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1D3" w:rsidRPr="00925DCD" w:rsidRDefault="005C31D3" w:rsidP="0081511B">
      <w:pPr>
        <w:spacing w:after="0" w:line="360" w:lineRule="auto"/>
        <w:ind w:firstLine="284"/>
        <w:jc w:val="center"/>
        <w:rPr>
          <w:rFonts w:ascii="Times New Roman" w:hAnsi="Times New Roman"/>
          <w:b/>
          <w:szCs w:val="24"/>
        </w:rPr>
      </w:pPr>
      <w:r w:rsidRPr="00925DCD">
        <w:rPr>
          <w:rFonts w:ascii="Times New Roman" w:hAnsi="Times New Roman"/>
          <w:b/>
          <w:szCs w:val="24"/>
        </w:rPr>
        <w:t xml:space="preserve">ДОГОВОР </w:t>
      </w:r>
      <w:r w:rsidR="003410D1">
        <w:rPr>
          <w:rFonts w:ascii="Times New Roman" w:hAnsi="Times New Roman"/>
          <w:b/>
          <w:szCs w:val="24"/>
        </w:rPr>
        <w:t>№</w:t>
      </w:r>
      <w:r w:rsidR="00263347">
        <w:rPr>
          <w:rFonts w:ascii="Times New Roman" w:hAnsi="Times New Roman"/>
          <w:b/>
          <w:szCs w:val="24"/>
        </w:rPr>
        <w:t xml:space="preserve"> </w:t>
      </w:r>
      <w:r w:rsidR="00104CB7">
        <w:rPr>
          <w:rFonts w:ascii="Times New Roman" w:hAnsi="Times New Roman"/>
          <w:b/>
          <w:szCs w:val="24"/>
        </w:rPr>
        <w:fldChar w:fldCharType="begin">
          <w:ffData>
            <w:name w:val="НомерДоговора1"/>
            <w:enabled/>
            <w:calcOnExit w:val="0"/>
            <w:textInput/>
          </w:ffData>
        </w:fldChar>
      </w:r>
      <w:bookmarkStart w:id="0" w:name="НомерДоговора1"/>
      <w:r w:rsidR="00104CB7">
        <w:rPr>
          <w:rFonts w:ascii="Times New Roman" w:hAnsi="Times New Roman"/>
          <w:b/>
          <w:szCs w:val="24"/>
        </w:rPr>
        <w:instrText xml:space="preserve"> FORMTEXT </w:instrText>
      </w:r>
      <w:r w:rsidR="00476C15">
        <w:rPr>
          <w:rFonts w:ascii="Times New Roman" w:hAnsi="Times New Roman"/>
          <w:b/>
          <w:szCs w:val="24"/>
        </w:rPr>
      </w:r>
      <w:r w:rsidR="00476C15">
        <w:rPr>
          <w:rFonts w:ascii="Times New Roman" w:hAnsi="Times New Roman"/>
          <w:b/>
          <w:szCs w:val="24"/>
        </w:rPr>
        <w:fldChar w:fldCharType="separate"/>
      </w:r>
      <w:r w:rsidR="00104CB7">
        <w:rPr>
          <w:rFonts w:ascii="Times New Roman" w:hAnsi="Times New Roman"/>
          <w:b/>
          <w:szCs w:val="24"/>
        </w:rPr>
        <w:fldChar w:fldCharType="end"/>
      </w:r>
      <w:bookmarkEnd w:id="0"/>
    </w:p>
    <w:p w:rsidR="005C31D3" w:rsidRPr="00925DCD" w:rsidRDefault="005C31D3" w:rsidP="0081511B">
      <w:pPr>
        <w:spacing w:after="0" w:line="360" w:lineRule="auto"/>
        <w:ind w:firstLine="284"/>
        <w:jc w:val="center"/>
        <w:rPr>
          <w:rFonts w:ascii="Times New Roman" w:hAnsi="Times New Roman"/>
          <w:b/>
          <w:szCs w:val="24"/>
        </w:rPr>
      </w:pPr>
      <w:r w:rsidRPr="00925DCD">
        <w:rPr>
          <w:rFonts w:ascii="Times New Roman" w:hAnsi="Times New Roman"/>
          <w:b/>
          <w:szCs w:val="24"/>
        </w:rPr>
        <w:t>на поставку</w:t>
      </w:r>
      <w:r w:rsidR="000062FF" w:rsidRPr="000062FF">
        <w:rPr>
          <w:rFonts w:ascii="Times New Roman" w:eastAsia="Microsoft Sans Serif" w:hAnsi="Times New Roman"/>
          <w:color w:val="000000"/>
          <w:sz w:val="24"/>
          <w:szCs w:val="24"/>
          <w:lang w:eastAsia="ru-RU" w:bidi="ru-RU"/>
        </w:rPr>
        <w:t xml:space="preserve"> </w:t>
      </w:r>
    </w:p>
    <w:p w:rsidR="000062FF" w:rsidRDefault="000062FF" w:rsidP="0081511B">
      <w:pPr>
        <w:spacing w:after="0" w:line="360" w:lineRule="auto"/>
        <w:ind w:left="-284" w:firstLine="284"/>
        <w:jc w:val="both"/>
        <w:rPr>
          <w:rFonts w:ascii="Times New Roman" w:hAnsi="Times New Roman"/>
          <w:b/>
          <w:szCs w:val="24"/>
        </w:rPr>
      </w:pPr>
    </w:p>
    <w:p w:rsidR="005C31D3" w:rsidRDefault="005C31D3" w:rsidP="0081511B">
      <w:pPr>
        <w:spacing w:after="0" w:line="360" w:lineRule="auto"/>
        <w:ind w:left="-284" w:firstLine="284"/>
        <w:jc w:val="both"/>
        <w:rPr>
          <w:rFonts w:ascii="Times New Roman" w:hAnsi="Times New Roman"/>
          <w:b/>
          <w:sz w:val="24"/>
          <w:szCs w:val="24"/>
        </w:rPr>
      </w:pPr>
      <w:r w:rsidRPr="00925DCD">
        <w:rPr>
          <w:rFonts w:ascii="Times New Roman" w:hAnsi="Times New Roman"/>
          <w:b/>
          <w:szCs w:val="24"/>
        </w:rPr>
        <w:t xml:space="preserve">г. Находка                                                                                                 </w:t>
      </w:r>
      <w:r w:rsidR="00CD66B9">
        <w:rPr>
          <w:rFonts w:ascii="Times New Roman" w:hAnsi="Times New Roman"/>
          <w:b/>
          <w:szCs w:val="24"/>
        </w:rPr>
        <w:t xml:space="preserve">      </w:t>
      </w:r>
      <w:r w:rsidR="009D19ED">
        <w:rPr>
          <w:rFonts w:ascii="Times New Roman" w:hAnsi="Times New Roman"/>
          <w:b/>
          <w:szCs w:val="24"/>
        </w:rPr>
        <w:t>___________________</w:t>
      </w:r>
      <w:r w:rsidR="00263347">
        <w:rPr>
          <w:rFonts w:ascii="Times New Roman" w:hAnsi="Times New Roman"/>
          <w:b/>
          <w:szCs w:val="24"/>
        </w:rPr>
        <w:t xml:space="preserve"> </w:t>
      </w:r>
      <w:r w:rsidR="000062FF">
        <w:rPr>
          <w:rFonts w:ascii="Times New Roman" w:hAnsi="Times New Roman"/>
          <w:b/>
          <w:szCs w:val="24"/>
        </w:rPr>
        <w:t>201</w:t>
      </w:r>
      <w:r w:rsidR="00476C15">
        <w:rPr>
          <w:rFonts w:ascii="Times New Roman" w:hAnsi="Times New Roman"/>
          <w:b/>
          <w:szCs w:val="24"/>
        </w:rPr>
        <w:t>9</w:t>
      </w:r>
      <w:r w:rsidR="000062FF">
        <w:rPr>
          <w:rFonts w:ascii="Times New Roman" w:hAnsi="Times New Roman"/>
          <w:b/>
          <w:szCs w:val="24"/>
        </w:rPr>
        <w:t xml:space="preserve"> года</w:t>
      </w:r>
    </w:p>
    <w:p w:rsidR="005C31D3" w:rsidRDefault="005C31D3" w:rsidP="0081511B">
      <w:pPr>
        <w:spacing w:after="0" w:line="360" w:lineRule="auto"/>
        <w:ind w:left="-284" w:right="-284"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5C31D3" w:rsidRPr="009E4CF8" w:rsidRDefault="00481914" w:rsidP="0081511B">
      <w:pPr>
        <w:pStyle w:val="11"/>
        <w:widowControl w:val="0"/>
        <w:spacing w:line="276" w:lineRule="auto"/>
        <w:ind w:right="-284"/>
        <w:jc w:val="both"/>
        <w:rPr>
          <w:snapToGrid w:val="0"/>
          <w:sz w:val="23"/>
          <w:szCs w:val="23"/>
        </w:rPr>
      </w:pPr>
      <w:bookmarkStart w:id="1" w:name="_Hlk503345875"/>
      <w:bookmarkStart w:id="2" w:name="_Hlk496601268"/>
      <w:r>
        <w:rPr>
          <w:b/>
          <w:bCs/>
          <w:iCs/>
          <w:color w:val="000000"/>
          <w:sz w:val="23"/>
          <w:szCs w:val="23"/>
          <w:lang w:bidi="ru-RU"/>
        </w:rPr>
        <w:t>___________________</w:t>
      </w:r>
      <w:r w:rsidR="000062FF" w:rsidRPr="009E4CF8">
        <w:rPr>
          <w:b/>
          <w:bCs/>
          <w:iCs/>
          <w:color w:val="000000"/>
          <w:sz w:val="23"/>
          <w:szCs w:val="23"/>
          <w:lang w:bidi="ru-RU"/>
        </w:rPr>
        <w:t>,</w:t>
      </w:r>
      <w:r w:rsidR="000062FF" w:rsidRPr="009E4CF8">
        <w:rPr>
          <w:color w:val="000000"/>
          <w:sz w:val="23"/>
          <w:szCs w:val="23"/>
          <w:lang w:bidi="ru-RU"/>
        </w:rPr>
        <w:t xml:space="preserve"> </w:t>
      </w:r>
      <w:r w:rsidR="002B1902" w:rsidRPr="009E4CF8">
        <w:rPr>
          <w:sz w:val="23"/>
          <w:szCs w:val="23"/>
        </w:rPr>
        <w:t xml:space="preserve">именуемое в дальнейшем «Поставщик» </w:t>
      </w:r>
      <w:r w:rsidR="000062FF" w:rsidRPr="009E4CF8">
        <w:rPr>
          <w:color w:val="000000"/>
          <w:sz w:val="23"/>
          <w:szCs w:val="23"/>
          <w:lang w:bidi="ru-RU"/>
        </w:rPr>
        <w:t xml:space="preserve">в лице </w:t>
      </w:r>
      <w:bookmarkEnd w:id="1"/>
      <w:r>
        <w:rPr>
          <w:bCs/>
          <w:iCs/>
          <w:color w:val="000000"/>
          <w:sz w:val="23"/>
          <w:szCs w:val="23"/>
          <w:lang w:bidi="ru-RU"/>
        </w:rPr>
        <w:t>____________________</w:t>
      </w:r>
      <w:r w:rsidR="000062FF" w:rsidRPr="009E4CF8">
        <w:rPr>
          <w:b/>
          <w:bCs/>
          <w:iCs/>
          <w:color w:val="000000"/>
          <w:sz w:val="23"/>
          <w:szCs w:val="23"/>
          <w:lang w:bidi="ru-RU"/>
        </w:rPr>
        <w:t>,</w:t>
      </w:r>
      <w:r w:rsidR="000062FF" w:rsidRPr="009E4CF8">
        <w:rPr>
          <w:color w:val="000000"/>
          <w:sz w:val="23"/>
          <w:szCs w:val="23"/>
          <w:lang w:bidi="ru-RU"/>
        </w:rPr>
        <w:t xml:space="preserve"> действующего на основании </w:t>
      </w:r>
      <w:r>
        <w:rPr>
          <w:bCs/>
          <w:iCs/>
          <w:color w:val="000000"/>
          <w:sz w:val="23"/>
          <w:szCs w:val="23"/>
          <w:lang w:bidi="ru-RU"/>
        </w:rPr>
        <w:t>________________</w:t>
      </w:r>
      <w:r w:rsidR="00231434" w:rsidRPr="009E4CF8">
        <w:rPr>
          <w:snapToGrid w:val="0"/>
          <w:sz w:val="23"/>
          <w:szCs w:val="23"/>
        </w:rPr>
        <w:t>,</w:t>
      </w:r>
      <w:r w:rsidR="005C31D3" w:rsidRPr="009E4CF8">
        <w:rPr>
          <w:snapToGrid w:val="0"/>
          <w:sz w:val="23"/>
          <w:szCs w:val="23"/>
        </w:rPr>
        <w:t xml:space="preserve"> с одной стороны, и</w:t>
      </w:r>
      <w:bookmarkStart w:id="3" w:name="OCRUncertain005"/>
      <w:r w:rsidR="00F347F5" w:rsidRPr="009E4CF8">
        <w:rPr>
          <w:snapToGrid w:val="0"/>
          <w:sz w:val="23"/>
          <w:szCs w:val="23"/>
        </w:rPr>
        <w:t xml:space="preserve"> </w:t>
      </w:r>
      <w:r w:rsidR="00A4736A" w:rsidRPr="009E4CF8">
        <w:rPr>
          <w:b/>
          <w:color w:val="000000"/>
          <w:sz w:val="23"/>
          <w:szCs w:val="23"/>
        </w:rPr>
        <w:t>Общество с ограниченной ответственностью</w:t>
      </w:r>
      <w:r w:rsidR="005C31D3" w:rsidRPr="009E4CF8">
        <w:rPr>
          <w:b/>
          <w:color w:val="000000"/>
          <w:sz w:val="23"/>
          <w:szCs w:val="23"/>
        </w:rPr>
        <w:t xml:space="preserve"> «Восточно-Уральский Терминал»</w:t>
      </w:r>
      <w:r w:rsidR="005C31D3" w:rsidRPr="009E4CF8">
        <w:rPr>
          <w:b/>
          <w:sz w:val="23"/>
          <w:szCs w:val="23"/>
        </w:rPr>
        <w:t>,</w:t>
      </w:r>
      <w:r w:rsidR="005C31D3" w:rsidRPr="009E4CF8">
        <w:rPr>
          <w:sz w:val="23"/>
          <w:szCs w:val="23"/>
        </w:rPr>
        <w:t xml:space="preserve"> именуемое в дальнейшем «Покупатель», </w:t>
      </w:r>
      <w:r w:rsidR="00874C69" w:rsidRPr="009E4CF8">
        <w:rPr>
          <w:rStyle w:val="FontStyle16"/>
          <w:sz w:val="23"/>
          <w:szCs w:val="23"/>
        </w:rPr>
        <w:t xml:space="preserve">в </w:t>
      </w:r>
      <w:r w:rsidR="000062FF" w:rsidRPr="009E4CF8">
        <w:rPr>
          <w:rStyle w:val="FontStyle16"/>
          <w:sz w:val="23"/>
          <w:szCs w:val="23"/>
        </w:rPr>
        <w:t xml:space="preserve">лице </w:t>
      </w:r>
      <w:r w:rsidR="00883CB8" w:rsidRPr="009E4CF8">
        <w:rPr>
          <w:rStyle w:val="FontStyle16"/>
          <w:sz w:val="23"/>
          <w:szCs w:val="23"/>
        </w:rPr>
        <w:t>Г</w:t>
      </w:r>
      <w:r w:rsidR="00874C69" w:rsidRPr="009E4CF8">
        <w:rPr>
          <w:rStyle w:val="FontStyle16"/>
          <w:sz w:val="23"/>
          <w:szCs w:val="23"/>
        </w:rPr>
        <w:t>енерального директора</w:t>
      </w:r>
      <w:r w:rsidR="000062FF" w:rsidRPr="009E4CF8">
        <w:rPr>
          <w:rStyle w:val="FontStyle16"/>
          <w:sz w:val="23"/>
          <w:szCs w:val="23"/>
        </w:rPr>
        <w:t xml:space="preserve"> </w:t>
      </w:r>
      <w:r w:rsidR="00883CB8" w:rsidRPr="009E4CF8">
        <w:rPr>
          <w:rStyle w:val="FontStyle16"/>
          <w:sz w:val="23"/>
          <w:szCs w:val="23"/>
        </w:rPr>
        <w:t>Вострикова Сергея Михайловича</w:t>
      </w:r>
      <w:r w:rsidR="00874C69" w:rsidRPr="009E4CF8">
        <w:rPr>
          <w:rStyle w:val="FontStyle16"/>
          <w:sz w:val="23"/>
          <w:szCs w:val="23"/>
        </w:rPr>
        <w:t xml:space="preserve">, действующего на основании </w:t>
      </w:r>
      <w:r w:rsidR="00883CB8" w:rsidRPr="009E4CF8">
        <w:rPr>
          <w:rStyle w:val="FontStyle16"/>
          <w:sz w:val="23"/>
          <w:szCs w:val="23"/>
        </w:rPr>
        <w:t>Устава</w:t>
      </w:r>
      <w:r w:rsidR="0009173B" w:rsidRPr="009E4CF8">
        <w:rPr>
          <w:sz w:val="23"/>
          <w:szCs w:val="23"/>
        </w:rPr>
        <w:t>, с</w:t>
      </w:r>
      <w:r w:rsidR="005C31D3" w:rsidRPr="009E4CF8">
        <w:rPr>
          <w:sz w:val="23"/>
          <w:szCs w:val="23"/>
        </w:rPr>
        <w:t xml:space="preserve"> </w:t>
      </w:r>
      <w:r w:rsidR="005C31D3" w:rsidRPr="009E4CF8">
        <w:rPr>
          <w:snapToGrid w:val="0"/>
          <w:sz w:val="23"/>
          <w:szCs w:val="23"/>
        </w:rPr>
        <w:t>другой стороны, при совместном упоминании «СТОРОНЫ»</w:t>
      </w:r>
      <w:bookmarkEnd w:id="2"/>
      <w:r w:rsidR="005C31D3" w:rsidRPr="009E4CF8">
        <w:rPr>
          <w:snapToGrid w:val="0"/>
          <w:sz w:val="23"/>
          <w:szCs w:val="23"/>
        </w:rPr>
        <w:t>,</w:t>
      </w:r>
      <w:r w:rsidR="000062FF" w:rsidRPr="009E4CF8">
        <w:rPr>
          <w:snapToGrid w:val="0"/>
          <w:sz w:val="23"/>
          <w:szCs w:val="23"/>
        </w:rPr>
        <w:t xml:space="preserve"> </w:t>
      </w:r>
      <w:r w:rsidR="005C31D3" w:rsidRPr="009E4CF8">
        <w:rPr>
          <w:snapToGrid w:val="0"/>
          <w:sz w:val="23"/>
          <w:szCs w:val="23"/>
        </w:rPr>
        <w:t>заключили настоящий договор (далее – Договор) о нижеследующем:</w:t>
      </w:r>
      <w:bookmarkEnd w:id="3"/>
    </w:p>
    <w:p w:rsidR="000062FF" w:rsidRPr="009E4CF8" w:rsidRDefault="000062FF" w:rsidP="0081511B">
      <w:pPr>
        <w:pStyle w:val="11"/>
        <w:widowControl w:val="0"/>
        <w:spacing w:line="276" w:lineRule="auto"/>
        <w:ind w:right="-284"/>
        <w:jc w:val="both"/>
        <w:rPr>
          <w:sz w:val="23"/>
          <w:szCs w:val="23"/>
        </w:rPr>
      </w:pPr>
    </w:p>
    <w:p w:rsidR="00E12D18" w:rsidRPr="009E4CF8" w:rsidRDefault="00E12D18" w:rsidP="009A4DAC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1.ПРЕДМЕТ ДОГОВОРА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1.1. Поставщик обязуется </w:t>
      </w:r>
      <w:r w:rsidR="0009173B" w:rsidRPr="009E4CF8">
        <w:rPr>
          <w:rFonts w:ascii="Times New Roman" w:hAnsi="Times New Roman"/>
          <w:sz w:val="23"/>
          <w:szCs w:val="23"/>
        </w:rPr>
        <w:t xml:space="preserve">передать на условиях, </w:t>
      </w:r>
      <w:r w:rsidR="003D2270" w:rsidRPr="009E4CF8">
        <w:rPr>
          <w:rFonts w:ascii="Times New Roman" w:hAnsi="Times New Roman"/>
          <w:sz w:val="23"/>
          <w:szCs w:val="23"/>
        </w:rPr>
        <w:t xml:space="preserve">определенных настоящим Договором </w:t>
      </w:r>
      <w:r w:rsidRPr="009E4CF8">
        <w:rPr>
          <w:rFonts w:ascii="Times New Roman" w:hAnsi="Times New Roman"/>
          <w:sz w:val="23"/>
          <w:szCs w:val="23"/>
        </w:rPr>
        <w:t>в собственность Товар (далее - Товар), а Покупатель обязуется оплатить и обеспечить приемку Товара согласно условиям, определенным настоящим Договором.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1.2. </w:t>
      </w:r>
      <w:r w:rsidR="00435B2F" w:rsidRPr="009E4CF8">
        <w:rPr>
          <w:rFonts w:ascii="Times New Roman" w:hAnsi="Times New Roman"/>
          <w:sz w:val="23"/>
          <w:szCs w:val="23"/>
        </w:rPr>
        <w:t xml:space="preserve">Наименование, </w:t>
      </w:r>
      <w:r w:rsidR="00B13A05" w:rsidRPr="009E4CF8">
        <w:rPr>
          <w:rFonts w:ascii="Times New Roman" w:hAnsi="Times New Roman"/>
          <w:sz w:val="23"/>
          <w:szCs w:val="23"/>
        </w:rPr>
        <w:t xml:space="preserve">количество, </w:t>
      </w:r>
      <w:r w:rsidR="00435B2F" w:rsidRPr="009E4CF8">
        <w:rPr>
          <w:rFonts w:ascii="Times New Roman" w:hAnsi="Times New Roman"/>
          <w:sz w:val="23"/>
          <w:szCs w:val="23"/>
        </w:rPr>
        <w:t xml:space="preserve">комплектность, ассортимент, технические характеристики, </w:t>
      </w:r>
      <w:r w:rsidR="003D2270" w:rsidRPr="009E4CF8">
        <w:rPr>
          <w:rFonts w:ascii="Times New Roman" w:hAnsi="Times New Roman"/>
          <w:sz w:val="23"/>
          <w:szCs w:val="23"/>
        </w:rPr>
        <w:t xml:space="preserve">срок поставки, </w:t>
      </w:r>
      <w:r w:rsidR="00435B2F" w:rsidRPr="009E4CF8">
        <w:rPr>
          <w:rFonts w:ascii="Times New Roman" w:hAnsi="Times New Roman"/>
          <w:sz w:val="23"/>
          <w:szCs w:val="23"/>
        </w:rPr>
        <w:t xml:space="preserve">количество и цена подлежащего </w:t>
      </w:r>
      <w:r w:rsidR="00042B24" w:rsidRPr="009E4CF8">
        <w:rPr>
          <w:rFonts w:ascii="Times New Roman" w:hAnsi="Times New Roman"/>
          <w:sz w:val="23"/>
          <w:szCs w:val="23"/>
        </w:rPr>
        <w:t xml:space="preserve">поставке </w:t>
      </w:r>
      <w:r w:rsidR="00435B2F" w:rsidRPr="009E4CF8">
        <w:rPr>
          <w:rFonts w:ascii="Times New Roman" w:hAnsi="Times New Roman"/>
          <w:sz w:val="23"/>
          <w:szCs w:val="23"/>
        </w:rPr>
        <w:t>Товара, указаны</w:t>
      </w:r>
      <w:r w:rsidR="00C76921" w:rsidRPr="009E4CF8">
        <w:rPr>
          <w:rFonts w:ascii="Times New Roman" w:hAnsi="Times New Roman"/>
          <w:sz w:val="23"/>
          <w:szCs w:val="23"/>
        </w:rPr>
        <w:t xml:space="preserve"> </w:t>
      </w:r>
      <w:r w:rsidR="00DF0C4D" w:rsidRPr="009E4CF8">
        <w:rPr>
          <w:rFonts w:ascii="Times New Roman" w:hAnsi="Times New Roman"/>
          <w:sz w:val="23"/>
          <w:szCs w:val="23"/>
        </w:rPr>
        <w:t>в Приложении №1 (</w:t>
      </w:r>
      <w:r w:rsidR="003D2270" w:rsidRPr="009E4CF8">
        <w:rPr>
          <w:rFonts w:ascii="Times New Roman" w:hAnsi="Times New Roman"/>
          <w:sz w:val="23"/>
          <w:szCs w:val="23"/>
        </w:rPr>
        <w:t>Спецификации</w:t>
      </w:r>
      <w:r w:rsidR="00DF0C4D" w:rsidRPr="009E4CF8">
        <w:rPr>
          <w:rFonts w:ascii="Times New Roman" w:hAnsi="Times New Roman"/>
          <w:sz w:val="23"/>
          <w:szCs w:val="23"/>
        </w:rPr>
        <w:t>)</w:t>
      </w:r>
      <w:r w:rsidRPr="009E4CF8">
        <w:rPr>
          <w:rFonts w:ascii="Times New Roman" w:hAnsi="Times New Roman"/>
          <w:sz w:val="23"/>
          <w:szCs w:val="23"/>
        </w:rPr>
        <w:t>, являюще</w:t>
      </w:r>
      <w:r w:rsidR="00883CB8" w:rsidRPr="009E4CF8">
        <w:rPr>
          <w:rFonts w:ascii="Times New Roman" w:hAnsi="Times New Roman"/>
          <w:sz w:val="23"/>
          <w:szCs w:val="23"/>
        </w:rPr>
        <w:t>й</w:t>
      </w:r>
      <w:r w:rsidRPr="009E4CF8">
        <w:rPr>
          <w:rFonts w:ascii="Times New Roman" w:hAnsi="Times New Roman"/>
          <w:sz w:val="23"/>
          <w:szCs w:val="23"/>
        </w:rPr>
        <w:t>ся неотъемлемой частью настоящего Договора.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eastAsia="Times New Roman" w:hAnsi="Times New Roman"/>
          <w:sz w:val="23"/>
          <w:szCs w:val="23"/>
          <w:u w:val="single"/>
          <w:lang w:eastAsia="ru-RU" w:bidi="ru-RU"/>
        </w:rPr>
      </w:pPr>
      <w:r w:rsidRPr="009E4CF8">
        <w:rPr>
          <w:rFonts w:ascii="Times New Roman" w:hAnsi="Times New Roman"/>
          <w:sz w:val="23"/>
          <w:szCs w:val="23"/>
        </w:rPr>
        <w:t>1.3. Качество товара должно соответствовать обязательным требованиям, установленным нормативными документами для соответствующего вида товара.</w:t>
      </w:r>
      <w:r w:rsidR="002C313B" w:rsidRPr="009E4CF8">
        <w:rPr>
          <w:rFonts w:ascii="Times New Roman" w:hAnsi="Times New Roman"/>
          <w:sz w:val="23"/>
          <w:szCs w:val="23"/>
        </w:rPr>
        <w:t xml:space="preserve"> </w:t>
      </w:r>
      <w:r w:rsidR="00C711D2" w:rsidRPr="009E4CF8">
        <w:rPr>
          <w:rFonts w:ascii="Times New Roman" w:eastAsia="Times New Roman" w:hAnsi="Times New Roman"/>
          <w:sz w:val="23"/>
          <w:szCs w:val="23"/>
          <w:lang w:eastAsia="ru-RU"/>
        </w:rPr>
        <w:t xml:space="preserve">Гарантия на поставляемые </w:t>
      </w:r>
      <w:r w:rsidR="00A4736A" w:rsidRPr="009E4CF8">
        <w:rPr>
          <w:rFonts w:ascii="Times New Roman" w:eastAsia="Times New Roman" w:hAnsi="Times New Roman"/>
          <w:sz w:val="23"/>
          <w:szCs w:val="23"/>
          <w:lang w:eastAsia="ru-RU" w:bidi="ru-RU"/>
        </w:rPr>
        <w:t xml:space="preserve">Товары </w:t>
      </w:r>
      <w:r w:rsidR="00C711D2" w:rsidRPr="009E4CF8">
        <w:rPr>
          <w:rFonts w:ascii="Times New Roman" w:eastAsia="Times New Roman" w:hAnsi="Times New Roman"/>
          <w:sz w:val="23"/>
          <w:szCs w:val="23"/>
          <w:lang w:eastAsia="ru-RU"/>
        </w:rPr>
        <w:t>подтверждается сертификатом качества завода-производителя.</w:t>
      </w:r>
    </w:p>
    <w:p w:rsidR="00042B24" w:rsidRDefault="00684AE3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1.4</w:t>
      </w:r>
      <w:r w:rsidR="00E12D18" w:rsidRPr="009E4CF8">
        <w:rPr>
          <w:rFonts w:ascii="Times New Roman" w:hAnsi="Times New Roman"/>
          <w:sz w:val="23"/>
          <w:szCs w:val="23"/>
        </w:rPr>
        <w:t>. Поставщик гарантирует, что на момент заключения Договора передаваемый по Договору товар не был в употреблении и недостатков не имеет, в споре и под арестом не состоит, не является предметом залога и не обременен другими правами третьих лиц.</w:t>
      </w:r>
    </w:p>
    <w:p w:rsidR="00476C15" w:rsidRPr="009E4CF8" w:rsidRDefault="00476C15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</w:p>
    <w:p w:rsidR="00042B24" w:rsidRPr="009E4CF8" w:rsidRDefault="00E12D18" w:rsidP="009A4DAC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2.СРОКИ И ПОРЯДОК ПОСТАВКИ</w:t>
      </w:r>
    </w:p>
    <w:p w:rsidR="0009173B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2.1. </w:t>
      </w:r>
      <w:r w:rsidR="0009173B" w:rsidRPr="009E4CF8">
        <w:rPr>
          <w:rFonts w:ascii="Times New Roman" w:hAnsi="Times New Roman"/>
          <w:sz w:val="23"/>
          <w:szCs w:val="23"/>
        </w:rPr>
        <w:t xml:space="preserve">Поставщик </w:t>
      </w:r>
      <w:r w:rsidR="003A0389" w:rsidRPr="009E4CF8">
        <w:rPr>
          <w:rFonts w:ascii="Times New Roman" w:hAnsi="Times New Roman"/>
          <w:sz w:val="23"/>
          <w:szCs w:val="23"/>
        </w:rPr>
        <w:t>поставляет</w:t>
      </w:r>
      <w:r w:rsidR="0009173B" w:rsidRPr="009E4CF8">
        <w:rPr>
          <w:rFonts w:ascii="Times New Roman" w:hAnsi="Times New Roman"/>
          <w:sz w:val="23"/>
          <w:szCs w:val="23"/>
        </w:rPr>
        <w:t xml:space="preserve"> Товар на основании </w:t>
      </w:r>
      <w:r w:rsidR="00B13A05" w:rsidRPr="009E4CF8">
        <w:rPr>
          <w:rFonts w:ascii="Times New Roman" w:hAnsi="Times New Roman"/>
          <w:sz w:val="23"/>
          <w:szCs w:val="23"/>
        </w:rPr>
        <w:t>Спецификации</w:t>
      </w:r>
      <w:r w:rsidR="0009173B" w:rsidRPr="009E4CF8">
        <w:rPr>
          <w:rFonts w:ascii="Times New Roman" w:hAnsi="Times New Roman"/>
          <w:sz w:val="23"/>
          <w:szCs w:val="23"/>
        </w:rPr>
        <w:t xml:space="preserve"> к настоящему Договору.</w:t>
      </w:r>
    </w:p>
    <w:p w:rsidR="0009173B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4" w:name="Par31"/>
      <w:bookmarkEnd w:id="4"/>
      <w:r w:rsidRPr="009E4CF8">
        <w:rPr>
          <w:rFonts w:ascii="Times New Roman" w:hAnsi="Times New Roman"/>
          <w:sz w:val="23"/>
          <w:szCs w:val="23"/>
        </w:rPr>
        <w:t>2.2.</w:t>
      </w:r>
      <w:bookmarkStart w:id="5" w:name="Par36"/>
      <w:bookmarkEnd w:id="5"/>
      <w:r w:rsidRPr="009E4CF8">
        <w:rPr>
          <w:rFonts w:ascii="Times New Roman" w:hAnsi="Times New Roman"/>
          <w:sz w:val="23"/>
          <w:szCs w:val="23"/>
        </w:rPr>
        <w:t xml:space="preserve"> </w:t>
      </w:r>
      <w:bookmarkStart w:id="6" w:name="Par45"/>
      <w:bookmarkEnd w:id="6"/>
      <w:r w:rsidR="0009173B" w:rsidRPr="009E4CF8">
        <w:rPr>
          <w:rFonts w:ascii="Times New Roman" w:hAnsi="Times New Roman"/>
          <w:sz w:val="23"/>
          <w:szCs w:val="23"/>
        </w:rPr>
        <w:t>Поставка Товара осуществляется путем доставки до</w:t>
      </w:r>
      <w:r w:rsidR="0009173B" w:rsidRPr="009E4CF8">
        <w:rPr>
          <w:rFonts w:ascii="Times New Roman" w:hAnsi="Times New Roman"/>
          <w:bCs/>
          <w:sz w:val="23"/>
          <w:szCs w:val="23"/>
        </w:rPr>
        <w:t xml:space="preserve"> склада Покупателя</w:t>
      </w:r>
      <w:r w:rsidR="00EF734D" w:rsidRPr="009E4CF8">
        <w:rPr>
          <w:rFonts w:ascii="Times New Roman" w:hAnsi="Times New Roman"/>
          <w:bCs/>
          <w:sz w:val="23"/>
          <w:szCs w:val="23"/>
        </w:rPr>
        <w:t xml:space="preserve"> </w:t>
      </w:r>
      <w:r w:rsidR="009D19ED" w:rsidRPr="009E4CF8">
        <w:rPr>
          <w:rFonts w:ascii="Times New Roman" w:hAnsi="Times New Roman"/>
          <w:bCs/>
          <w:sz w:val="23"/>
          <w:szCs w:val="23"/>
        </w:rPr>
        <w:t xml:space="preserve">по адресу: Приморский край, г. Находка, ул. Внутрипортовая, </w:t>
      </w:r>
      <w:r w:rsidR="00AA038F">
        <w:rPr>
          <w:rFonts w:ascii="Times New Roman" w:hAnsi="Times New Roman"/>
          <w:bCs/>
          <w:sz w:val="23"/>
          <w:szCs w:val="23"/>
        </w:rPr>
        <w:t>24</w:t>
      </w:r>
      <w:r w:rsidR="0009173B" w:rsidRPr="009E4CF8">
        <w:rPr>
          <w:rFonts w:ascii="Times New Roman" w:hAnsi="Times New Roman"/>
          <w:sz w:val="23"/>
          <w:szCs w:val="23"/>
        </w:rPr>
        <w:t>. Доставка осуществляется за счет Поставщика</w:t>
      </w:r>
      <w:r w:rsidR="003A0389" w:rsidRPr="009E4CF8">
        <w:rPr>
          <w:rFonts w:ascii="Times New Roman" w:hAnsi="Times New Roman"/>
          <w:sz w:val="23"/>
          <w:szCs w:val="23"/>
        </w:rPr>
        <w:t xml:space="preserve"> и включена в цену товара</w:t>
      </w:r>
      <w:r w:rsidR="007454B9" w:rsidRPr="009E4CF8">
        <w:rPr>
          <w:rFonts w:ascii="Times New Roman" w:hAnsi="Times New Roman"/>
          <w:sz w:val="23"/>
          <w:szCs w:val="23"/>
        </w:rPr>
        <w:t>.</w:t>
      </w:r>
    </w:p>
    <w:p w:rsidR="007454B9" w:rsidRPr="009E4CF8" w:rsidRDefault="003D2270" w:rsidP="0081511B">
      <w:pPr>
        <w:widowControl w:val="0"/>
        <w:autoSpaceDE w:val="0"/>
        <w:autoSpaceDN w:val="0"/>
        <w:adjustRightInd w:val="0"/>
        <w:spacing w:after="0"/>
        <w:ind w:right="-284" w:firstLine="1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С</w:t>
      </w:r>
      <w:r w:rsidR="007454B9" w:rsidRPr="009E4CF8">
        <w:rPr>
          <w:rFonts w:ascii="Times New Roman" w:hAnsi="Times New Roman"/>
          <w:sz w:val="23"/>
          <w:szCs w:val="23"/>
        </w:rPr>
        <w:t xml:space="preserve">рок поставки </w:t>
      </w:r>
      <w:r w:rsidRPr="009E4CF8">
        <w:rPr>
          <w:rFonts w:ascii="Times New Roman" w:hAnsi="Times New Roman"/>
          <w:sz w:val="23"/>
          <w:szCs w:val="23"/>
        </w:rPr>
        <w:t xml:space="preserve">партии </w:t>
      </w:r>
      <w:r w:rsidR="007454B9" w:rsidRPr="009E4CF8">
        <w:rPr>
          <w:rFonts w:ascii="Times New Roman" w:hAnsi="Times New Roman"/>
          <w:sz w:val="23"/>
          <w:szCs w:val="23"/>
        </w:rPr>
        <w:t xml:space="preserve">товара </w:t>
      </w:r>
      <w:r w:rsidR="00720BDE" w:rsidRPr="009E4CF8">
        <w:rPr>
          <w:rFonts w:ascii="Times New Roman" w:hAnsi="Times New Roman"/>
          <w:sz w:val="23"/>
          <w:szCs w:val="23"/>
        </w:rPr>
        <w:t xml:space="preserve">составляет </w:t>
      </w:r>
      <w:r w:rsidR="00481914">
        <w:rPr>
          <w:rFonts w:ascii="Times New Roman" w:hAnsi="Times New Roman"/>
          <w:sz w:val="23"/>
          <w:szCs w:val="23"/>
        </w:rPr>
        <w:t>2</w:t>
      </w:r>
      <w:r w:rsidR="0022602D">
        <w:rPr>
          <w:rFonts w:ascii="Times New Roman" w:hAnsi="Times New Roman"/>
          <w:sz w:val="23"/>
          <w:szCs w:val="23"/>
        </w:rPr>
        <w:t>5</w:t>
      </w:r>
      <w:r w:rsidR="00846DED">
        <w:rPr>
          <w:rFonts w:ascii="Times New Roman" w:hAnsi="Times New Roman"/>
          <w:sz w:val="23"/>
          <w:szCs w:val="23"/>
        </w:rPr>
        <w:t xml:space="preserve"> дней</w:t>
      </w:r>
      <w:r w:rsidR="00720BDE" w:rsidRPr="009E4CF8">
        <w:rPr>
          <w:rFonts w:ascii="Times New Roman" w:hAnsi="Times New Roman"/>
          <w:sz w:val="23"/>
          <w:szCs w:val="23"/>
        </w:rPr>
        <w:t xml:space="preserve"> с момента </w:t>
      </w:r>
      <w:r w:rsidR="009D19ED" w:rsidRPr="009E4CF8">
        <w:rPr>
          <w:rFonts w:ascii="Times New Roman" w:hAnsi="Times New Roman"/>
          <w:sz w:val="23"/>
          <w:szCs w:val="23"/>
        </w:rPr>
        <w:t>заключения договора.</w:t>
      </w:r>
    </w:p>
    <w:p w:rsidR="00E12D18" w:rsidRPr="009E4CF8" w:rsidRDefault="00E70D20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2.3.</w:t>
      </w:r>
      <w:r w:rsidR="00042B24" w:rsidRPr="009E4CF8">
        <w:rPr>
          <w:rFonts w:ascii="Times New Roman" w:hAnsi="Times New Roman"/>
          <w:sz w:val="23"/>
          <w:szCs w:val="23"/>
        </w:rPr>
        <w:t xml:space="preserve"> </w:t>
      </w:r>
      <w:r w:rsidR="00E12D18" w:rsidRPr="009E4CF8">
        <w:rPr>
          <w:rFonts w:ascii="Times New Roman" w:hAnsi="Times New Roman"/>
          <w:sz w:val="23"/>
          <w:szCs w:val="23"/>
        </w:rPr>
        <w:t xml:space="preserve">Товар должен быть упакован </w:t>
      </w:r>
      <w:r w:rsidR="00E12D18" w:rsidRPr="009E4CF8">
        <w:rPr>
          <w:rFonts w:ascii="Times New Roman" w:hAnsi="Times New Roman"/>
          <w:bCs/>
          <w:sz w:val="23"/>
          <w:szCs w:val="23"/>
        </w:rPr>
        <w:t>надлежащим образом, обеспечивающим его сохранность при перевозке и хранении</w:t>
      </w:r>
      <w:r w:rsidR="00EF734D" w:rsidRPr="009E4CF8">
        <w:rPr>
          <w:rFonts w:ascii="Times New Roman" w:hAnsi="Times New Roman"/>
          <w:bCs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4</w:t>
      </w:r>
      <w:r w:rsidRPr="009E4CF8">
        <w:rPr>
          <w:rFonts w:ascii="Times New Roman" w:hAnsi="Times New Roman"/>
          <w:sz w:val="23"/>
          <w:szCs w:val="23"/>
        </w:rPr>
        <w:t>. Поставщик обязуется уведомить Покупателя по электронной почте о готовности Товара к доставке.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7" w:name="Par52"/>
      <w:bookmarkEnd w:id="7"/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5</w:t>
      </w:r>
      <w:r w:rsidRPr="009E4CF8">
        <w:rPr>
          <w:rFonts w:ascii="Times New Roman" w:hAnsi="Times New Roman"/>
          <w:sz w:val="23"/>
          <w:szCs w:val="23"/>
        </w:rPr>
        <w:t xml:space="preserve">. Датой исполнения обязательств Поставщика (датой поставки) и датой перехода права собственности на Товар к Покупателю считается дата передачи Товара Покупателю (надлежащим образом уполномоченному представителю Покупателя), что подтверждается </w:t>
      </w:r>
      <w:r w:rsidR="00897F64" w:rsidRPr="009E4CF8">
        <w:rPr>
          <w:rFonts w:ascii="Times New Roman" w:hAnsi="Times New Roman"/>
          <w:sz w:val="23"/>
          <w:szCs w:val="23"/>
        </w:rPr>
        <w:t>подписанием товарной накладной.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6.</w:t>
      </w:r>
      <w:r w:rsidRPr="009E4CF8">
        <w:rPr>
          <w:rFonts w:ascii="Times New Roman" w:hAnsi="Times New Roman"/>
          <w:sz w:val="23"/>
          <w:szCs w:val="23"/>
        </w:rPr>
        <w:t xml:space="preserve">  Риск случайной гибели или случайного повреждения Товара переходит </w:t>
      </w:r>
      <w:r w:rsidRPr="009E4CF8">
        <w:rPr>
          <w:rFonts w:ascii="Times New Roman" w:hAnsi="Times New Roman"/>
          <w:bCs/>
          <w:sz w:val="23"/>
          <w:szCs w:val="23"/>
        </w:rPr>
        <w:t xml:space="preserve">к Покупателю с перехода права собственности на товар </w:t>
      </w:r>
    </w:p>
    <w:p w:rsidR="002C313B" w:rsidRPr="009E4CF8" w:rsidRDefault="003A0389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7</w:t>
      </w:r>
      <w:r w:rsidRPr="009E4CF8">
        <w:rPr>
          <w:rFonts w:ascii="Times New Roman" w:hAnsi="Times New Roman"/>
          <w:sz w:val="23"/>
          <w:szCs w:val="23"/>
        </w:rPr>
        <w:t>. Вместе с Товаром Поставщик обязуется передать Покупателю товаросопроводительные документы по форме ТОРГ-12, либо универсальный передаточный документ (УПД), а также иную техническую документацию, подтверждающую качество Товара, предусмотренную действующими положениями и стандартами.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8" w:name="Par59"/>
      <w:bookmarkEnd w:id="8"/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8</w:t>
      </w:r>
      <w:r w:rsidRPr="009E4CF8">
        <w:rPr>
          <w:rFonts w:ascii="Times New Roman" w:hAnsi="Times New Roman"/>
          <w:sz w:val="23"/>
          <w:szCs w:val="23"/>
        </w:rPr>
        <w:t xml:space="preserve">. Приёмка Товара по количеству, ассортименту и комплектности осуществляется Покупателем </w:t>
      </w:r>
      <w:r w:rsidRPr="009E4CF8">
        <w:rPr>
          <w:rFonts w:ascii="Times New Roman" w:hAnsi="Times New Roman"/>
          <w:sz w:val="23"/>
          <w:szCs w:val="23"/>
        </w:rPr>
        <w:lastRenderedPageBreak/>
        <w:t>(его уполномоченными представителями) в момент передачи Товара (в день поставки). В случае несоответствия Товара по количеству, качеству, ассортименту и комплектности Стороны составляют Акт за подписью уполномоченных представителей обеих Сторон с перечнем всех недостатков и несоответствий Товара условиям настоящего Договора. Сторона, не согласная с содержанием Акта, обязана подписать его с оговоркой о своем несогласии и изложить свою позицию</w:t>
      </w:r>
      <w:r w:rsidRPr="009E4CF8">
        <w:rPr>
          <w:rFonts w:ascii="Times New Roman" w:hAnsi="Times New Roman"/>
          <w:bCs/>
          <w:sz w:val="23"/>
          <w:szCs w:val="23"/>
        </w:rPr>
        <w:t xml:space="preserve">.    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color w:val="000000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bCs/>
          <w:sz w:val="23"/>
          <w:szCs w:val="23"/>
        </w:rPr>
        <w:t>2.</w:t>
      </w:r>
      <w:r w:rsidR="00E70D20" w:rsidRPr="009E4CF8">
        <w:rPr>
          <w:rFonts w:ascii="Times New Roman" w:hAnsi="Times New Roman"/>
          <w:bCs/>
          <w:sz w:val="23"/>
          <w:szCs w:val="23"/>
        </w:rPr>
        <w:t>9</w:t>
      </w:r>
      <w:r w:rsidRPr="009E4CF8">
        <w:rPr>
          <w:rFonts w:ascii="Times New Roman" w:hAnsi="Times New Roman"/>
          <w:bCs/>
          <w:sz w:val="23"/>
          <w:szCs w:val="23"/>
        </w:rPr>
        <w:t>. При обнаружении несоответствия качества поставленного Товара условиям настоящего Договора, Покупатель в течение</w:t>
      </w:r>
      <w:r w:rsidRPr="009E4CF8">
        <w:rPr>
          <w:rFonts w:ascii="Times New Roman" w:hAnsi="Times New Roman"/>
          <w:sz w:val="23"/>
          <w:szCs w:val="23"/>
        </w:rPr>
        <w:t xml:space="preserve"> </w:t>
      </w:r>
      <w:r w:rsidR="00DF0C4D" w:rsidRPr="009E4CF8">
        <w:rPr>
          <w:rFonts w:ascii="Times New Roman" w:hAnsi="Times New Roman"/>
          <w:sz w:val="23"/>
          <w:szCs w:val="23"/>
        </w:rPr>
        <w:t>10</w:t>
      </w:r>
      <w:r w:rsidRPr="009E4CF8">
        <w:rPr>
          <w:rFonts w:ascii="Times New Roman" w:hAnsi="Times New Roman"/>
          <w:sz w:val="23"/>
          <w:szCs w:val="23"/>
        </w:rPr>
        <w:t xml:space="preserve"> (</w:t>
      </w:r>
      <w:r w:rsidR="00DF0C4D" w:rsidRPr="009E4CF8">
        <w:rPr>
          <w:rFonts w:ascii="Times New Roman" w:hAnsi="Times New Roman"/>
          <w:sz w:val="23"/>
          <w:szCs w:val="23"/>
        </w:rPr>
        <w:t>десяти</w:t>
      </w:r>
      <w:r w:rsidRPr="009E4CF8">
        <w:rPr>
          <w:rFonts w:ascii="Times New Roman" w:hAnsi="Times New Roman"/>
          <w:sz w:val="23"/>
          <w:szCs w:val="23"/>
        </w:rPr>
        <w:t>)</w:t>
      </w:r>
      <w:r w:rsidRPr="009E4CF8">
        <w:rPr>
          <w:rStyle w:val="70pt"/>
          <w:rFonts w:ascii="Times New Roman" w:hAnsi="Times New Roman"/>
          <w:bCs/>
          <w:sz w:val="23"/>
          <w:szCs w:val="23"/>
        </w:rPr>
        <w:t xml:space="preserve"> </w:t>
      </w:r>
      <w:r w:rsidRPr="009E4CF8">
        <w:rPr>
          <w:rFonts w:ascii="Times New Roman" w:hAnsi="Times New Roman"/>
          <w:sz w:val="23"/>
          <w:szCs w:val="23"/>
        </w:rPr>
        <w:t xml:space="preserve">рабочих </w:t>
      </w:r>
      <w:r w:rsidRPr="009E4CF8">
        <w:rPr>
          <w:rFonts w:ascii="Times New Roman" w:hAnsi="Times New Roman"/>
          <w:bCs/>
          <w:sz w:val="23"/>
          <w:szCs w:val="23"/>
        </w:rPr>
        <w:t>дней с момента обнаружения недостатков, информирует об этом Поставщика</w:t>
      </w:r>
      <w:r w:rsidRPr="009E4CF8">
        <w:rPr>
          <w:rFonts w:ascii="Times New Roman" w:hAnsi="Times New Roman"/>
          <w:sz w:val="23"/>
          <w:szCs w:val="23"/>
        </w:rPr>
        <w:t xml:space="preserve"> по электронной почте и </w:t>
      </w:r>
      <w:r w:rsidRPr="009E4CF8">
        <w:rPr>
          <w:rFonts w:ascii="Times New Roman" w:hAnsi="Times New Roman"/>
          <w:iCs/>
          <w:sz w:val="23"/>
          <w:szCs w:val="23"/>
        </w:rPr>
        <w:t>заказным письмом с уведомлением о вручении, по факсу и т.д.)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0</w:t>
      </w:r>
      <w:r w:rsidRPr="009E4CF8">
        <w:rPr>
          <w:rFonts w:ascii="Times New Roman" w:hAnsi="Times New Roman"/>
          <w:bCs/>
          <w:sz w:val="23"/>
          <w:szCs w:val="23"/>
        </w:rPr>
        <w:t>. Если Товар окажется неисправным или не соответствующим по качеству условиям настоящего Договора, Сторонами будет дополнительно согласован срок, в течение которого Поставщик устранит выявленные неисправности путем ремонта или замены неисправных частей Товара исправными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1</w:t>
      </w:r>
      <w:r w:rsidRPr="009E4CF8">
        <w:rPr>
          <w:rFonts w:ascii="Times New Roman" w:hAnsi="Times New Roman"/>
          <w:bCs/>
          <w:sz w:val="23"/>
          <w:szCs w:val="23"/>
        </w:rPr>
        <w:t xml:space="preserve">. Если Покупатель предъявил требование о безвозмездном устранении недостатков товара согласно п. 1 ст. 518, п. 1 ст. 475 ГК РФ, Поставщик обязан исполнить его в срок, который указан в требовании.                         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2.1</w:t>
      </w:r>
      <w:r w:rsidR="00E70D20" w:rsidRPr="009E4CF8">
        <w:rPr>
          <w:rFonts w:ascii="Times New Roman" w:hAnsi="Times New Roman"/>
          <w:sz w:val="23"/>
          <w:szCs w:val="23"/>
        </w:rPr>
        <w:t>2</w:t>
      </w:r>
      <w:r w:rsidRPr="009E4CF8">
        <w:rPr>
          <w:rFonts w:ascii="Times New Roman" w:hAnsi="Times New Roman"/>
          <w:sz w:val="23"/>
          <w:szCs w:val="23"/>
        </w:rPr>
        <w:t>.  Тара (упаковка) является одноразовой, возврату Поставщику не подлежит</w:t>
      </w:r>
      <w:r w:rsidRPr="009E4CF8">
        <w:rPr>
          <w:rFonts w:ascii="Times New Roman" w:hAnsi="Times New Roman"/>
          <w:bCs/>
          <w:sz w:val="23"/>
          <w:szCs w:val="23"/>
        </w:rPr>
        <w:t>.</w:t>
      </w:r>
    </w:p>
    <w:p w:rsidR="006A38B4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3</w:t>
      </w:r>
      <w:r w:rsidRPr="009E4CF8">
        <w:rPr>
          <w:rFonts w:ascii="Times New Roman" w:hAnsi="Times New Roman"/>
          <w:bCs/>
          <w:sz w:val="23"/>
          <w:szCs w:val="23"/>
        </w:rPr>
        <w:t>. Если Поставщик не поставил предусмотренное Договором количество товаров либо не выполнил требования Покупателя о замене недоброкачественных товаров или о доукомплектовании товаров в установленный срок, Покупатель вправе приобрести непоставленные товары у других лиц с отнесением на счет Поставщика всех необходимых и разумных расходов на их приобретение. Исчисление расходов Покупателя на приобретение у других лиц товаров в случаях их недопоставки Поставщиком или невыполнения требований Покупателя об устранении недостатков товаров либо доукомплектовании товаров производится по правилам, предусмотренным п. 1 ст. 524 ГК РФ. Покупатель вправе отказаться от оплаты товаров ненадлежащего качества и некомплектных товаров, а если такие товары оплачены, потребовать возврата уплаченных сумм впредь до устранения недостатков и доукомплектования товаров либо до их замены</w:t>
      </w:r>
      <w:bookmarkStart w:id="9" w:name="Par71"/>
      <w:bookmarkEnd w:id="9"/>
      <w:r w:rsidRPr="009E4CF8">
        <w:rPr>
          <w:rFonts w:ascii="Times New Roman" w:hAnsi="Times New Roman"/>
          <w:bCs/>
          <w:sz w:val="23"/>
          <w:szCs w:val="23"/>
        </w:rPr>
        <w:t>.</w:t>
      </w:r>
    </w:p>
    <w:p w:rsidR="00042B24" w:rsidRPr="009E4CF8" w:rsidRDefault="00042B24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</w:p>
    <w:p w:rsidR="00042B24" w:rsidRPr="009E4CF8" w:rsidRDefault="006A38B4" w:rsidP="009A4DAC">
      <w:pPr>
        <w:spacing w:after="0"/>
        <w:ind w:right="-284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3.ЦЕНА И ПОРЯДОК РАСЧЕТОВ</w:t>
      </w:r>
    </w:p>
    <w:p w:rsidR="00231434" w:rsidRPr="009E4CF8" w:rsidRDefault="00E12D18" w:rsidP="0091159B">
      <w:pPr>
        <w:widowControl w:val="0"/>
        <w:autoSpaceDE w:val="0"/>
        <w:autoSpaceDN w:val="0"/>
        <w:adjustRightInd w:val="0"/>
        <w:spacing w:after="0"/>
        <w:ind w:left="1" w:right="-284"/>
        <w:jc w:val="both"/>
        <w:rPr>
          <w:rFonts w:ascii="Times New Roman" w:hAnsi="Times New Roman"/>
          <w:b/>
          <w:bCs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3.1. </w:t>
      </w:r>
      <w:r w:rsidR="002C313B" w:rsidRPr="009E4CF8">
        <w:rPr>
          <w:rFonts w:ascii="Times New Roman" w:hAnsi="Times New Roman"/>
          <w:sz w:val="23"/>
          <w:szCs w:val="23"/>
        </w:rPr>
        <w:t xml:space="preserve">Цена товара </w:t>
      </w:r>
      <w:r w:rsidRPr="009E4CF8">
        <w:rPr>
          <w:rFonts w:ascii="Times New Roman" w:hAnsi="Times New Roman"/>
          <w:sz w:val="23"/>
          <w:szCs w:val="23"/>
        </w:rPr>
        <w:t>составляет</w:t>
      </w:r>
      <w:r w:rsidRPr="009E4CF8">
        <w:rPr>
          <w:rFonts w:ascii="Times New Roman" w:hAnsi="Times New Roman"/>
          <w:iCs/>
          <w:sz w:val="23"/>
          <w:szCs w:val="23"/>
        </w:rPr>
        <w:t xml:space="preserve"> </w:t>
      </w:r>
      <w:bookmarkStart w:id="10" w:name="Par80"/>
      <w:bookmarkStart w:id="11" w:name="_Hlk503346921"/>
      <w:bookmarkEnd w:id="10"/>
      <w:r w:rsidR="00481914">
        <w:rPr>
          <w:rFonts w:ascii="Times New Roman" w:hAnsi="Times New Roman"/>
          <w:b/>
          <w:bCs/>
          <w:iCs/>
          <w:sz w:val="23"/>
          <w:szCs w:val="23"/>
        </w:rPr>
        <w:t>_________</w:t>
      </w:r>
      <w:r w:rsidR="00231434" w:rsidRPr="009E4CF8">
        <w:rPr>
          <w:rFonts w:ascii="Times New Roman" w:hAnsi="Times New Roman"/>
          <w:b/>
          <w:iCs/>
          <w:sz w:val="23"/>
          <w:szCs w:val="23"/>
        </w:rPr>
        <w:t xml:space="preserve"> </w:t>
      </w:r>
      <w:r w:rsidR="0099349B" w:rsidRPr="009E4CF8">
        <w:rPr>
          <w:rFonts w:ascii="Times New Roman" w:hAnsi="Times New Roman"/>
          <w:b/>
          <w:sz w:val="23"/>
          <w:szCs w:val="23"/>
        </w:rPr>
        <w:t>(</w:t>
      </w:r>
      <w:r w:rsidR="00481914">
        <w:rPr>
          <w:rFonts w:ascii="Times New Roman" w:hAnsi="Times New Roman"/>
          <w:b/>
          <w:sz w:val="23"/>
          <w:szCs w:val="23"/>
        </w:rPr>
        <w:t>_________</w:t>
      </w:r>
      <w:r w:rsidR="0099349B" w:rsidRPr="009E4CF8">
        <w:rPr>
          <w:rFonts w:ascii="Times New Roman" w:hAnsi="Times New Roman"/>
          <w:b/>
          <w:sz w:val="23"/>
          <w:szCs w:val="23"/>
        </w:rPr>
        <w:t>)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рубл</w:t>
      </w:r>
      <w:r w:rsidR="00846DED">
        <w:rPr>
          <w:rFonts w:ascii="Times New Roman" w:hAnsi="Times New Roman"/>
          <w:b/>
          <w:sz w:val="23"/>
          <w:szCs w:val="23"/>
        </w:rPr>
        <w:t>я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</w:t>
      </w:r>
      <w:r w:rsidR="00481914">
        <w:rPr>
          <w:rFonts w:ascii="Times New Roman" w:hAnsi="Times New Roman"/>
          <w:b/>
          <w:sz w:val="23"/>
          <w:szCs w:val="23"/>
        </w:rPr>
        <w:t>__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копе</w:t>
      </w:r>
      <w:r w:rsidR="00846DED">
        <w:rPr>
          <w:rFonts w:ascii="Times New Roman" w:hAnsi="Times New Roman"/>
          <w:b/>
          <w:sz w:val="23"/>
          <w:szCs w:val="23"/>
        </w:rPr>
        <w:t>йки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, в т.ч. НДС </w:t>
      </w:r>
      <w:r w:rsidR="00476C15">
        <w:rPr>
          <w:rFonts w:ascii="Times New Roman" w:hAnsi="Times New Roman"/>
          <w:b/>
          <w:sz w:val="23"/>
          <w:szCs w:val="23"/>
        </w:rPr>
        <w:t>20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% </w:t>
      </w:r>
      <w:r w:rsidR="00152BE7" w:rsidRPr="009E4CF8">
        <w:rPr>
          <w:rFonts w:ascii="Times New Roman" w:hAnsi="Times New Roman"/>
          <w:b/>
          <w:sz w:val="23"/>
          <w:szCs w:val="23"/>
        </w:rPr>
        <w:t xml:space="preserve">- </w:t>
      </w:r>
      <w:r w:rsidR="00481914">
        <w:rPr>
          <w:rFonts w:ascii="Times New Roman" w:hAnsi="Times New Roman"/>
          <w:b/>
          <w:bCs/>
          <w:sz w:val="23"/>
          <w:szCs w:val="23"/>
        </w:rPr>
        <w:t>____________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 (</w:t>
      </w:r>
      <w:r w:rsidR="00481914">
        <w:rPr>
          <w:rFonts w:ascii="Times New Roman" w:hAnsi="Times New Roman"/>
          <w:b/>
          <w:sz w:val="23"/>
          <w:szCs w:val="23"/>
        </w:rPr>
        <w:t>__________</w:t>
      </w:r>
      <w:r w:rsidR="0099349B" w:rsidRPr="009E4CF8">
        <w:rPr>
          <w:rFonts w:ascii="Times New Roman" w:hAnsi="Times New Roman"/>
          <w:b/>
          <w:sz w:val="23"/>
          <w:szCs w:val="23"/>
        </w:rPr>
        <w:t>)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рубл</w:t>
      </w:r>
      <w:r w:rsidR="00846DED">
        <w:rPr>
          <w:rFonts w:ascii="Times New Roman" w:hAnsi="Times New Roman"/>
          <w:b/>
          <w:sz w:val="23"/>
          <w:szCs w:val="23"/>
        </w:rPr>
        <w:t>я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</w:t>
      </w:r>
      <w:r w:rsidR="00481914">
        <w:rPr>
          <w:rFonts w:ascii="Times New Roman" w:hAnsi="Times New Roman"/>
          <w:b/>
          <w:sz w:val="23"/>
          <w:szCs w:val="23"/>
        </w:rPr>
        <w:t>____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копе</w:t>
      </w:r>
      <w:r w:rsidR="00846DED">
        <w:rPr>
          <w:rFonts w:ascii="Times New Roman" w:hAnsi="Times New Roman"/>
          <w:b/>
          <w:sz w:val="23"/>
          <w:szCs w:val="23"/>
        </w:rPr>
        <w:t>йки</w:t>
      </w:r>
      <w:bookmarkEnd w:id="11"/>
      <w:r w:rsidR="0099349B"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4E0138" w:rsidP="00B34EB0">
      <w:pPr>
        <w:widowControl w:val="0"/>
        <w:autoSpaceDE w:val="0"/>
        <w:autoSpaceDN w:val="0"/>
        <w:adjustRightInd w:val="0"/>
        <w:spacing w:after="0"/>
        <w:ind w:left="1" w:right="-284" w:firstLine="1"/>
        <w:jc w:val="both"/>
        <w:rPr>
          <w:rFonts w:ascii="Times New Roman" w:hAnsi="Times New Roman"/>
          <w:iCs/>
          <w:sz w:val="23"/>
          <w:szCs w:val="23"/>
        </w:rPr>
      </w:pPr>
      <w:r w:rsidRPr="009E4CF8">
        <w:rPr>
          <w:rFonts w:ascii="Times New Roman" w:hAnsi="Times New Roman"/>
          <w:iCs/>
          <w:sz w:val="23"/>
          <w:szCs w:val="23"/>
        </w:rPr>
        <w:t>В цену договора включены</w:t>
      </w:r>
      <w:r w:rsidR="00B34EB0" w:rsidRPr="009E4CF8">
        <w:rPr>
          <w:rFonts w:ascii="Times New Roman" w:hAnsi="Times New Roman"/>
          <w:iCs/>
          <w:sz w:val="23"/>
          <w:szCs w:val="23"/>
        </w:rPr>
        <w:t xml:space="preserve"> все возможные расходы Поставщика</w:t>
      </w:r>
      <w:r w:rsidRPr="009E4CF8">
        <w:rPr>
          <w:rFonts w:ascii="Times New Roman" w:hAnsi="Times New Roman"/>
          <w:iCs/>
          <w:sz w:val="23"/>
          <w:szCs w:val="23"/>
        </w:rPr>
        <w:t xml:space="preserve">, связанные с исполнением обязательств по договору, доставки товара до склада </w:t>
      </w:r>
      <w:r w:rsidR="009A4DAC" w:rsidRPr="009E4CF8">
        <w:rPr>
          <w:rFonts w:ascii="Times New Roman" w:hAnsi="Times New Roman"/>
          <w:iCs/>
          <w:sz w:val="23"/>
          <w:szCs w:val="23"/>
        </w:rPr>
        <w:t>Покупателя</w:t>
      </w:r>
      <w:r w:rsidRPr="009E4CF8">
        <w:rPr>
          <w:rFonts w:ascii="Times New Roman" w:hAnsi="Times New Roman"/>
          <w:iCs/>
          <w:sz w:val="23"/>
          <w:szCs w:val="23"/>
        </w:rPr>
        <w:t>, командировочными расходами, страхованием рисков, уплатой налогов и сборов и иных обязательных платежей, предусмотренных законами Российской Федерации.</w:t>
      </w:r>
    </w:p>
    <w:p w:rsidR="00223BB0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3.2. </w:t>
      </w:r>
      <w:r w:rsidR="00223BB0" w:rsidRPr="009E4CF8">
        <w:rPr>
          <w:rFonts w:ascii="Times New Roman" w:hAnsi="Times New Roman"/>
          <w:sz w:val="23"/>
          <w:szCs w:val="23"/>
        </w:rPr>
        <w:t xml:space="preserve">Покупатель производит оплату товара в следующем порядке: </w:t>
      </w:r>
    </w:p>
    <w:p w:rsidR="0099349B" w:rsidRPr="009E4CF8" w:rsidRDefault="00223BB0" w:rsidP="009A4DAC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iCs/>
          <w:color w:val="000000"/>
          <w:sz w:val="23"/>
          <w:szCs w:val="23"/>
          <w:lang w:bidi="ru-RU"/>
        </w:rPr>
      </w:pPr>
      <w:r w:rsidRPr="009E4CF8">
        <w:rPr>
          <w:rFonts w:ascii="Times New Roman" w:hAnsi="Times New Roman"/>
          <w:sz w:val="23"/>
          <w:szCs w:val="23"/>
        </w:rPr>
        <w:t xml:space="preserve">       </w:t>
      </w:r>
      <w:r w:rsidR="009A4DAC" w:rsidRPr="009E4CF8">
        <w:rPr>
          <w:rFonts w:ascii="Times New Roman" w:hAnsi="Times New Roman"/>
          <w:sz w:val="23"/>
          <w:szCs w:val="23"/>
        </w:rPr>
        <w:t xml:space="preserve">100% от общей суммы договора, указанной в п. 3.1. в течение </w:t>
      </w:r>
      <w:r w:rsidR="00846DED">
        <w:rPr>
          <w:rFonts w:ascii="Times New Roman" w:hAnsi="Times New Roman"/>
          <w:sz w:val="23"/>
          <w:szCs w:val="23"/>
        </w:rPr>
        <w:t>10</w:t>
      </w:r>
      <w:r w:rsidR="009A4DAC" w:rsidRPr="009E4CF8">
        <w:rPr>
          <w:rFonts w:ascii="Times New Roman" w:hAnsi="Times New Roman"/>
          <w:sz w:val="23"/>
          <w:szCs w:val="23"/>
        </w:rPr>
        <w:t xml:space="preserve"> </w:t>
      </w:r>
      <w:r w:rsidR="00846DED">
        <w:rPr>
          <w:rFonts w:ascii="Times New Roman" w:hAnsi="Times New Roman"/>
          <w:sz w:val="23"/>
          <w:szCs w:val="23"/>
        </w:rPr>
        <w:t>банковских</w:t>
      </w:r>
      <w:r w:rsidR="009A4DAC" w:rsidRPr="009E4CF8">
        <w:rPr>
          <w:rFonts w:ascii="Times New Roman" w:hAnsi="Times New Roman"/>
          <w:sz w:val="23"/>
          <w:szCs w:val="23"/>
        </w:rPr>
        <w:t xml:space="preserve"> дней с</w:t>
      </w:r>
      <w:r w:rsidR="00846DED">
        <w:rPr>
          <w:rFonts w:ascii="Times New Roman" w:hAnsi="Times New Roman"/>
          <w:sz w:val="23"/>
          <w:szCs w:val="23"/>
        </w:rPr>
        <w:t xml:space="preserve"> момента получения товара и</w:t>
      </w:r>
      <w:r w:rsidR="009A4DAC" w:rsidRPr="009E4CF8">
        <w:rPr>
          <w:rFonts w:ascii="Times New Roman" w:hAnsi="Times New Roman"/>
          <w:sz w:val="23"/>
          <w:szCs w:val="23"/>
        </w:rPr>
        <w:t xml:space="preserve"> подписания товарной накладной.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12" w:name="Par110"/>
      <w:bookmarkEnd w:id="12"/>
      <w:r w:rsidRPr="009E4CF8">
        <w:rPr>
          <w:rFonts w:ascii="Times New Roman" w:hAnsi="Times New Roman"/>
          <w:sz w:val="23"/>
          <w:szCs w:val="23"/>
        </w:rPr>
        <w:t xml:space="preserve">3.3.  Цена на поставляемую Продукцию остается фиксированной до полного исполнения </w:t>
      </w:r>
      <w:r w:rsidR="004E0138" w:rsidRPr="009E4CF8">
        <w:rPr>
          <w:rFonts w:ascii="Times New Roman" w:hAnsi="Times New Roman"/>
          <w:sz w:val="23"/>
          <w:szCs w:val="23"/>
        </w:rPr>
        <w:t>Договора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3.4.</w:t>
      </w:r>
      <w:r w:rsidRPr="009E4CF8">
        <w:rPr>
          <w:sz w:val="23"/>
          <w:szCs w:val="23"/>
        </w:rPr>
        <w:t xml:space="preserve"> </w:t>
      </w:r>
      <w:r w:rsidR="009A4DAC" w:rsidRPr="009E4CF8">
        <w:rPr>
          <w:rFonts w:ascii="Times New Roman" w:hAnsi="Times New Roman"/>
          <w:sz w:val="23"/>
          <w:szCs w:val="23"/>
        </w:rPr>
        <w:t>Стороны пришли к соглашению о неприменении ст. 317.1 ГК РФ к отношениям, возникающим при исполнении обязательств по настоящему договору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3.5. </w:t>
      </w:r>
      <w:r w:rsidR="00F347F5" w:rsidRPr="009E4CF8">
        <w:rPr>
          <w:rFonts w:ascii="Times New Roman" w:hAnsi="Times New Roman"/>
          <w:sz w:val="23"/>
          <w:szCs w:val="23"/>
        </w:rPr>
        <w:t>Все расчеты по Договору производятся в безналичном порядке путем перечисления денежных средств на указанный Поставщиком расчетный счет. Обязательства Покупателя по оплате считаются исполненными на дату списания денежных средств</w:t>
      </w:r>
      <w:r w:rsidR="009A4DAC" w:rsidRPr="009E4CF8">
        <w:rPr>
          <w:rFonts w:ascii="Times New Roman" w:hAnsi="Times New Roman"/>
          <w:sz w:val="23"/>
          <w:szCs w:val="23"/>
        </w:rPr>
        <w:t xml:space="preserve"> с расчетного счета Покупателя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7D76F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3.7.</w:t>
      </w:r>
      <w:r w:rsidR="00481914">
        <w:rPr>
          <w:rFonts w:ascii="Times New Roman" w:hAnsi="Times New Roman"/>
          <w:sz w:val="23"/>
          <w:szCs w:val="23"/>
        </w:rPr>
        <w:t xml:space="preserve"> </w:t>
      </w:r>
      <w:r w:rsidR="007D76FF" w:rsidRPr="009E4CF8">
        <w:rPr>
          <w:rFonts w:ascii="Times New Roman" w:hAnsi="Times New Roman"/>
          <w:sz w:val="23"/>
          <w:szCs w:val="23"/>
        </w:rPr>
        <w:t>Поставщик обязан предоставить Покупателю следующие документы на отгруженный по настоящему Договору Товар:</w:t>
      </w:r>
    </w:p>
    <w:p w:rsidR="007D76FF" w:rsidRPr="009E4CF8" w:rsidRDefault="007D76F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- счет-фактура (оригинал);</w:t>
      </w:r>
    </w:p>
    <w:p w:rsidR="007D76FF" w:rsidRPr="009E4CF8" w:rsidRDefault="007D76F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- накладная формы ТОРГ-12 (оригинал);</w:t>
      </w:r>
    </w:p>
    <w:p w:rsidR="006A38B4" w:rsidRPr="009E4CF8" w:rsidRDefault="007D76FF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</w:t>
      </w:r>
      <w:r w:rsidR="00481914">
        <w:rPr>
          <w:rFonts w:ascii="Times New Roman" w:hAnsi="Times New Roman"/>
          <w:sz w:val="23"/>
          <w:szCs w:val="23"/>
        </w:rPr>
        <w:t>8</w:t>
      </w:r>
      <w:r w:rsidRPr="009E4CF8">
        <w:rPr>
          <w:rFonts w:ascii="Times New Roman" w:hAnsi="Times New Roman"/>
          <w:sz w:val="23"/>
          <w:szCs w:val="23"/>
        </w:rPr>
        <w:t xml:space="preserve">. Указанные документы предоставляются Поставщиком в течение 15-ти дней от даты отгрузки </w:t>
      </w:r>
      <w:r w:rsidRPr="009E4CF8">
        <w:rPr>
          <w:rFonts w:ascii="Times New Roman" w:hAnsi="Times New Roman"/>
          <w:sz w:val="23"/>
          <w:szCs w:val="23"/>
        </w:rPr>
        <w:lastRenderedPageBreak/>
        <w:t>Товара.</w:t>
      </w:r>
    </w:p>
    <w:p w:rsidR="0099349B" w:rsidRPr="009E4CF8" w:rsidRDefault="00E12D18" w:rsidP="009A4DAC">
      <w:pPr>
        <w:spacing w:after="0"/>
        <w:ind w:right="-284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4.ОТВЕТСТВЕННОСТЬ СТОРОН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4.1.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</w:t>
      </w:r>
    </w:p>
    <w:p w:rsidR="006C53DF" w:rsidRPr="009E4CF8" w:rsidRDefault="006C53DF" w:rsidP="00481914">
      <w:pPr>
        <w:pStyle w:val="ad"/>
        <w:spacing w:line="276" w:lineRule="auto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4.2. </w:t>
      </w:r>
      <w:r w:rsidRPr="009E4CF8">
        <w:rPr>
          <w:rFonts w:ascii="Times New Roman" w:hAnsi="Times New Roman"/>
          <w:sz w:val="23"/>
          <w:szCs w:val="23"/>
        </w:rPr>
        <w:t>В случае просрочки пос</w:t>
      </w:r>
      <w:r w:rsidR="00B34EB0" w:rsidRPr="009E4CF8">
        <w:rPr>
          <w:rFonts w:ascii="Times New Roman" w:hAnsi="Times New Roman"/>
          <w:sz w:val="23"/>
          <w:szCs w:val="23"/>
        </w:rPr>
        <w:t xml:space="preserve">тавки товара, Покупатель имеет </w:t>
      </w:r>
      <w:r w:rsidRPr="009E4CF8">
        <w:rPr>
          <w:rFonts w:ascii="Times New Roman" w:hAnsi="Times New Roman"/>
          <w:sz w:val="23"/>
          <w:szCs w:val="23"/>
        </w:rPr>
        <w:t>право требовать уплаты пени в размере 0,1% за каждый день просрочки от стоимости несвоевременно поставленного товара за каждый день просрочки.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В случае просрочки оплаты товара, Поставщик имеет право требовать уплаты пени в размере 0,1% за каждый день просрочки от </w:t>
      </w:r>
      <w:r w:rsidR="00B34EB0" w:rsidRPr="009E4CF8">
        <w:rPr>
          <w:rFonts w:ascii="Times New Roman" w:hAnsi="Times New Roman"/>
          <w:sz w:val="23"/>
          <w:szCs w:val="23"/>
        </w:rPr>
        <w:t xml:space="preserve">стоимости неоплаченного товара </w:t>
      </w:r>
      <w:r w:rsidRPr="009E4CF8">
        <w:rPr>
          <w:rFonts w:ascii="Times New Roman" w:hAnsi="Times New Roman"/>
          <w:sz w:val="23"/>
          <w:szCs w:val="23"/>
        </w:rPr>
        <w:t>за каждый день просрочки.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hAnsi="Times New Roman"/>
          <w:sz w:val="23"/>
          <w:szCs w:val="23"/>
        </w:rPr>
        <w:t xml:space="preserve">4.3. </w:t>
      </w: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Сторона, право которой нарушено, может требовать полного возмещения причиненных ей убытков, если законом не предусмотрено возмещение убытков в меньшем размере.</w:t>
      </w:r>
    </w:p>
    <w:p w:rsidR="00231434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4.4. Каждая из Сторон оставляет за собой право не применять штрафные санкции к другой Стороне.</w:t>
      </w:r>
    </w:p>
    <w:p w:rsidR="00846DED" w:rsidRPr="009E4CF8" w:rsidRDefault="00846DED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</w:rPr>
      </w:pPr>
    </w:p>
    <w:p w:rsidR="0099349B" w:rsidRPr="009E4CF8" w:rsidRDefault="003410D1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5.ФОРС-МАЖОР</w:t>
      </w:r>
    </w:p>
    <w:p w:rsidR="00FE2492" w:rsidRPr="009E4CF8" w:rsidRDefault="003410D1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hAnsi="Times New Roman"/>
          <w:sz w:val="23"/>
          <w:szCs w:val="23"/>
        </w:rPr>
        <w:t xml:space="preserve">5.1. 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понимаются: </w:t>
      </w:r>
      <w:r w:rsidRPr="009E4CF8">
        <w:rPr>
          <w:rFonts w:ascii="Times New Roman" w:hAnsi="Times New Roman"/>
          <w:iCs/>
          <w:sz w:val="23"/>
          <w:szCs w:val="23"/>
        </w:rPr>
        <w:t>запретные действия</w:t>
      </w:r>
      <w:r w:rsidR="00231434" w:rsidRPr="009E4CF8">
        <w:rPr>
          <w:rFonts w:ascii="Times New Roman" w:hAnsi="Times New Roman"/>
          <w:iCs/>
          <w:sz w:val="23"/>
          <w:szCs w:val="23"/>
        </w:rPr>
        <w:t xml:space="preserve"> в</w:t>
      </w:r>
      <w:r w:rsidR="00FE2492" w:rsidRPr="009E4CF8">
        <w:rPr>
          <w:rFonts w:ascii="Times New Roman" w:hAnsi="Times New Roman"/>
          <w:iCs/>
          <w:sz w:val="23"/>
          <w:szCs w:val="23"/>
        </w:rPr>
        <w:t>ластей, гражданские волнения, эпидемии, блокада, эмбарго, землетрясения, наводнения, пожары или другие стихийные бедствия</w:t>
      </w:r>
      <w:r w:rsidR="00FE2492"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5.2. В случае наступления этих обстоятельств Сторона обязана в течение 5 рабочих дней уведомить об этом другую Сторону.</w:t>
      </w:r>
    </w:p>
    <w:p w:rsidR="00FE2492" w:rsidRPr="009E4CF8" w:rsidRDefault="00FE2492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5.3. Документ, выданный </w:t>
      </w:r>
      <w:r w:rsidRPr="009E4CF8">
        <w:rPr>
          <w:rFonts w:ascii="Times New Roman" w:hAnsi="Times New Roman"/>
          <w:iCs/>
          <w:sz w:val="23"/>
          <w:szCs w:val="23"/>
        </w:rPr>
        <w:t>уполномоченным государственным органом</w:t>
      </w:r>
      <w:r w:rsidRPr="009E4CF8">
        <w:rPr>
          <w:rFonts w:ascii="Times New Roman" w:hAnsi="Times New Roman"/>
          <w:i/>
          <w:iCs/>
          <w:sz w:val="23"/>
          <w:szCs w:val="23"/>
        </w:rPr>
        <w:t xml:space="preserve">, </w:t>
      </w:r>
      <w:r w:rsidRPr="009E4CF8">
        <w:rPr>
          <w:rFonts w:ascii="Times New Roman" w:hAnsi="Times New Roman"/>
          <w:sz w:val="23"/>
          <w:szCs w:val="23"/>
        </w:rPr>
        <w:t>является достаточным подтверждением наличия и продолжительности действия непреодолимой силы.</w:t>
      </w:r>
    </w:p>
    <w:p w:rsidR="00FE2492" w:rsidRPr="009E4CF8" w:rsidRDefault="00FE249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FE2492" w:rsidRPr="009E4CF8" w:rsidRDefault="00FE249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6.СРОК ДЕЙСТВИЯ, ИЗМЕНЕНИЕ</w:t>
      </w:r>
    </w:p>
    <w:p w:rsidR="008827D2" w:rsidRPr="009E4CF8" w:rsidRDefault="008827D2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И ДОСРОЧНОЕ РАСТОРЖЕНИЕ ДОГОВОРА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6.1. Настоящий договор вступает в силу с момента подписания и действует до полного исполнения Сторонами взятых на себя обязательств.</w:t>
      </w:r>
    </w:p>
    <w:p w:rsidR="00E12D18" w:rsidRPr="009E4CF8" w:rsidRDefault="00E12D18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6.2. Договор может быть изменен или расторгнут по соглашению сторон.</w:t>
      </w:r>
    </w:p>
    <w:p w:rsidR="0099349B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6.3.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</w:t>
      </w:r>
      <w:r w:rsidR="0099349B" w:rsidRPr="009E4CF8">
        <w:rPr>
          <w:rFonts w:ascii="Times New Roman" w:hAnsi="Times New Roman"/>
          <w:sz w:val="23"/>
          <w:szCs w:val="23"/>
        </w:rPr>
        <w:t xml:space="preserve"> </w:t>
      </w:r>
      <w:r w:rsidRPr="009E4CF8">
        <w:rPr>
          <w:rFonts w:ascii="Times New Roman" w:hAnsi="Times New Roman"/>
          <w:sz w:val="23"/>
          <w:szCs w:val="23"/>
        </w:rPr>
        <w:t>неотъемлемой частью Договора</w:t>
      </w:r>
      <w:r w:rsidR="0099349B" w:rsidRPr="009E4CF8">
        <w:rPr>
          <w:rFonts w:ascii="Times New Roman" w:hAnsi="Times New Roman"/>
          <w:sz w:val="23"/>
          <w:szCs w:val="23"/>
        </w:rPr>
        <w:t>.</w:t>
      </w:r>
    </w:p>
    <w:p w:rsidR="00EB3EA6" w:rsidRPr="009E4CF8" w:rsidRDefault="00EB3EA6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E12D18" w:rsidRPr="009E4CF8" w:rsidRDefault="00E12D18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7.РАЗРЕШЕНИЕ СПОРОВ</w:t>
      </w:r>
    </w:p>
    <w:p w:rsidR="00E12D18" w:rsidRPr="009E4CF8" w:rsidRDefault="00E12D18" w:rsidP="00B34EB0">
      <w:pPr>
        <w:pStyle w:val="2"/>
        <w:numPr>
          <w:ilvl w:val="1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3" w:name="_ref_51121236"/>
      <w:r w:rsidRPr="009E4CF8">
        <w:rPr>
          <w:sz w:val="23"/>
          <w:szCs w:val="23"/>
        </w:rPr>
        <w:t>Претензионный порядок</w:t>
      </w:r>
      <w:bookmarkEnd w:id="13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4" w:name="_ref_51121237"/>
      <w:r w:rsidRPr="009E4CF8">
        <w:rPr>
          <w:sz w:val="23"/>
          <w:szCs w:val="23"/>
        </w:rPr>
        <w:t>До предъявления иска, вытекающего из Договора, сторона, считающая, что ее права нарушены (далее - заинтересованная сторона), обязана направить другой стороне письменную претензию.</w:t>
      </w:r>
      <w:bookmarkEnd w:id="14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5" w:name="_ref_51121241"/>
      <w:r w:rsidRPr="009E4CF8">
        <w:rPr>
          <w:sz w:val="23"/>
          <w:szCs w:val="23"/>
        </w:rPr>
        <w:t>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должны быть приложены копии документов, подтверждающих изложенные в ней обстоятельства.</w:t>
      </w:r>
      <w:bookmarkEnd w:id="15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6" w:name="_ref_51121238"/>
      <w:r w:rsidRPr="009E4CF8">
        <w:rPr>
          <w:sz w:val="23"/>
          <w:szCs w:val="23"/>
        </w:rPr>
        <w:t xml:space="preserve">Сторона, которая получила претензию, обязана ее рассмотреть и направить письменный мотивированный ответ другой стороне в течение </w:t>
      </w:r>
      <w:r w:rsidRPr="009E4CF8">
        <w:rPr>
          <w:sz w:val="23"/>
          <w:szCs w:val="23"/>
          <w:u w:val="single"/>
        </w:rPr>
        <w:t xml:space="preserve">10 рабочих дней </w:t>
      </w:r>
      <w:r w:rsidRPr="009E4CF8">
        <w:rPr>
          <w:sz w:val="23"/>
          <w:szCs w:val="23"/>
        </w:rPr>
        <w:t>с момента получения претензии.</w:t>
      </w:r>
      <w:bookmarkEnd w:id="16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7" w:name="_ref_51121239"/>
      <w:r w:rsidRPr="009E4CF8">
        <w:rPr>
          <w:sz w:val="23"/>
          <w:szCs w:val="23"/>
        </w:rPr>
        <w:t>В случае неполучения ответа в указанный срок либо несогласия с ответом заинтересованная сторона вправе обратиться в суд.</w:t>
      </w:r>
      <w:bookmarkEnd w:id="17"/>
    </w:p>
    <w:p w:rsidR="00E12D18" w:rsidRPr="009E4CF8" w:rsidRDefault="00E12D18" w:rsidP="00B34EB0">
      <w:pPr>
        <w:pStyle w:val="2"/>
        <w:numPr>
          <w:ilvl w:val="1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8" w:name="_ref_97764422"/>
      <w:r w:rsidRPr="009E4CF8">
        <w:rPr>
          <w:sz w:val="23"/>
          <w:szCs w:val="23"/>
        </w:rPr>
        <w:t>Все споры, вытекающие из Договора, подлежат рассмотрению арбитражным судом в установленном законодательством РФ порядке.</w:t>
      </w:r>
      <w:bookmarkEnd w:id="18"/>
    </w:p>
    <w:p w:rsidR="008827D2" w:rsidRPr="009E4CF8" w:rsidRDefault="008827D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BA5B21" w:rsidRPr="009E4CF8" w:rsidRDefault="00BA5B21" w:rsidP="009A4DAC">
      <w:pPr>
        <w:pStyle w:val="a3"/>
        <w:numPr>
          <w:ilvl w:val="0"/>
          <w:numId w:val="5"/>
        </w:numPr>
        <w:autoSpaceDE w:val="0"/>
        <w:spacing w:after="0" w:line="360" w:lineRule="auto"/>
        <w:jc w:val="center"/>
        <w:rPr>
          <w:rFonts w:ascii="Times New Roman" w:eastAsia="TimesNewRoman" w:hAnsi="Times New Roman"/>
          <w:b/>
          <w:bCs/>
          <w:sz w:val="23"/>
          <w:szCs w:val="23"/>
        </w:rPr>
      </w:pPr>
      <w:r w:rsidRPr="009E4CF8">
        <w:rPr>
          <w:rFonts w:ascii="Times New Roman" w:eastAsia="TimesNewRoman" w:hAnsi="Times New Roman"/>
          <w:b/>
          <w:bCs/>
          <w:sz w:val="23"/>
          <w:szCs w:val="23"/>
        </w:rPr>
        <w:t>АНТИКОРРУПЦИОННЫЕ УСЛОВИЯ</w:t>
      </w:r>
    </w:p>
    <w:p w:rsidR="0081511B" w:rsidRPr="009E4CF8" w:rsidRDefault="000B25B8" w:rsidP="009A4DAC">
      <w:pPr>
        <w:pStyle w:val="a3"/>
        <w:autoSpaceDE w:val="0"/>
        <w:spacing w:line="360" w:lineRule="auto"/>
        <w:ind w:left="0"/>
        <w:jc w:val="both"/>
        <w:rPr>
          <w:rFonts w:ascii="Times New Roman" w:eastAsia="TimesNewRoman" w:hAnsi="Times New Roman"/>
          <w:bCs/>
          <w:sz w:val="23"/>
          <w:szCs w:val="23"/>
        </w:rPr>
      </w:pPr>
      <w:r w:rsidRPr="009E4CF8">
        <w:rPr>
          <w:rFonts w:ascii="Times New Roman" w:eastAsia="TimesNewRoman" w:hAnsi="Times New Roman"/>
          <w:bCs/>
          <w:sz w:val="23"/>
          <w:szCs w:val="23"/>
        </w:rPr>
        <w:t>8</w:t>
      </w:r>
      <w:r w:rsidR="00BA5B21" w:rsidRPr="009E4CF8">
        <w:rPr>
          <w:rFonts w:ascii="Times New Roman" w:eastAsia="TimesNewRoman" w:hAnsi="Times New Roman"/>
          <w:bCs/>
          <w:sz w:val="23"/>
          <w:szCs w:val="23"/>
        </w:rPr>
        <w:t xml:space="preserve">.1 </w:t>
      </w:r>
      <w:r w:rsidRPr="009E4CF8">
        <w:rPr>
          <w:rFonts w:ascii="Times New Roman" w:eastAsia="TimesNewRoman" w:hAnsi="Times New Roman"/>
          <w:bCs/>
          <w:sz w:val="23"/>
          <w:szCs w:val="23"/>
        </w:rPr>
        <w:t>Каждая из Сторон обязана соблюдать требования применимого законодательства Российской Федерации (вкл. федеральный закон от 25.12.2008 N 273-ФЗ "О противодействии коррупции", федеральный закон от 07.08.2001 N 115-ФЗ "О противодействии легализации (отмыванию) доходов, полученных преступным путем, и финансированию терроризма").</w:t>
      </w:r>
    </w:p>
    <w:p w:rsidR="009164E0" w:rsidRPr="009E4CF8" w:rsidRDefault="009164E0" w:rsidP="009A4DAC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b/>
          <w:bCs/>
          <w:sz w:val="23"/>
          <w:szCs w:val="23"/>
          <w:lang w:eastAsia="ru-RU" w:bidi="ru-RU"/>
        </w:rPr>
        <w:t xml:space="preserve">9. </w:t>
      </w:r>
      <w:r w:rsidRPr="009E4CF8">
        <w:rPr>
          <w:rFonts w:ascii="Times New Roman" w:hAnsi="Times New Roman"/>
          <w:b/>
          <w:bCs/>
          <w:color w:val="00000A"/>
          <w:sz w:val="23"/>
          <w:szCs w:val="23"/>
          <w:shd w:val="clear" w:color="auto" w:fill="FFFFFF"/>
          <w:lang w:eastAsia="ru-RU" w:bidi="ru-RU"/>
        </w:rPr>
        <w:t>КОНФИДЕНЦИАЛЬНОСТЬ ИНФОРМАЦИИ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</w:rPr>
        <w:t xml:space="preserve">9.1. Стороны обязуются сохранять строгую конфиденциальность информации, полученной в ходе исполнения договора, и принять все возможные меры для неразглашения информации. 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</w:rPr>
        <w:t>9.2. Ограничения, относительно разглашения информации, установленные договором, не относятся к общедоступной информации или информации, ставшей таковой не по вине Сторон.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>9.3. Сторона не несет ответственности в случае передачи информации государственным органам, имеющим право ее затребовать в соответствии с законодательством Российской Федерации.</w:t>
      </w:r>
    </w:p>
    <w:p w:rsidR="009A4DAC" w:rsidRPr="009E4CF8" w:rsidRDefault="009A4DAC" w:rsidP="00B34EB0">
      <w:pPr>
        <w:spacing w:after="0"/>
        <w:jc w:val="center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</w:p>
    <w:p w:rsidR="003410D1" w:rsidRPr="009E4CF8" w:rsidRDefault="003410D1" w:rsidP="009A4DAC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ab/>
      </w: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ab/>
      </w:r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 xml:space="preserve">10. </w:t>
      </w:r>
      <w:bookmarkStart w:id="19" w:name="bookmark11"/>
      <w:bookmarkEnd w:id="19"/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>ПРОЧИЕ УСЛОВИЯ ДОГОВОРА</w:t>
      </w:r>
      <w:r w:rsidR="00C96001" w:rsidRPr="009E4CF8">
        <w:rPr>
          <w:rFonts w:ascii="Times New Roman" w:hAnsi="Times New Roman"/>
          <w:sz w:val="23"/>
          <w:szCs w:val="23"/>
        </w:rPr>
        <w:t xml:space="preserve"> </w:t>
      </w:r>
    </w:p>
    <w:p w:rsidR="003410D1" w:rsidRPr="009E4CF8" w:rsidRDefault="003410D1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10.1.  Договор может быть расторгнут или изменен по обоюдному письменному согласованию Сторон в соответствии с действующим законодательством РФ. При этом расторжение или прекращение Договора не освобождает Стороны от исполнения обязательств, возникших до момента расторжения или прекращения.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sz w:val="23"/>
          <w:szCs w:val="23"/>
          <w:lang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2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Договор составлен и подписан в 2 экземплярах, имеющих одинаковую юридическую силу.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3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. Стороны обязаны сообщить друг другу об изменении своего места нахождения,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изменении организационно-правовой формы, смены руководителя, 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почтовых адресов, номеров телефонов, банковских реквизитов в течение 10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календарных дней 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с момента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 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регистрации изменений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4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Договор и дополнения к нему, заключенные посредством факсимильной связи или электронной почты, имеют юридическую силу до момента обмена Сторонами оригиналами.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10.</w:t>
      </w:r>
      <w:r w:rsidR="00385B66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5. Стороны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договорились, что реквизиты, указанные в </w:t>
      </w:r>
      <w:r w:rsidR="00B13A05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п.12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настоящего Договора, являются обязательными, а номер телефона и факса и электронной почты – контактными данными, с помощью которых Стороны обмениваются информацией и документами в рамках настоящего Договора. Настоящий Договор, приложения к нему, дополнительные соглашения, спецификации, акты и другие документы, переданные посредством факса и/или электронной почты, имеют полную юридическую силу до момента обмена оригиналами. Уведомления и заявки, </w:t>
      </w:r>
      <w:r w:rsidR="009164E0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претензии, 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переданные Сторонами по указанным факсам и/или электронной почте, считаются надлежащим образом отправленными Стороной-отправителем и надлежащим образом полученными Стороной-получателем без необходимости обмена оригиналами и подтверждения и отправления и получении, а также являются доказательством, имеющим полную юридическую силу при разрешении Сторонами возможного спора в досудебном порядке или в суде любой инстанции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6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Передача прав и обязанностей по Договору третьим лицам возможна только по письменному согласованию Сторон.</w:t>
      </w:r>
    </w:p>
    <w:p w:rsidR="009164E0" w:rsidRPr="009E4CF8" w:rsidRDefault="000B25B8" w:rsidP="00B34EB0">
      <w:pPr>
        <w:spacing w:after="0"/>
        <w:jc w:val="both"/>
        <w:rPr>
          <w:sz w:val="23"/>
          <w:szCs w:val="23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7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Стороны вправе собирать, использовать, передавать, хранить или иным образом обрабатывать (далее совместно - «Обрабатывать») предоставляемую информацию, которая может быть связана с конкретными физическими лицами (далее - «Персональные данные»). Стороны обрабатывают Персональные данные в соответствии с действующим законодательством, включая без ограничений Федеральный закон № 152-ФЗ от 27.07.2006 года «О персональных данных». Настоящим Стороны гарантирует, что они уполномочены представлять друг другу Персональные данные в связи с исполнением договора и что представленные Стороной Персональные данные обработаны в соответствии с действующим законодательством.</w:t>
      </w:r>
      <w:r w:rsidR="009164E0" w:rsidRPr="009E4CF8">
        <w:rPr>
          <w:sz w:val="23"/>
          <w:szCs w:val="23"/>
        </w:rPr>
        <w:t xml:space="preserve"> </w:t>
      </w:r>
    </w:p>
    <w:p w:rsidR="00F347F5" w:rsidRPr="009E4CF8" w:rsidRDefault="00F347F5" w:rsidP="00B34EB0">
      <w:pPr>
        <w:spacing w:after="0"/>
        <w:ind w:left="1" w:firstLine="1"/>
        <w:jc w:val="center"/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</w:pPr>
    </w:p>
    <w:p w:rsidR="009164E0" w:rsidRPr="009E4CF8" w:rsidRDefault="009164E0" w:rsidP="009A4DAC">
      <w:pPr>
        <w:spacing w:after="0"/>
        <w:ind w:left="1" w:firstLine="1"/>
        <w:jc w:val="center"/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>11. ЗАВЕРЕНИЯ И ГАРАНТИИ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Каждая из Сторон заверяет, что на момент заключения настоящего Договора: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11.1. Она является юридическим лицом, надлежащим образом созданным и действующим в соответствии с законодательством страны ее места нахождения, и обладает необходимой правоспособностью для заключения и исполнения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11.2. У нее не отозвана (не аннулирована) лицензия, необходимая для заключения и исполнения настоящего Договора, срок действия лицензии не истек, либо хозяйственная деятельность, осуществляемая Стороной, не подлежит лицензированию.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11.3. Она получила и имеет все полномочия, разрешения или одобрения, а также ею соблюдены все процедуры, необходимые по законодательству страны ее места нахождения для принятия и исполнения ею обязательств, вытекающих из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11.4. Заключение настоящего Договора не нарушает никаких положений и норм ее учредительных документов или действующего законодательства, правил или распоряжений, которые относятся к ней, ее правам и обязательствам перед третьими лицами.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11.5. В отношении нее не возбуждено производство по делу о банкротстве и не введена ни одна из процедур, применяемых в деле о банкротстве в соответствии с действующим законодательством, а также не предпринималось и не планируется совершение корпоративных действий, связанных, либо направленных, на инициирование процедуры банкротства.</w:t>
      </w:r>
    </w:p>
    <w:p w:rsidR="00C35A57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11.6. Лицо, подписавшее Договор от имени Стороны, корпоративно уполномочено на заключение Договора; имеет право заключить и исполнять Договор; </w:t>
      </w:r>
    </w:p>
    <w:p w:rsidR="009164E0" w:rsidRPr="009E4CF8" w:rsidRDefault="003410D1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11.7. Договор не является для Стороны крупной сделкой или сделкой с заинтересованностью; порядок его заключения и исполнения Договора не нарушает учредительные и внутренние документы Стороны, которые н</w:t>
      </w:r>
      <w:r w:rsidR="0099349B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е представлялись другой Стороне;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согласия и решения (разрешения) и/или согласие собственника предприятия Стороны; предприняло другие меры для одобрения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11.8. Заключение Стороной настоящего Договора не повлечет нарушения ею каких-либо обязательств перед третьим лицом и не даст оснований третьему лицу предъявлять к ней какие-либо требования в связи с таким нарушением.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11.9. Отсутствуют какие-либо соглашения, инструменты, договоренности, решения суда или иные ограничения, запрещающие или делающие невозможным для Сторон заключение настоящего Договора и исполнение установленных им обязательств.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11.10. Обязательства, установленные в настоящем Договоре, являются для Сторон действительными, законными и обязательными для исполнения, а в случае неисполнения могут быть исполнены в принудительном порядке.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11.11. Вся информация и документы, предоставленные ею другой Стороне в связи с заключением Договора, являются достоверными, и она не скрыла обстоятельств, которые могли бы, при их обнаружении, негативно повлиять на решение другой Стороны, касающееся заключения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11.12. Если какое-либо из указанных в настоящем разделе заверений оказалось изначально недействительным или стало недействительным в течение срока действия настоящего Договора, то другая Сторона («Не нарушившая Сторона») имеет право расторгнуть настоящий Договор в одностороннем внесудебном порядке и потребовать от Нарушившей Стороны возмещения убытков, вызванных таким расторжением.</w:t>
      </w:r>
    </w:p>
    <w:p w:rsidR="000B25B8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11.13. Стороны признают, что при заключении настоящего Договора, они полагались на заверения и гарантии, содержащиеся в настоящем разделе, достоверность которых имеет существенное значение для Сторон.</w:t>
      </w:r>
    </w:p>
    <w:p w:rsidR="00A257D3" w:rsidRPr="009E4CF8" w:rsidRDefault="00A257D3" w:rsidP="00B34EB0">
      <w:pPr>
        <w:widowControl w:val="0"/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/>
          <w:b/>
          <w:sz w:val="23"/>
          <w:szCs w:val="23"/>
        </w:rPr>
      </w:pPr>
    </w:p>
    <w:p w:rsidR="00191235" w:rsidRPr="009E4CF8" w:rsidRDefault="00B13A05" w:rsidP="00B34EB0">
      <w:pPr>
        <w:widowControl w:val="0"/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lastRenderedPageBreak/>
        <w:t>12. РЕКВИЗИТЫ</w:t>
      </w:r>
      <w:r w:rsidR="00A257D3" w:rsidRPr="009E4CF8">
        <w:rPr>
          <w:rFonts w:ascii="Times New Roman" w:hAnsi="Times New Roman"/>
          <w:b/>
          <w:sz w:val="23"/>
          <w:szCs w:val="23"/>
        </w:rPr>
        <w:t xml:space="preserve"> И ПОДПИСИ СТОРОН</w:t>
      </w:r>
    </w:p>
    <w:p w:rsidR="00A257D3" w:rsidRPr="009E4CF8" w:rsidRDefault="00A257D3" w:rsidP="00B34EB0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</w:p>
    <w:p w:rsidR="008A6CD1" w:rsidRPr="009E4CF8" w:rsidRDefault="008A6CD1" w:rsidP="00BF0010">
      <w:pPr>
        <w:ind w:firstLine="284"/>
        <w:rPr>
          <w:rFonts w:ascii="Times New Roman" w:hAnsi="Times New Roman"/>
          <w:b/>
          <w:sz w:val="23"/>
          <w:szCs w:val="23"/>
        </w:rPr>
      </w:pPr>
      <w:proofErr w:type="gramStart"/>
      <w:r w:rsidRPr="009E4CF8">
        <w:rPr>
          <w:rFonts w:ascii="Times New Roman" w:hAnsi="Times New Roman"/>
          <w:b/>
          <w:sz w:val="23"/>
          <w:szCs w:val="23"/>
        </w:rPr>
        <w:t xml:space="preserve">ПОСТАВЩИК:  </w:t>
      </w:r>
      <w:r w:rsidRPr="009E4CF8">
        <w:rPr>
          <w:rFonts w:ascii="Times New Roman" w:hAnsi="Times New Roman"/>
          <w:b/>
          <w:sz w:val="23"/>
          <w:szCs w:val="23"/>
        </w:rPr>
        <w:tab/>
      </w:r>
      <w:proofErr w:type="gramEnd"/>
      <w:r w:rsidRPr="009E4CF8">
        <w:rPr>
          <w:rFonts w:ascii="Times New Roman" w:hAnsi="Times New Roman"/>
          <w:b/>
          <w:sz w:val="23"/>
          <w:szCs w:val="23"/>
        </w:rPr>
        <w:t xml:space="preserve">                                                                    ПОКУПАТЕЛЬ:</w:t>
      </w:r>
    </w:p>
    <w:p w:rsidR="003410D1" w:rsidRPr="000062FF" w:rsidRDefault="003410D1" w:rsidP="00B34EB0">
      <w:pPr>
        <w:pStyle w:val="ab"/>
        <w:widowControl w:val="0"/>
        <w:spacing w:before="0" w:after="0" w:line="276" w:lineRule="auto"/>
        <w:jc w:val="center"/>
        <w:rPr>
          <w:b/>
          <w:bCs/>
        </w:rPr>
      </w:pPr>
    </w:p>
    <w:tbl>
      <w:tblPr>
        <w:tblW w:w="9717" w:type="dxa"/>
        <w:tblInd w:w="-5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491"/>
        <w:gridCol w:w="5226"/>
      </w:tblGrid>
      <w:tr w:rsidR="003410D1" w:rsidRPr="000062FF" w:rsidTr="009A4DAC">
        <w:trPr>
          <w:trHeight w:val="345"/>
        </w:trPr>
        <w:tc>
          <w:tcPr>
            <w:tcW w:w="4491" w:type="dxa"/>
            <w:shd w:val="clear" w:color="auto" w:fill="auto"/>
          </w:tcPr>
          <w:p w:rsidR="00C5036F" w:rsidRDefault="00481914" w:rsidP="00C50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______________</w:t>
            </w:r>
          </w:p>
          <w:p w:rsidR="003410D1" w:rsidRPr="0099349B" w:rsidRDefault="003410D1" w:rsidP="00C5036F">
            <w:pPr>
              <w:pStyle w:val="ab"/>
              <w:widowControl w:val="0"/>
              <w:spacing w:before="0" w:after="0" w:line="276" w:lineRule="auto"/>
              <w:jc w:val="center"/>
              <w:rPr>
                <w:b/>
                <w:bCs/>
              </w:rPr>
            </w:pPr>
          </w:p>
        </w:tc>
        <w:tc>
          <w:tcPr>
            <w:tcW w:w="5226" w:type="dxa"/>
            <w:shd w:val="clear" w:color="auto" w:fill="auto"/>
          </w:tcPr>
          <w:p w:rsidR="003410D1" w:rsidRPr="000B7BE0" w:rsidRDefault="000B7BE0" w:rsidP="000B7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5036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Общество с ограниченной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5036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ответственностью</w:t>
            </w:r>
            <w:r w:rsidR="003410D1" w:rsidRPr="000062FF">
              <w:rPr>
                <w:b/>
                <w:bCs/>
              </w:rPr>
              <w:t xml:space="preserve"> </w:t>
            </w:r>
            <w:r w:rsidR="003410D1" w:rsidRPr="000B7BE0">
              <w:rPr>
                <w:rFonts w:ascii="Times New Roman" w:hAnsi="Times New Roman"/>
                <w:b/>
                <w:bCs/>
                <w:sz w:val="24"/>
                <w:szCs w:val="24"/>
              </w:rPr>
              <w:t>«Восточно-Уральский Терминал»</w:t>
            </w:r>
          </w:p>
        </w:tc>
      </w:tr>
      <w:tr w:rsidR="003410D1" w:rsidRPr="000062FF" w:rsidTr="009A4DAC">
        <w:trPr>
          <w:trHeight w:val="1035"/>
        </w:trPr>
        <w:tc>
          <w:tcPr>
            <w:tcW w:w="4491" w:type="dxa"/>
            <w:shd w:val="clear" w:color="auto" w:fill="auto"/>
          </w:tcPr>
          <w:p w:rsidR="005816CF" w:rsidRPr="009A4DAC" w:rsidRDefault="005816CF" w:rsidP="00B34EB0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 xml:space="preserve">ИНН/КПП </w:t>
            </w:r>
          </w:p>
          <w:p w:rsidR="005816CF" w:rsidRPr="009A4DAC" w:rsidRDefault="005816CF" w:rsidP="00B34EB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Р/с </w:t>
            </w:r>
          </w:p>
          <w:p w:rsidR="005816CF" w:rsidRPr="009A4DAC" w:rsidRDefault="005816CF" w:rsidP="000B7BE0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481914" w:rsidRDefault="005816CF" w:rsidP="00481914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>к/</w:t>
            </w:r>
            <w:proofErr w:type="spellStart"/>
            <w:r w:rsidRPr="009A4DAC">
              <w:rPr>
                <w:rFonts w:ascii="Times New Roman" w:hAnsi="Times New Roman"/>
                <w:lang w:eastAsia="ru-RU"/>
              </w:rPr>
              <w:t>сч</w:t>
            </w:r>
            <w:proofErr w:type="spellEnd"/>
            <w:r w:rsidRPr="009A4DA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870B9F" w:rsidRPr="00481914" w:rsidRDefault="005816CF" w:rsidP="00481914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81914">
              <w:rPr>
                <w:rFonts w:ascii="Times New Roman" w:hAnsi="Times New Roman"/>
                <w:lang w:eastAsia="ru-RU"/>
              </w:rPr>
              <w:t xml:space="preserve">БИК </w:t>
            </w:r>
          </w:p>
        </w:tc>
        <w:tc>
          <w:tcPr>
            <w:tcW w:w="5226" w:type="dxa"/>
            <w:shd w:val="clear" w:color="auto" w:fill="auto"/>
          </w:tcPr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ИНН/КПП </w:t>
            </w:r>
            <w:r w:rsidRPr="009A4DAC">
              <w:rPr>
                <w:sz w:val="22"/>
                <w:szCs w:val="22"/>
              </w:rPr>
              <w:t>2508042886/25</w:t>
            </w:r>
            <w:r w:rsidR="00476C15">
              <w:rPr>
                <w:sz w:val="22"/>
                <w:szCs w:val="22"/>
              </w:rPr>
              <w:t>0801</w:t>
            </w:r>
            <w:r w:rsidRPr="009A4DAC">
              <w:rPr>
                <w:sz w:val="22"/>
                <w:szCs w:val="22"/>
              </w:rPr>
              <w:t xml:space="preserve">001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р/сч: 40702810750180110544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кор/сч: 30101810600000000608 </w:t>
            </w:r>
          </w:p>
          <w:p w:rsidR="0099349B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В Дальневосточном Банке ОАО «Сбербанк России» г. Хабаровска </w:t>
            </w:r>
          </w:p>
          <w:p w:rsidR="003410D1" w:rsidRPr="009A4DAC" w:rsidRDefault="009934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БИК: </w:t>
            </w:r>
            <w:r w:rsidRPr="009A4DAC">
              <w:rPr>
                <w:sz w:val="22"/>
                <w:szCs w:val="22"/>
              </w:rPr>
              <w:t>040813608</w:t>
            </w:r>
          </w:p>
        </w:tc>
      </w:tr>
      <w:tr w:rsidR="003410D1" w:rsidRPr="00476C15" w:rsidTr="009A4DAC">
        <w:tc>
          <w:tcPr>
            <w:tcW w:w="4491" w:type="dxa"/>
            <w:shd w:val="clear" w:color="auto" w:fill="auto"/>
          </w:tcPr>
          <w:p w:rsidR="00481914" w:rsidRPr="009A4DAC" w:rsidRDefault="005816CF" w:rsidP="00481914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Юридический адрес: </w:t>
            </w:r>
          </w:p>
          <w:p w:rsidR="005816CF" w:rsidRPr="009A4DAC" w:rsidRDefault="005816CF" w:rsidP="000B7BE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481914" w:rsidRPr="009A4DAC" w:rsidRDefault="000B7BE0" w:rsidP="00481914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Почтовый</w:t>
            </w:r>
            <w:r w:rsidR="005816CF" w:rsidRPr="009A4DAC">
              <w:rPr>
                <w:rFonts w:ascii="Times New Roman" w:eastAsia="Times New Roman" w:hAnsi="Times New Roman"/>
                <w:lang w:eastAsia="ru-RU"/>
              </w:rPr>
              <w:t xml:space="preserve"> адрес: </w:t>
            </w:r>
          </w:p>
          <w:p w:rsidR="0091159B" w:rsidRPr="009A4DAC" w:rsidRDefault="0091159B" w:rsidP="000B7BE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91159B" w:rsidRPr="009A4DAC" w:rsidRDefault="0091159B" w:rsidP="0091159B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Тел: </w:t>
            </w:r>
          </w:p>
          <w:p w:rsidR="00481914" w:rsidRPr="009A4DAC" w:rsidRDefault="005816CF" w:rsidP="00481914">
            <w:pPr>
              <w:autoSpaceDE w:val="0"/>
              <w:autoSpaceDN w:val="0"/>
              <w:adjustRightInd w:val="0"/>
              <w:spacing w:after="0" w:line="240" w:lineRule="auto"/>
            </w:pPr>
            <w:r w:rsidRPr="000B7BE0">
              <w:rPr>
                <w:rFonts w:ascii="Times New Roman" w:hAnsi="Times New Roman"/>
                <w:lang w:val="de-DE" w:eastAsia="ru-RU"/>
              </w:rPr>
              <w:t>E</w:t>
            </w:r>
            <w:r w:rsidRPr="000B7BE0">
              <w:rPr>
                <w:rFonts w:ascii="Times New Roman" w:hAnsi="Times New Roman"/>
                <w:lang w:eastAsia="ru-RU"/>
              </w:rPr>
              <w:t>-</w:t>
            </w:r>
            <w:r w:rsidRPr="000B7BE0">
              <w:rPr>
                <w:rFonts w:ascii="Times New Roman" w:hAnsi="Times New Roman"/>
                <w:lang w:val="de-DE" w:eastAsia="ru-RU"/>
              </w:rPr>
              <w:t>Mail</w:t>
            </w:r>
            <w:r w:rsidRPr="000B7BE0">
              <w:rPr>
                <w:rFonts w:ascii="Times New Roman" w:hAnsi="Times New Roman"/>
                <w:b/>
                <w:lang w:eastAsia="ru-RU"/>
              </w:rPr>
              <w:t>:</w:t>
            </w:r>
            <w:r w:rsidRPr="009A4DAC">
              <w:rPr>
                <w:lang w:eastAsia="ru-RU"/>
              </w:rPr>
              <w:t xml:space="preserve"> </w:t>
            </w:r>
          </w:p>
          <w:p w:rsidR="003410D1" w:rsidRPr="009A4DAC" w:rsidRDefault="003410D1" w:rsidP="000B7BE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  <w:tc>
          <w:tcPr>
            <w:tcW w:w="5226" w:type="dxa"/>
            <w:shd w:val="clear" w:color="auto" w:fill="auto"/>
          </w:tcPr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Юридический адрес: 692941 Приморский край,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color w:val="000000"/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г. Находка, ул. Внутрипортовая, 30А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Pr="009A4DAC">
              <w:rPr>
                <w:sz w:val="22"/>
                <w:szCs w:val="22"/>
              </w:rPr>
              <w:t xml:space="preserve">692941 Приморский край,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г. Находка, ул. Внутрипортовая, 30А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тел./факс </w:t>
            </w:r>
            <w:r w:rsidR="009A4DAC" w:rsidRPr="009A4DAC">
              <w:rPr>
                <w:sz w:val="22"/>
                <w:szCs w:val="22"/>
              </w:rPr>
              <w:t>8-4236-</w:t>
            </w:r>
            <w:r w:rsidRPr="009A4DAC">
              <w:rPr>
                <w:sz w:val="22"/>
                <w:szCs w:val="22"/>
              </w:rPr>
              <w:t>665-385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de-DE"/>
              </w:rPr>
            </w:pPr>
            <w:proofErr w:type="spellStart"/>
            <w:r w:rsidRPr="009A4DAC">
              <w:rPr>
                <w:sz w:val="22"/>
                <w:szCs w:val="22"/>
                <w:lang w:val="de-DE"/>
              </w:rPr>
              <w:t>e-mail</w:t>
            </w:r>
            <w:proofErr w:type="spellEnd"/>
            <w:r w:rsidRPr="009A4DAC">
              <w:rPr>
                <w:sz w:val="22"/>
                <w:szCs w:val="22"/>
                <w:lang w:val="de-DE"/>
              </w:rPr>
              <w:t xml:space="preserve">: </w:t>
            </w:r>
            <w:proofErr w:type="spellStart"/>
            <w:r w:rsidRPr="009A4DAC">
              <w:rPr>
                <w:sz w:val="22"/>
                <w:szCs w:val="22"/>
                <w:lang w:val="de-DE"/>
              </w:rPr>
              <w:t>vut@port</w:t>
            </w:r>
            <w:r w:rsidR="005D21D1">
              <w:rPr>
                <w:sz w:val="22"/>
                <w:szCs w:val="22"/>
                <w:lang w:val="en-US"/>
              </w:rPr>
              <w:t>vut</w:t>
            </w:r>
            <w:proofErr w:type="spellEnd"/>
            <w:r w:rsidRPr="009A4DAC">
              <w:rPr>
                <w:sz w:val="22"/>
                <w:szCs w:val="22"/>
                <w:lang w:val="de-DE"/>
              </w:rPr>
              <w:t>.</w:t>
            </w:r>
            <w:proofErr w:type="spellStart"/>
            <w:r w:rsidRPr="009A4DAC">
              <w:rPr>
                <w:sz w:val="22"/>
                <w:szCs w:val="22"/>
                <w:lang w:val="de-DE"/>
              </w:rPr>
              <w:t>com</w:t>
            </w:r>
            <w:proofErr w:type="spellEnd"/>
          </w:p>
        </w:tc>
      </w:tr>
      <w:tr w:rsidR="00A257D3" w:rsidRPr="00A257D3" w:rsidTr="009A4DAC">
        <w:tc>
          <w:tcPr>
            <w:tcW w:w="4491" w:type="dxa"/>
            <w:shd w:val="clear" w:color="auto" w:fill="auto"/>
          </w:tcPr>
          <w:p w:rsidR="009A4DAC" w:rsidRPr="00C35A57" w:rsidRDefault="009A4DAC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___________________</w:t>
            </w:r>
            <w:r w:rsidR="0091159B" w:rsidRPr="009A4DAC">
              <w:rPr>
                <w:sz w:val="22"/>
                <w:szCs w:val="22"/>
              </w:rPr>
              <w:t xml:space="preserve"> 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  <w:tc>
          <w:tcPr>
            <w:tcW w:w="5226" w:type="dxa"/>
            <w:shd w:val="clear" w:color="auto" w:fill="auto"/>
          </w:tcPr>
          <w:p w:rsidR="009A4DAC" w:rsidRPr="009A4DAC" w:rsidRDefault="009A4DAC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Генеральн</w:t>
            </w:r>
            <w:r w:rsidR="00EB3EA6" w:rsidRPr="009A4DAC">
              <w:rPr>
                <w:sz w:val="22"/>
                <w:szCs w:val="22"/>
              </w:rPr>
              <w:t>ый директор</w:t>
            </w:r>
            <w:r w:rsidRPr="009A4DAC">
              <w:rPr>
                <w:sz w:val="22"/>
                <w:szCs w:val="22"/>
              </w:rPr>
              <w:t xml:space="preserve"> ООО «ВУТ»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91159B" w:rsidRPr="009A4DAC" w:rsidRDefault="009115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9115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__</w:t>
            </w:r>
            <w:r w:rsidR="00A257D3" w:rsidRPr="009A4DAC">
              <w:rPr>
                <w:sz w:val="22"/>
                <w:szCs w:val="22"/>
              </w:rPr>
              <w:t xml:space="preserve">_________________ </w:t>
            </w:r>
            <w:r w:rsidR="00EB3EA6" w:rsidRPr="009A4DAC">
              <w:rPr>
                <w:sz w:val="22"/>
                <w:szCs w:val="22"/>
              </w:rPr>
              <w:t>С.М. Востриков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</w:tr>
    </w:tbl>
    <w:p w:rsidR="003410D1" w:rsidRPr="00A257D3" w:rsidRDefault="003410D1" w:rsidP="003410D1">
      <w:pPr>
        <w:pStyle w:val="ab"/>
        <w:widowControl w:val="0"/>
        <w:spacing w:before="0" w:after="0"/>
      </w:pPr>
    </w:p>
    <w:p w:rsidR="00587CDF" w:rsidRPr="000062FF" w:rsidRDefault="003410D1" w:rsidP="00A257D3">
      <w:pPr>
        <w:pStyle w:val="ab"/>
        <w:widowControl w:val="0"/>
        <w:spacing w:before="0" w:after="0"/>
        <w:rPr>
          <w:b/>
        </w:rPr>
      </w:pPr>
      <w:r w:rsidRPr="00A257D3">
        <w:t xml:space="preserve">                                                           </w:t>
      </w:r>
      <w:r w:rsidR="00141D34" w:rsidRPr="00A257D3">
        <w:t xml:space="preserve">                                      </w:t>
      </w:r>
    </w:p>
    <w:p w:rsidR="00EB3EA6" w:rsidRDefault="00EB3EA6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:rsidR="00EB3EA6" w:rsidRPr="00EB3EA6" w:rsidRDefault="00EB3EA6" w:rsidP="00EB3EA6">
      <w:pPr>
        <w:rPr>
          <w:rFonts w:ascii="Times New Roman" w:hAnsi="Times New Roman"/>
          <w:sz w:val="24"/>
          <w:szCs w:val="24"/>
        </w:rPr>
      </w:pPr>
    </w:p>
    <w:p w:rsidR="00EB3EA6" w:rsidRDefault="00EB3EA6" w:rsidP="00EB3EA6">
      <w:pPr>
        <w:rPr>
          <w:rFonts w:ascii="Times New Roman" w:hAnsi="Times New Roman"/>
          <w:sz w:val="24"/>
          <w:szCs w:val="24"/>
        </w:rPr>
      </w:pPr>
    </w:p>
    <w:p w:rsidR="007C471B" w:rsidRDefault="007C471B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Pr="00F347F5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EB3EA6" w:rsidRPr="00EB3EA6" w:rsidRDefault="00EB3EA6" w:rsidP="00422379">
      <w:pPr>
        <w:keepNext/>
        <w:spacing w:after="0"/>
        <w:jc w:val="center"/>
        <w:outlineLvl w:val="1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СПЕЦИФИКАЦИЯ № 1</w:t>
      </w:r>
    </w:p>
    <w:p w:rsidR="00EB3EA6" w:rsidRPr="00EB3EA6" w:rsidRDefault="00EB3EA6" w:rsidP="00422379">
      <w:pPr>
        <w:keepNext/>
        <w:spacing w:after="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Д</w:t>
      </w:r>
      <w:r w:rsidR="00476C1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оговору</w:t>
      </w:r>
      <w:bookmarkStart w:id="20" w:name="_GoBack"/>
      <w:bookmarkEnd w:id="20"/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поставку № </w:t>
      </w:r>
      <w:r w:rsidR="00BF00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</w:t>
      </w:r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 </w:t>
      </w:r>
      <w:r w:rsidR="009A4D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_______________________</w:t>
      </w:r>
    </w:p>
    <w:p w:rsidR="00EB3EA6" w:rsidRPr="00EB3EA6" w:rsidRDefault="00EB3EA6" w:rsidP="00EB3EA6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B3EA6" w:rsidRPr="00EB3EA6" w:rsidRDefault="00EB3EA6" w:rsidP="00EB3EA6">
      <w:pPr>
        <w:tabs>
          <w:tab w:val="left" w:pos="4820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г. Находка</w:t>
      </w: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42237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</w:t>
      </w:r>
      <w:r w:rsidR="009A4D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</w:t>
      </w:r>
      <w:r w:rsidR="009A4DAC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  <w:r w:rsidR="00F347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476C1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EB3EA6" w:rsidRPr="00EB3EA6" w:rsidRDefault="00EB3EA6" w:rsidP="00EB3EA6">
      <w:pPr>
        <w:suppressAutoHyphens/>
        <w:autoSpaceDE w:val="0"/>
        <w:autoSpaceDN w:val="0"/>
        <w:adjustRightInd w:val="0"/>
        <w:spacing w:after="0"/>
        <w:ind w:right="140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B3EA6" w:rsidRPr="00BF0010" w:rsidRDefault="00481914" w:rsidP="009A4DAC">
      <w:pPr>
        <w:suppressAutoHyphens/>
        <w:autoSpaceDE w:val="0"/>
        <w:autoSpaceDN w:val="0"/>
        <w:adjustRightInd w:val="0"/>
        <w:spacing w:after="0"/>
        <w:ind w:right="140"/>
        <w:jc w:val="both"/>
        <w:outlineLvl w:val="2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3"/>
          <w:szCs w:val="23"/>
          <w:lang w:bidi="ru-RU"/>
        </w:rPr>
        <w:t>_____________</w:t>
      </w:r>
      <w:r w:rsidR="000B7BE0" w:rsidRPr="00BF0010">
        <w:rPr>
          <w:rFonts w:ascii="Times New Roman" w:hAnsi="Times New Roman"/>
          <w:b/>
          <w:bCs/>
          <w:iCs/>
          <w:color w:val="000000"/>
          <w:sz w:val="23"/>
          <w:szCs w:val="23"/>
          <w:lang w:bidi="ru-RU"/>
        </w:rPr>
        <w:t>,</w:t>
      </w:r>
      <w:r w:rsidR="000B7BE0" w:rsidRPr="00BF0010">
        <w:rPr>
          <w:rFonts w:ascii="Times New Roman" w:hAnsi="Times New Roman"/>
          <w:color w:val="000000"/>
          <w:sz w:val="23"/>
          <w:szCs w:val="23"/>
          <w:lang w:bidi="ru-RU"/>
        </w:rPr>
        <w:t xml:space="preserve"> </w:t>
      </w:r>
      <w:r w:rsidR="000B7BE0" w:rsidRPr="00BF0010">
        <w:rPr>
          <w:rFonts w:ascii="Times New Roman" w:hAnsi="Times New Roman"/>
          <w:sz w:val="23"/>
          <w:szCs w:val="23"/>
        </w:rPr>
        <w:t xml:space="preserve">именуемое в дальнейшем «Поставщик» </w:t>
      </w:r>
      <w:r w:rsidR="000B7BE0" w:rsidRPr="00BF0010">
        <w:rPr>
          <w:rFonts w:ascii="Times New Roman" w:hAnsi="Times New Roman"/>
          <w:color w:val="000000"/>
          <w:sz w:val="23"/>
          <w:szCs w:val="23"/>
          <w:lang w:bidi="ru-RU"/>
        </w:rPr>
        <w:t xml:space="preserve">в лице </w:t>
      </w:r>
      <w:r>
        <w:rPr>
          <w:rFonts w:ascii="Times New Roman" w:hAnsi="Times New Roman"/>
          <w:bCs/>
          <w:iCs/>
          <w:color w:val="000000"/>
          <w:sz w:val="23"/>
          <w:szCs w:val="23"/>
          <w:lang w:bidi="ru-RU"/>
        </w:rPr>
        <w:t>________________</w:t>
      </w:r>
      <w:r w:rsidR="0091159B" w:rsidRPr="00BF0010">
        <w:rPr>
          <w:rFonts w:ascii="Times New Roman" w:eastAsia="Times New Roman" w:hAnsi="Times New Roman"/>
          <w:bCs/>
          <w:iCs/>
          <w:sz w:val="23"/>
          <w:szCs w:val="23"/>
          <w:lang w:eastAsia="ru-RU" w:bidi="ru-RU"/>
        </w:rPr>
        <w:t>,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 w:bidi="ru-RU"/>
        </w:rPr>
        <w:t xml:space="preserve"> действующего на основании </w:t>
      </w:r>
      <w:r>
        <w:rPr>
          <w:rFonts w:ascii="Times New Roman" w:eastAsia="Times New Roman" w:hAnsi="Times New Roman"/>
          <w:bCs/>
          <w:iCs/>
          <w:sz w:val="23"/>
          <w:szCs w:val="23"/>
          <w:lang w:eastAsia="ru-RU" w:bidi="ru-RU"/>
        </w:rPr>
        <w:t>__________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/>
        </w:rPr>
        <w:t xml:space="preserve">, с одной стороны, и </w:t>
      </w:r>
      <w:r w:rsidR="0091159B" w:rsidRPr="00BF0010">
        <w:rPr>
          <w:rFonts w:ascii="Times New Roman" w:eastAsia="Times New Roman" w:hAnsi="Times New Roman"/>
          <w:b/>
          <w:sz w:val="23"/>
          <w:szCs w:val="23"/>
          <w:lang w:eastAsia="ru-RU"/>
        </w:rPr>
        <w:t>Общество с ограниченной ответственностью «Восточно-Уральский Терминал»,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/>
        </w:rPr>
        <w:t xml:space="preserve"> именуемое в дальнейшем «Покупатель», в лице Генерального директора Вострикова Сергея Михайловича, действующего на основании Устава, с другой стороны, при совместном упоминании «СТОРОНЫ»</w:t>
      </w:r>
      <w:r w:rsidR="00EB3EA6" w:rsidRPr="00BF0010">
        <w:rPr>
          <w:rFonts w:ascii="Times New Roman" w:eastAsia="Times New Roman" w:hAnsi="Times New Roman"/>
          <w:sz w:val="23"/>
          <w:szCs w:val="23"/>
          <w:lang w:eastAsia="ru-RU"/>
        </w:rPr>
        <w:t>, а по отдельности «Сторона», заключили настоящую Спецификацию о нижеследующем:</w:t>
      </w:r>
    </w:p>
    <w:p w:rsidR="00EB3EA6" w:rsidRPr="00602C98" w:rsidRDefault="00EB3EA6" w:rsidP="00EB3EA6">
      <w:pPr>
        <w:shd w:val="clear" w:color="auto" w:fill="FFFFFF"/>
        <w:spacing w:after="0" w:line="240" w:lineRule="auto"/>
        <w:ind w:right="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02C98"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 w:rsidRPr="00602C98">
        <w:rPr>
          <w:rFonts w:ascii="Times New Roman" w:eastAsia="Times New Roman" w:hAnsi="Times New Roman"/>
          <w:sz w:val="24"/>
          <w:szCs w:val="24"/>
          <w:lang w:eastAsia="ru-RU"/>
        </w:rPr>
        <w:t xml:space="preserve"> Наименование, комплектация, цена, количество подлежащего поставке Товара</w:t>
      </w:r>
      <w:r w:rsidRPr="00602C98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EB3EA6" w:rsidRPr="00EB3EA6" w:rsidRDefault="00EB3EA6" w:rsidP="00EB3EA6">
      <w:pPr>
        <w:shd w:val="clear" w:color="auto" w:fill="FFFFFF"/>
        <w:spacing w:after="0" w:line="240" w:lineRule="auto"/>
        <w:ind w:right="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1701"/>
        <w:gridCol w:w="708"/>
        <w:gridCol w:w="1701"/>
        <w:gridCol w:w="993"/>
        <w:gridCol w:w="850"/>
        <w:gridCol w:w="992"/>
        <w:gridCol w:w="1701"/>
      </w:tblGrid>
      <w:tr w:rsidR="00481914" w:rsidRPr="00316421" w:rsidTr="00481914">
        <w:trPr>
          <w:trHeight w:val="1204"/>
        </w:trPr>
        <w:tc>
          <w:tcPr>
            <w:tcW w:w="42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п/п</w:t>
            </w:r>
          </w:p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7" w:right="14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     Наименование товара</w:t>
            </w:r>
          </w:p>
        </w:tc>
        <w:tc>
          <w:tcPr>
            <w:tcW w:w="708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изготовителя товара. Страна изготовитель</w:t>
            </w:r>
          </w:p>
        </w:tc>
        <w:tc>
          <w:tcPr>
            <w:tcW w:w="993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 поставки товара, оказания услуг, дней</w:t>
            </w:r>
          </w:p>
        </w:tc>
        <w:tc>
          <w:tcPr>
            <w:tcW w:w="850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C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роки гарантии</w:t>
            </w:r>
          </w:p>
        </w:tc>
        <w:tc>
          <w:tcPr>
            <w:tcW w:w="992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Цена за </w:t>
            </w:r>
            <w:proofErr w:type="spellStart"/>
            <w:proofErr w:type="gramStart"/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ед</w:t>
            </w:r>
            <w:proofErr w:type="spellEnd"/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руб.,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вкл. НДС </w:t>
            </w: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Стоимость товара,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руб.,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вкл. НДС </w:t>
            </w:r>
          </w:p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481914" w:rsidRPr="00316421" w:rsidTr="00481914">
        <w:trPr>
          <w:trHeight w:val="300"/>
        </w:trPr>
        <w:tc>
          <w:tcPr>
            <w:tcW w:w="421" w:type="dxa"/>
          </w:tcPr>
          <w:p w:rsidR="00481914" w:rsidRPr="00316421" w:rsidRDefault="00481914" w:rsidP="00ED3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481914" w:rsidRPr="00316421" w:rsidRDefault="00481914" w:rsidP="0060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481914" w:rsidRPr="00620AEB" w:rsidRDefault="00481914" w:rsidP="00ED3A97">
            <w:pPr>
              <w:pStyle w:val="Default"/>
              <w:jc w:val="center"/>
            </w:pPr>
          </w:p>
        </w:tc>
        <w:tc>
          <w:tcPr>
            <w:tcW w:w="993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481914" w:rsidRPr="00316421" w:rsidRDefault="00481914" w:rsidP="00481914">
            <w:pPr>
              <w:pStyle w:val="Defaul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81914" w:rsidRPr="00316421" w:rsidRDefault="00481914" w:rsidP="00481914">
            <w:pPr>
              <w:pStyle w:val="Default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/>
          <w:lang w:eastAsia="ru-RU"/>
        </w:rPr>
      </w:pPr>
    </w:p>
    <w:p w:rsidR="00602C98" w:rsidRP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02C98">
        <w:rPr>
          <w:rFonts w:ascii="Times New Roman" w:eastAsia="Times New Roman" w:hAnsi="Times New Roman"/>
          <w:lang w:eastAsia="ru-RU"/>
        </w:rPr>
        <w:t xml:space="preserve">Итого цена Товара по настоящей спецификации: </w:t>
      </w:r>
      <w:r w:rsidR="00481914">
        <w:rPr>
          <w:rFonts w:ascii="Times New Roman" w:hAnsi="Times New Roman"/>
          <w:b/>
          <w:bCs/>
          <w:iCs/>
        </w:rPr>
        <w:t>__________________</w:t>
      </w:r>
      <w:r>
        <w:rPr>
          <w:rFonts w:ascii="Times New Roman" w:hAnsi="Times New Roman"/>
          <w:b/>
          <w:iCs/>
        </w:rPr>
        <w:t>.</w:t>
      </w:r>
    </w:p>
    <w:p w:rsid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B3EA6" w:rsidRPr="009A4DAC" w:rsidRDefault="00EB3EA6" w:rsidP="009A4DA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A4DAC">
        <w:rPr>
          <w:rFonts w:ascii="Times New Roman" w:eastAsia="Times New Roman" w:hAnsi="Times New Roman"/>
          <w:sz w:val="24"/>
          <w:szCs w:val="24"/>
          <w:lang w:eastAsia="ru-RU"/>
        </w:rPr>
        <w:t>Поставщик подтверждает, что поставляемый по настоящей Спецификации товар является новым, не бывшим в эксплуатации и не обременен правами третьих лиц.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 </w:t>
      </w:r>
      <w:r w:rsidRPr="009A4DAC">
        <w:rPr>
          <w:rFonts w:ascii="Times New Roman" w:eastAsia="Times New Roman" w:hAnsi="Times New Roman"/>
          <w:bCs/>
          <w:sz w:val="24"/>
          <w:szCs w:val="24"/>
          <w:lang w:eastAsia="ru-RU"/>
        </w:rPr>
        <w:t>Способ доставки Товара</w:t>
      </w:r>
      <w:r w:rsidRPr="009A4DAC">
        <w:rPr>
          <w:rFonts w:ascii="Times New Roman" w:eastAsia="Times New Roman" w:hAnsi="Times New Roman"/>
          <w:sz w:val="24"/>
          <w:szCs w:val="24"/>
          <w:lang w:eastAsia="ru-RU"/>
        </w:rPr>
        <w:t>: доставка до склада Покупателя по адресу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EB3EA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692941 Приморский край, г. Находка, ул. Внутрипортовая, </w:t>
      </w:r>
      <w:r w:rsidR="00AA038F">
        <w:rPr>
          <w:rFonts w:ascii="Times New Roman" w:eastAsia="Times New Roman" w:hAnsi="Times New Roman"/>
          <w:bCs/>
          <w:sz w:val="24"/>
          <w:szCs w:val="24"/>
          <w:lang w:eastAsia="ru-RU"/>
        </w:rPr>
        <w:t>24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471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3. </w:t>
      </w: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Гарантия: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E30C5" w:rsidRPr="00C35A57">
        <w:rPr>
          <w:rFonts w:ascii="Times New Roman" w:eastAsia="Times New Roman" w:hAnsi="Times New Roman"/>
          <w:sz w:val="24"/>
          <w:szCs w:val="24"/>
          <w:lang w:eastAsia="ru-RU"/>
        </w:rPr>
        <w:t>12 месяцев</w:t>
      </w:r>
      <w:r w:rsidRPr="00C35A5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Во всем остальном, что не предусмотрено настоящей спецификацией, Стороны будут руководствоваться условиями Договора.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 </w:t>
      </w: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Настоящая Спецификация составлена в 2 (двух) экземплярах, по одному экземпляру для каждой из Сторон, оба экземпляра имеют равную юридическую силу.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22379" w:rsidRPr="007C471B" w:rsidRDefault="00602C98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proofErr w:type="gramStart"/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ПОСТАВЩИКА</w:t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End"/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</w:t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bookmarkStart w:id="21" w:name="_Hlk503347042"/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ПОКУПАТЕЛЯ</w:t>
      </w:r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21"/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:    </w:t>
      </w:r>
    </w:p>
    <w:p w:rsidR="00EB3EA6" w:rsidRPr="007C471B" w:rsidRDefault="00481914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</w:t>
      </w:r>
      <w:r w:rsidR="00422379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81511B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</w:t>
      </w:r>
      <w:r w:rsid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</w:t>
      </w:r>
      <w:r w:rsidR="006B445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7C471B">
        <w:rPr>
          <w:rFonts w:ascii="Times New Roman" w:eastAsia="Times New Roman" w:hAnsi="Times New Roman"/>
          <w:b/>
          <w:sz w:val="20"/>
          <w:szCs w:val="20"/>
          <w:lang w:eastAsia="ru-RU"/>
        </w:rPr>
        <w:t>Генеральный д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иректор</w:t>
      </w:r>
    </w:p>
    <w:p w:rsidR="00422379" w:rsidRPr="007C471B" w:rsidRDefault="00422379" w:rsidP="00EB3EA6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422379" w:rsidRPr="007C471B" w:rsidRDefault="00422379" w:rsidP="00EB3EA6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EB3EA6" w:rsidRPr="007C471B" w:rsidRDefault="007C471B" w:rsidP="007C471B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__________________ /</w:t>
      </w:r>
      <w:r w:rsidR="00481914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/</w:t>
      </w:r>
      <w:r w:rsidR="00422379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</w:t>
      </w:r>
      <w:r w:rsidR="006B445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________________ / 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Востриков С.М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/</w:t>
      </w:r>
    </w:p>
    <w:sectPr w:rsidR="00EB3EA6" w:rsidRPr="007C471B" w:rsidSect="009A4DAC">
      <w:footerReference w:type="default" r:id="rId8"/>
      <w:pgSz w:w="11906" w:h="16838"/>
      <w:pgMar w:top="851" w:right="991" w:bottom="1134" w:left="1276" w:header="0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CF8" w:rsidRDefault="00B65CF8" w:rsidP="00BA13CC">
      <w:pPr>
        <w:spacing w:after="0" w:line="240" w:lineRule="auto"/>
      </w:pPr>
      <w:r>
        <w:separator/>
      </w:r>
    </w:p>
  </w:endnote>
  <w:endnote w:type="continuationSeparator" w:id="0">
    <w:p w:rsidR="00B65CF8" w:rsidRDefault="00B65CF8" w:rsidP="00BA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NewRoman">
    <w:altName w:val="Times New Roman"/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D3" w:rsidRPr="00A257D3" w:rsidRDefault="00A257D3" w:rsidP="00A257D3">
    <w:pPr>
      <w:pStyle w:val="a7"/>
      <w:tabs>
        <w:tab w:val="clear" w:pos="4677"/>
        <w:tab w:val="clear" w:pos="9355"/>
        <w:tab w:val="left" w:pos="6435"/>
      </w:tabs>
      <w:rPr>
        <w:rFonts w:ascii="Times New Roman" w:hAnsi="Times New Roman"/>
      </w:rPr>
    </w:pPr>
    <w:r w:rsidRPr="00A257D3">
      <w:rPr>
        <w:rFonts w:ascii="Times New Roman" w:hAnsi="Times New Roman"/>
      </w:rPr>
      <w:t>Поставщик ______________</w:t>
    </w:r>
    <w:r>
      <w:rPr>
        <w:rFonts w:ascii="Times New Roman" w:hAnsi="Times New Roman"/>
      </w:rPr>
      <w:tab/>
      <w:t>Покупатель 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CF8" w:rsidRDefault="00B65CF8" w:rsidP="00BA13CC">
      <w:pPr>
        <w:spacing w:after="0" w:line="240" w:lineRule="auto"/>
      </w:pPr>
      <w:r>
        <w:separator/>
      </w:r>
    </w:p>
  </w:footnote>
  <w:footnote w:type="continuationSeparator" w:id="0">
    <w:p w:rsidR="00B65CF8" w:rsidRDefault="00B65CF8" w:rsidP="00BA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20A64"/>
    <w:multiLevelType w:val="multilevel"/>
    <w:tmpl w:val="7A64CCA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6B16EC"/>
    <w:multiLevelType w:val="hybridMultilevel"/>
    <w:tmpl w:val="C4F20D4C"/>
    <w:lvl w:ilvl="0" w:tplc="3AF2D8F4">
      <w:start w:val="8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84" w:hanging="360"/>
      </w:pPr>
    </w:lvl>
    <w:lvl w:ilvl="2" w:tplc="0419001B" w:tentative="1">
      <w:start w:val="1"/>
      <w:numFmt w:val="lowerRoman"/>
      <w:lvlText w:val="%3."/>
      <w:lvlJc w:val="right"/>
      <w:pPr>
        <w:ind w:left="4504" w:hanging="180"/>
      </w:pPr>
    </w:lvl>
    <w:lvl w:ilvl="3" w:tplc="0419000F" w:tentative="1">
      <w:start w:val="1"/>
      <w:numFmt w:val="decimal"/>
      <w:lvlText w:val="%4."/>
      <w:lvlJc w:val="left"/>
      <w:pPr>
        <w:ind w:left="5224" w:hanging="360"/>
      </w:pPr>
    </w:lvl>
    <w:lvl w:ilvl="4" w:tplc="04190019" w:tentative="1">
      <w:start w:val="1"/>
      <w:numFmt w:val="lowerLetter"/>
      <w:lvlText w:val="%5."/>
      <w:lvlJc w:val="left"/>
      <w:pPr>
        <w:ind w:left="5944" w:hanging="360"/>
      </w:pPr>
    </w:lvl>
    <w:lvl w:ilvl="5" w:tplc="0419001B" w:tentative="1">
      <w:start w:val="1"/>
      <w:numFmt w:val="lowerRoman"/>
      <w:lvlText w:val="%6."/>
      <w:lvlJc w:val="right"/>
      <w:pPr>
        <w:ind w:left="6664" w:hanging="180"/>
      </w:pPr>
    </w:lvl>
    <w:lvl w:ilvl="6" w:tplc="0419000F" w:tentative="1">
      <w:start w:val="1"/>
      <w:numFmt w:val="decimal"/>
      <w:lvlText w:val="%7."/>
      <w:lvlJc w:val="left"/>
      <w:pPr>
        <w:ind w:left="7384" w:hanging="360"/>
      </w:pPr>
    </w:lvl>
    <w:lvl w:ilvl="7" w:tplc="04190019" w:tentative="1">
      <w:start w:val="1"/>
      <w:numFmt w:val="lowerLetter"/>
      <w:lvlText w:val="%8."/>
      <w:lvlJc w:val="left"/>
      <w:pPr>
        <w:ind w:left="8104" w:hanging="360"/>
      </w:pPr>
    </w:lvl>
    <w:lvl w:ilvl="8" w:tplc="0419001B" w:tentative="1">
      <w:start w:val="1"/>
      <w:numFmt w:val="lowerRoman"/>
      <w:lvlText w:val="%9."/>
      <w:lvlJc w:val="right"/>
      <w:pPr>
        <w:ind w:left="8824" w:hanging="180"/>
      </w:pPr>
    </w:lvl>
  </w:abstractNum>
  <w:abstractNum w:abstractNumId="2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3" w15:restartNumberingAfterBreak="0">
    <w:nsid w:val="55C118C7"/>
    <w:multiLevelType w:val="multilevel"/>
    <w:tmpl w:val="902674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09B758E"/>
    <w:multiLevelType w:val="hybridMultilevel"/>
    <w:tmpl w:val="0AE8A884"/>
    <w:lvl w:ilvl="0" w:tplc="3B3CD846">
      <w:start w:val="9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21836"/>
    <w:multiLevelType w:val="multilevel"/>
    <w:tmpl w:val="0854F0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3" w:hanging="390"/>
      </w:pPr>
      <w:rPr>
        <w:rFonts w:ascii="Calibri" w:eastAsia="Calibri" w:hAnsi="Calibri" w:cs="Calibri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Calibri" w:eastAsia="Calibri" w:hAnsi="Calibri" w:cs="Calibri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ascii="Calibri" w:eastAsia="Calibri" w:hAnsi="Calibri" w:cs="Calibr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Calibri" w:eastAsia="Calibri" w:hAnsi="Calibri" w:cs="Calibr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ascii="Calibri" w:eastAsia="Calibri" w:hAnsi="Calibri" w:cs="Calibr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ascii="Calibri" w:eastAsia="Calibri" w:hAnsi="Calibri" w:cs="Calibr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ascii="Calibri" w:eastAsia="Calibri" w:hAnsi="Calibri" w:cs="Calibr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ascii="Calibri" w:eastAsia="Calibri" w:hAnsi="Calibri" w:cs="Calibri" w:hint="default"/>
        <w:sz w:val="22"/>
      </w:rPr>
    </w:lvl>
  </w:abstractNum>
  <w:abstractNum w:abstractNumId="6" w15:restartNumberingAfterBreak="0">
    <w:nsid w:val="7D9522CE"/>
    <w:multiLevelType w:val="multilevel"/>
    <w:tmpl w:val="E458A0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489"/>
    <w:rsid w:val="000062FF"/>
    <w:rsid w:val="00022693"/>
    <w:rsid w:val="00042B24"/>
    <w:rsid w:val="0009173B"/>
    <w:rsid w:val="000A09C9"/>
    <w:rsid w:val="000B25B8"/>
    <w:rsid w:val="000B7BE0"/>
    <w:rsid w:val="000D55FF"/>
    <w:rsid w:val="000F731E"/>
    <w:rsid w:val="00104CB7"/>
    <w:rsid w:val="00112CCF"/>
    <w:rsid w:val="00114085"/>
    <w:rsid w:val="00141D34"/>
    <w:rsid w:val="00152BE7"/>
    <w:rsid w:val="00176BA4"/>
    <w:rsid w:val="00177962"/>
    <w:rsid w:val="00191235"/>
    <w:rsid w:val="00194D99"/>
    <w:rsid w:val="001A2E2E"/>
    <w:rsid w:val="001B5ED7"/>
    <w:rsid w:val="001E6529"/>
    <w:rsid w:val="001F2073"/>
    <w:rsid w:val="002072C5"/>
    <w:rsid w:val="00214BB5"/>
    <w:rsid w:val="00223BB0"/>
    <w:rsid w:val="0022602D"/>
    <w:rsid w:val="00231434"/>
    <w:rsid w:val="00252947"/>
    <w:rsid w:val="00263347"/>
    <w:rsid w:val="00266A9B"/>
    <w:rsid w:val="002B1902"/>
    <w:rsid w:val="002C313B"/>
    <w:rsid w:val="003410D1"/>
    <w:rsid w:val="00352257"/>
    <w:rsid w:val="00375F55"/>
    <w:rsid w:val="00385B66"/>
    <w:rsid w:val="003A0389"/>
    <w:rsid w:val="003C32A2"/>
    <w:rsid w:val="003D2270"/>
    <w:rsid w:val="003F4833"/>
    <w:rsid w:val="0041285F"/>
    <w:rsid w:val="00422379"/>
    <w:rsid w:val="00435B2F"/>
    <w:rsid w:val="004478B1"/>
    <w:rsid w:val="00457FF4"/>
    <w:rsid w:val="00471D9E"/>
    <w:rsid w:val="004740C4"/>
    <w:rsid w:val="00476C15"/>
    <w:rsid w:val="00481914"/>
    <w:rsid w:val="0048360F"/>
    <w:rsid w:val="00490157"/>
    <w:rsid w:val="00494403"/>
    <w:rsid w:val="00497489"/>
    <w:rsid w:val="004A1CCC"/>
    <w:rsid w:val="004A2E1B"/>
    <w:rsid w:val="004A4917"/>
    <w:rsid w:val="004B504D"/>
    <w:rsid w:val="004C52B0"/>
    <w:rsid w:val="004D012C"/>
    <w:rsid w:val="004D2810"/>
    <w:rsid w:val="004E0138"/>
    <w:rsid w:val="005816CF"/>
    <w:rsid w:val="00587CDF"/>
    <w:rsid w:val="005902E3"/>
    <w:rsid w:val="005923BC"/>
    <w:rsid w:val="005B2879"/>
    <w:rsid w:val="005C31D3"/>
    <w:rsid w:val="005C56D0"/>
    <w:rsid w:val="005D21D1"/>
    <w:rsid w:val="005F367C"/>
    <w:rsid w:val="00602C98"/>
    <w:rsid w:val="00652F96"/>
    <w:rsid w:val="00654E98"/>
    <w:rsid w:val="00656A0F"/>
    <w:rsid w:val="006632BD"/>
    <w:rsid w:val="00683FC3"/>
    <w:rsid w:val="00684AE3"/>
    <w:rsid w:val="00687595"/>
    <w:rsid w:val="006A38B4"/>
    <w:rsid w:val="006A3A8D"/>
    <w:rsid w:val="006B13BA"/>
    <w:rsid w:val="006B445E"/>
    <w:rsid w:val="006C53DF"/>
    <w:rsid w:val="006E2809"/>
    <w:rsid w:val="00720BDE"/>
    <w:rsid w:val="00721C0A"/>
    <w:rsid w:val="007276F1"/>
    <w:rsid w:val="00740468"/>
    <w:rsid w:val="007454B9"/>
    <w:rsid w:val="00776FC4"/>
    <w:rsid w:val="00796567"/>
    <w:rsid w:val="007A2A3C"/>
    <w:rsid w:val="007C471B"/>
    <w:rsid w:val="007D76FF"/>
    <w:rsid w:val="00813C75"/>
    <w:rsid w:val="0081511B"/>
    <w:rsid w:val="00822885"/>
    <w:rsid w:val="00831D10"/>
    <w:rsid w:val="00846DED"/>
    <w:rsid w:val="00852DF2"/>
    <w:rsid w:val="008675FC"/>
    <w:rsid w:val="00870B9F"/>
    <w:rsid w:val="00874C69"/>
    <w:rsid w:val="008827D2"/>
    <w:rsid w:val="00883CB8"/>
    <w:rsid w:val="00885750"/>
    <w:rsid w:val="00897F64"/>
    <w:rsid w:val="008A6CD1"/>
    <w:rsid w:val="008B28BC"/>
    <w:rsid w:val="008E7BBB"/>
    <w:rsid w:val="008F18FA"/>
    <w:rsid w:val="009056E3"/>
    <w:rsid w:val="0091159B"/>
    <w:rsid w:val="0091448C"/>
    <w:rsid w:val="009164E0"/>
    <w:rsid w:val="00925DCD"/>
    <w:rsid w:val="0094710C"/>
    <w:rsid w:val="0099349B"/>
    <w:rsid w:val="009A2FC8"/>
    <w:rsid w:val="009A3899"/>
    <w:rsid w:val="009A4DAC"/>
    <w:rsid w:val="009B4FB8"/>
    <w:rsid w:val="009C2BCB"/>
    <w:rsid w:val="009D19ED"/>
    <w:rsid w:val="009D59C9"/>
    <w:rsid w:val="009E30C5"/>
    <w:rsid w:val="009E32A9"/>
    <w:rsid w:val="009E4CF8"/>
    <w:rsid w:val="00A10EBE"/>
    <w:rsid w:val="00A257D3"/>
    <w:rsid w:val="00A44751"/>
    <w:rsid w:val="00A4736A"/>
    <w:rsid w:val="00A60566"/>
    <w:rsid w:val="00A872A0"/>
    <w:rsid w:val="00A910F7"/>
    <w:rsid w:val="00AA038F"/>
    <w:rsid w:val="00B12D02"/>
    <w:rsid w:val="00B13A05"/>
    <w:rsid w:val="00B34EB0"/>
    <w:rsid w:val="00B364A9"/>
    <w:rsid w:val="00B60FE4"/>
    <w:rsid w:val="00B65CF8"/>
    <w:rsid w:val="00B73695"/>
    <w:rsid w:val="00BA13CC"/>
    <w:rsid w:val="00BA5B21"/>
    <w:rsid w:val="00BB1BB8"/>
    <w:rsid w:val="00BB7CC0"/>
    <w:rsid w:val="00BF0010"/>
    <w:rsid w:val="00C117C3"/>
    <w:rsid w:val="00C272C5"/>
    <w:rsid w:val="00C31DB9"/>
    <w:rsid w:val="00C35A57"/>
    <w:rsid w:val="00C45A3B"/>
    <w:rsid w:val="00C5036F"/>
    <w:rsid w:val="00C5415A"/>
    <w:rsid w:val="00C56FB2"/>
    <w:rsid w:val="00C711D2"/>
    <w:rsid w:val="00C76921"/>
    <w:rsid w:val="00C81506"/>
    <w:rsid w:val="00C96001"/>
    <w:rsid w:val="00CA0CCE"/>
    <w:rsid w:val="00CB103F"/>
    <w:rsid w:val="00CD66B9"/>
    <w:rsid w:val="00CF7375"/>
    <w:rsid w:val="00D1092F"/>
    <w:rsid w:val="00D46A5F"/>
    <w:rsid w:val="00D5165A"/>
    <w:rsid w:val="00D82AF5"/>
    <w:rsid w:val="00D97C4F"/>
    <w:rsid w:val="00DC43A1"/>
    <w:rsid w:val="00DF0C4D"/>
    <w:rsid w:val="00DF7A80"/>
    <w:rsid w:val="00E076CD"/>
    <w:rsid w:val="00E12D18"/>
    <w:rsid w:val="00E429D8"/>
    <w:rsid w:val="00E52197"/>
    <w:rsid w:val="00E67BC8"/>
    <w:rsid w:val="00E70D20"/>
    <w:rsid w:val="00E72A37"/>
    <w:rsid w:val="00EB3EA6"/>
    <w:rsid w:val="00EC035C"/>
    <w:rsid w:val="00EC2A7A"/>
    <w:rsid w:val="00EC6B81"/>
    <w:rsid w:val="00ED4F87"/>
    <w:rsid w:val="00ED624E"/>
    <w:rsid w:val="00EE3353"/>
    <w:rsid w:val="00EF734D"/>
    <w:rsid w:val="00F347F5"/>
    <w:rsid w:val="00F75D18"/>
    <w:rsid w:val="00F848C2"/>
    <w:rsid w:val="00F9267F"/>
    <w:rsid w:val="00FA5610"/>
    <w:rsid w:val="00FB79F5"/>
    <w:rsid w:val="00FE2492"/>
    <w:rsid w:val="00FF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13F1A23"/>
  <w15:chartTrackingRefBased/>
  <w15:docId w15:val="{D558DB34-F0D0-4ADB-A0AA-E3D9926C0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7BE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12D18"/>
    <w:pPr>
      <w:keepNext/>
      <w:keepLines/>
      <w:numPr>
        <w:numId w:val="4"/>
      </w:numPr>
      <w:spacing w:before="240" w:after="120"/>
      <w:jc w:val="center"/>
      <w:outlineLvl w:val="0"/>
    </w:pPr>
    <w:rPr>
      <w:rFonts w:ascii="Times New Roman" w:eastAsia="Times New Roman" w:hAnsi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12D18"/>
    <w:pPr>
      <w:numPr>
        <w:ilvl w:val="1"/>
        <w:numId w:val="4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12D18"/>
    <w:pPr>
      <w:numPr>
        <w:ilvl w:val="2"/>
        <w:numId w:val="4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E12D18"/>
    <w:pPr>
      <w:numPr>
        <w:ilvl w:val="3"/>
        <w:numId w:val="4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E12D18"/>
    <w:pPr>
      <w:keepNext/>
      <w:keepLines/>
      <w:numPr>
        <w:ilvl w:val="4"/>
        <w:numId w:val="4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E12D18"/>
    <w:pPr>
      <w:keepNext/>
      <w:keepLines/>
      <w:numPr>
        <w:ilvl w:val="5"/>
        <w:numId w:val="4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E12D18"/>
    <w:pPr>
      <w:keepNext/>
      <w:keepLines/>
      <w:numPr>
        <w:ilvl w:val="6"/>
        <w:numId w:val="4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E12D18"/>
    <w:pPr>
      <w:keepNext/>
      <w:keepLines/>
      <w:numPr>
        <w:ilvl w:val="7"/>
        <w:numId w:val="4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E12D18"/>
    <w:pPr>
      <w:keepNext/>
      <w:keepLines/>
      <w:numPr>
        <w:ilvl w:val="8"/>
        <w:numId w:val="4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C31D3"/>
    <w:rPr>
      <w:rFonts w:ascii="Times New Roman" w:eastAsia="Times New Roman" w:hAnsi="Times New Roman"/>
    </w:rPr>
  </w:style>
  <w:style w:type="character" w:customStyle="1" w:styleId="FontStyle14">
    <w:name w:val="Font Style14"/>
    <w:uiPriority w:val="99"/>
    <w:rsid w:val="005C31D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5">
    <w:name w:val="Font Style15"/>
    <w:uiPriority w:val="99"/>
    <w:rsid w:val="005C31D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6">
    <w:name w:val="Font Style16"/>
    <w:uiPriority w:val="99"/>
    <w:rsid w:val="005C31D3"/>
    <w:rPr>
      <w:rFonts w:ascii="Times New Roman" w:hAnsi="Times New Roman" w:cs="Times New Roman" w:hint="default"/>
      <w:sz w:val="24"/>
      <w:szCs w:val="24"/>
    </w:rPr>
  </w:style>
  <w:style w:type="character" w:customStyle="1" w:styleId="70pt">
    <w:name w:val="Основной текст (7) + Интервал 0 pt"/>
    <w:rsid w:val="009A3899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71">
    <w:name w:val="Основной текст (7)_"/>
    <w:link w:val="72"/>
    <w:rsid w:val="006A38B4"/>
    <w:rPr>
      <w:spacing w:val="10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6A38B4"/>
    <w:pPr>
      <w:widowControl w:val="0"/>
      <w:shd w:val="clear" w:color="auto" w:fill="FFFFFF"/>
      <w:spacing w:after="0" w:line="0" w:lineRule="atLeast"/>
    </w:pPr>
    <w:rPr>
      <w:spacing w:val="10"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E2492"/>
    <w:pPr>
      <w:spacing w:after="160" w:line="259" w:lineRule="auto"/>
      <w:ind w:left="720"/>
      <w:contextualSpacing/>
    </w:pPr>
  </w:style>
  <w:style w:type="character" w:styleId="a4">
    <w:name w:val="Hyperlink"/>
    <w:rsid w:val="008827D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A13C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A13CC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BA13C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A13CC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E12D18"/>
    <w:rPr>
      <w:rFonts w:ascii="Times New Roman" w:eastAsia="Times New Roman" w:hAnsi="Times New Roman"/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E12D18"/>
    <w:rPr>
      <w:rFonts w:ascii="Times New Roman" w:eastAsia="Times New Roman" w:hAnsi="Times New Roman"/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E12D18"/>
    <w:rPr>
      <w:rFonts w:ascii="Times New Roman" w:eastAsia="Times New Roman" w:hAnsi="Times New Roman"/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E12D18"/>
    <w:rPr>
      <w:rFonts w:ascii="Times New Roman" w:eastAsia="Times New Roman" w:hAnsi="Times New Roman"/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E12D18"/>
    <w:rPr>
      <w:rFonts w:ascii="Times New Roman" w:eastAsia="Times New Roman" w:hAnsi="Times New Roman"/>
      <w:sz w:val="22"/>
      <w:szCs w:val="22"/>
    </w:rPr>
  </w:style>
  <w:style w:type="character" w:customStyle="1" w:styleId="60">
    <w:name w:val="Заголовок 6 Знак"/>
    <w:link w:val="6"/>
    <w:uiPriority w:val="9"/>
    <w:rsid w:val="00E12D18"/>
    <w:rPr>
      <w:rFonts w:ascii="Times New Roman" w:eastAsia="Times New Roman" w:hAnsi="Times New Roman"/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E12D18"/>
    <w:rPr>
      <w:rFonts w:ascii="Times New Roman" w:eastAsia="Times New Roman" w:hAnsi="Times New Roman"/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E12D18"/>
    <w:rPr>
      <w:rFonts w:ascii="Times New Roman" w:eastAsia="Times New Roman" w:hAnsi="Times New Roman"/>
      <w:color w:val="4F81BD"/>
      <w:sz w:val="22"/>
    </w:rPr>
  </w:style>
  <w:style w:type="character" w:customStyle="1" w:styleId="90">
    <w:name w:val="Заголовок 9 Знак"/>
    <w:link w:val="9"/>
    <w:uiPriority w:val="9"/>
    <w:rsid w:val="00E12D18"/>
    <w:rPr>
      <w:rFonts w:ascii="Times New Roman" w:eastAsia="Times New Roman" w:hAnsi="Times New Roman"/>
      <w:i/>
      <w:iCs/>
      <w:color w:val="404040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B60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60FE4"/>
    <w:rPr>
      <w:rFonts w:ascii="Segoe UI" w:hAnsi="Segoe UI" w:cs="Segoe UI"/>
      <w:sz w:val="18"/>
      <w:szCs w:val="18"/>
      <w:lang w:eastAsia="en-US"/>
    </w:rPr>
  </w:style>
  <w:style w:type="character" w:customStyle="1" w:styleId="apple-converted-space">
    <w:name w:val="apple-converted-space"/>
    <w:basedOn w:val="a0"/>
    <w:rsid w:val="000B25B8"/>
  </w:style>
  <w:style w:type="character" w:customStyle="1" w:styleId="s4">
    <w:name w:val="s4"/>
    <w:basedOn w:val="a0"/>
    <w:rsid w:val="000B25B8"/>
  </w:style>
  <w:style w:type="paragraph" w:customStyle="1" w:styleId="western">
    <w:name w:val="western"/>
    <w:basedOn w:val="a"/>
    <w:rsid w:val="000B25B8"/>
    <w:pPr>
      <w:spacing w:before="100" w:after="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12">
    <w:name w:val="Упомянуть1"/>
    <w:basedOn w:val="a0"/>
    <w:uiPriority w:val="99"/>
    <w:semiHidden/>
    <w:unhideWhenUsed/>
    <w:rsid w:val="003410D1"/>
    <w:rPr>
      <w:color w:val="2B579A"/>
      <w:shd w:val="clear" w:color="auto" w:fill="E6E6E6"/>
    </w:rPr>
  </w:style>
  <w:style w:type="paragraph" w:styleId="ab">
    <w:name w:val="Normal (Web)"/>
    <w:basedOn w:val="a"/>
    <w:rsid w:val="003410D1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c">
    <w:name w:val="Основной текст_"/>
    <w:basedOn w:val="a0"/>
    <w:link w:val="13"/>
    <w:rsid w:val="0099349B"/>
    <w:rPr>
      <w:rFonts w:ascii="Times New Roman" w:eastAsia="Times New Roman" w:hAnsi="Times New Roman"/>
      <w:shd w:val="clear" w:color="auto" w:fill="FFFFFF"/>
    </w:rPr>
  </w:style>
  <w:style w:type="paragraph" w:customStyle="1" w:styleId="13">
    <w:name w:val="Основной текст1"/>
    <w:basedOn w:val="a"/>
    <w:link w:val="ac"/>
    <w:rsid w:val="0099349B"/>
    <w:pPr>
      <w:widowControl w:val="0"/>
      <w:shd w:val="clear" w:color="auto" w:fill="FFFFFF"/>
      <w:spacing w:after="0" w:line="264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d">
    <w:name w:val="Plain Text"/>
    <w:basedOn w:val="a"/>
    <w:link w:val="ae"/>
    <w:uiPriority w:val="99"/>
    <w:semiHidden/>
    <w:unhideWhenUsed/>
    <w:rsid w:val="006C53D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6C53DF"/>
    <w:rPr>
      <w:rFonts w:ascii="Consolas" w:hAnsi="Consolas"/>
      <w:sz w:val="21"/>
      <w:szCs w:val="21"/>
      <w:lang w:eastAsia="en-US"/>
    </w:rPr>
  </w:style>
  <w:style w:type="character" w:customStyle="1" w:styleId="af">
    <w:name w:val="Другое_"/>
    <w:basedOn w:val="a0"/>
    <w:link w:val="af0"/>
    <w:rsid w:val="00422379"/>
    <w:rPr>
      <w:rFonts w:ascii="Times New Roman" w:eastAsia="Times New Roman" w:hAnsi="Times New Roman"/>
      <w:sz w:val="19"/>
      <w:szCs w:val="19"/>
      <w:u w:val="single"/>
      <w:shd w:val="clear" w:color="auto" w:fill="FFFFFF"/>
    </w:rPr>
  </w:style>
  <w:style w:type="paragraph" w:customStyle="1" w:styleId="af0">
    <w:name w:val="Другое"/>
    <w:basedOn w:val="a"/>
    <w:link w:val="af"/>
    <w:rsid w:val="00422379"/>
    <w:pPr>
      <w:widowControl w:val="0"/>
      <w:shd w:val="clear" w:color="auto" w:fill="FFFFFF"/>
      <w:spacing w:after="0" w:line="240" w:lineRule="auto"/>
      <w:ind w:firstLine="280"/>
      <w:jc w:val="both"/>
    </w:pPr>
    <w:rPr>
      <w:rFonts w:ascii="Times New Roman" w:eastAsia="Times New Roman" w:hAnsi="Times New Roman"/>
      <w:sz w:val="19"/>
      <w:szCs w:val="19"/>
      <w:u w:val="single"/>
      <w:lang w:eastAsia="ru-RU"/>
    </w:rPr>
  </w:style>
  <w:style w:type="table" w:styleId="af1">
    <w:name w:val="Table Grid"/>
    <w:basedOn w:val="a1"/>
    <w:uiPriority w:val="59"/>
    <w:rsid w:val="00911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0B7BE0"/>
    <w:rPr>
      <w:color w:val="808080"/>
      <w:shd w:val="clear" w:color="auto" w:fill="E6E6E6"/>
    </w:rPr>
  </w:style>
  <w:style w:type="paragraph" w:customStyle="1" w:styleId="Default">
    <w:name w:val="Default"/>
    <w:rsid w:val="00602C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1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398C3-043D-470D-A9DB-D6D718A7B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2871</Words>
  <Characters>16369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19202</CharactersWithSpaces>
  <SharedDoc>false</SharedDoc>
  <HLinks>
    <vt:vector size="12" baseType="variant">
      <vt:variant>
        <vt:i4>589873</vt:i4>
      </vt:variant>
      <vt:variant>
        <vt:i4>75</vt:i4>
      </vt:variant>
      <vt:variant>
        <vt:i4>0</vt:i4>
      </vt:variant>
      <vt:variant>
        <vt:i4>5</vt:i4>
      </vt:variant>
      <vt:variant>
        <vt:lpwstr>mailto:moiseeva@transchemexport.com</vt:lpwstr>
      </vt:variant>
      <vt:variant>
        <vt:lpwstr/>
      </vt:variant>
      <vt:variant>
        <vt:i4>5439490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sechenova</dc:creator>
  <cp:keywords/>
  <cp:lastModifiedBy>Элина В. Потешкина</cp:lastModifiedBy>
  <cp:revision>2</cp:revision>
  <cp:lastPrinted>2018-09-11T23:13:00Z</cp:lastPrinted>
  <dcterms:created xsi:type="dcterms:W3CDTF">2019-02-11T00:19:00Z</dcterms:created>
  <dcterms:modified xsi:type="dcterms:W3CDTF">2019-02-11T00:19:00Z</dcterms:modified>
</cp:coreProperties>
</file>