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0" w:type="dxa"/>
        <w:tblInd w:w="648" w:type="dxa"/>
        <w:tblLook w:val="04A0" w:firstRow="1" w:lastRow="0" w:firstColumn="1" w:lastColumn="0" w:noHBand="0" w:noVBand="1"/>
      </w:tblPr>
      <w:tblGrid>
        <w:gridCol w:w="4280"/>
        <w:gridCol w:w="5300"/>
      </w:tblGrid>
      <w:tr w:rsidR="00E23D23" w:rsidRPr="001A5685" w:rsidTr="00E23D23">
        <w:trPr>
          <w:trHeight w:val="1020"/>
        </w:trPr>
        <w:tc>
          <w:tcPr>
            <w:tcW w:w="9580" w:type="dxa"/>
            <w:gridSpan w:val="2"/>
            <w:hideMark/>
          </w:tcPr>
          <w:p w:rsidR="00E23D23" w:rsidRPr="001A5685" w:rsidRDefault="00E23D23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A5685">
              <w:rPr>
                <w:noProof/>
              </w:rPr>
              <w:drawing>
                <wp:inline distT="0" distB="0" distL="0" distR="0" wp14:anchorId="616357C3" wp14:editId="3B2ABB04">
                  <wp:extent cx="1543050" cy="381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A5685">
              <w:rPr>
                <w:color w:val="000000"/>
                <w:sz w:val="24"/>
                <w:szCs w:val="24"/>
              </w:rPr>
              <w:t xml:space="preserve">                                                       </w:t>
            </w:r>
            <w:r w:rsidR="000305A7" w:rsidRPr="001A5685">
              <w:rPr>
                <w:color w:val="000000"/>
                <w:sz w:val="24"/>
                <w:szCs w:val="24"/>
              </w:rPr>
              <w:t xml:space="preserve">                       </w:t>
            </w:r>
            <w:r w:rsidRPr="001A5685">
              <w:rPr>
                <w:color w:val="000000"/>
                <w:sz w:val="24"/>
                <w:szCs w:val="24"/>
              </w:rPr>
              <w:t>АО «Воентелеком»</w:t>
            </w:r>
          </w:p>
        </w:tc>
      </w:tr>
      <w:tr w:rsidR="00E23D23" w:rsidRPr="001A5685" w:rsidTr="002C3563">
        <w:trPr>
          <w:cantSplit/>
          <w:trHeight w:val="1105"/>
        </w:trPr>
        <w:tc>
          <w:tcPr>
            <w:tcW w:w="9580" w:type="dxa"/>
            <w:gridSpan w:val="2"/>
            <w:hideMark/>
          </w:tcPr>
          <w:p w:rsidR="009302E4" w:rsidRPr="001A5685" w:rsidRDefault="009302E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9302E4" w:rsidRPr="001A5685" w:rsidRDefault="00BF1FAF" w:rsidP="00D3092C">
            <w:pPr>
              <w:pStyle w:val="a4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RPr="00BF1FAF">
              <w:rPr>
                <w:color w:val="000000"/>
                <w:sz w:val="24"/>
                <w:szCs w:val="24"/>
              </w:rPr>
              <w:t>Протокол подведения итогов закупки</w:t>
            </w:r>
          </w:p>
        </w:tc>
      </w:tr>
      <w:tr w:rsidR="00E23D23" w:rsidRPr="001A5685" w:rsidTr="00E23D23">
        <w:trPr>
          <w:cantSplit/>
          <w:trHeight w:val="404"/>
        </w:trPr>
        <w:tc>
          <w:tcPr>
            <w:tcW w:w="4280" w:type="dxa"/>
            <w:hideMark/>
          </w:tcPr>
          <w:p w:rsidR="00E23D23" w:rsidRPr="00983B42" w:rsidRDefault="00CB5BB2" w:rsidP="00983B42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  <w:lang w:val="en-US"/>
              </w:rPr>
            </w:pPr>
            <w:r w:rsidRPr="001A5685">
              <w:rPr>
                <w:color w:val="000000"/>
                <w:sz w:val="24"/>
                <w:szCs w:val="24"/>
              </w:rPr>
              <w:t>Рег.  ЗК-</w:t>
            </w:r>
            <w:r w:rsidR="00983B42">
              <w:rPr>
                <w:color w:val="000000"/>
                <w:sz w:val="24"/>
                <w:szCs w:val="24"/>
                <w:lang w:val="en-US"/>
              </w:rPr>
              <w:t>60</w:t>
            </w:r>
            <w:r w:rsidR="00B003E7">
              <w:rPr>
                <w:color w:val="000000"/>
                <w:sz w:val="24"/>
                <w:szCs w:val="24"/>
              </w:rPr>
              <w:t>/</w:t>
            </w:r>
            <w:r w:rsidR="00015C52">
              <w:rPr>
                <w:color w:val="000000"/>
                <w:sz w:val="24"/>
                <w:szCs w:val="24"/>
              </w:rPr>
              <w:t>2</w:t>
            </w:r>
            <w:r w:rsidR="00983B42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300" w:type="dxa"/>
            <w:hideMark/>
          </w:tcPr>
          <w:p w:rsidR="00E23D23" w:rsidRPr="001A5685" w:rsidRDefault="00E23D23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1A5685">
              <w:rPr>
                <w:color w:val="000000"/>
                <w:sz w:val="24"/>
                <w:szCs w:val="24"/>
              </w:rPr>
              <w:t>«</w:t>
            </w:r>
            <w:r w:rsidR="004C33F3">
              <w:rPr>
                <w:color w:val="000000"/>
                <w:sz w:val="24"/>
                <w:szCs w:val="24"/>
                <w:lang w:val="en-US"/>
              </w:rPr>
              <w:t>26</w:t>
            </w:r>
            <w:r w:rsidRPr="001A5685">
              <w:rPr>
                <w:color w:val="000000"/>
                <w:sz w:val="24"/>
                <w:szCs w:val="24"/>
              </w:rPr>
              <w:t>»</w:t>
            </w:r>
            <w:r w:rsidR="004C33F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4C33F3">
              <w:rPr>
                <w:color w:val="000000"/>
                <w:sz w:val="24"/>
                <w:szCs w:val="24"/>
              </w:rPr>
              <w:t>марта</w:t>
            </w:r>
            <w:r w:rsidRPr="001A5685">
              <w:rPr>
                <w:color w:val="000000"/>
                <w:sz w:val="24"/>
                <w:szCs w:val="24"/>
              </w:rPr>
              <w:t xml:space="preserve"> </w:t>
            </w:r>
            <w:r w:rsidR="008308FD">
              <w:rPr>
                <w:color w:val="000000"/>
                <w:sz w:val="24"/>
                <w:szCs w:val="24"/>
              </w:rPr>
              <w:t xml:space="preserve">  </w:t>
            </w:r>
            <w:r w:rsidRPr="001A5685">
              <w:rPr>
                <w:color w:val="000000"/>
                <w:sz w:val="24"/>
                <w:szCs w:val="24"/>
              </w:rPr>
              <w:t>20</w:t>
            </w:r>
            <w:r w:rsidR="008308FD">
              <w:rPr>
                <w:color w:val="000000"/>
                <w:sz w:val="24"/>
                <w:szCs w:val="24"/>
              </w:rPr>
              <w:t>2</w:t>
            </w:r>
            <w:r w:rsidR="00983B42" w:rsidRPr="00227F3C">
              <w:rPr>
                <w:color w:val="000000"/>
                <w:sz w:val="24"/>
                <w:szCs w:val="24"/>
              </w:rPr>
              <w:t>1</w:t>
            </w:r>
            <w:r w:rsidRPr="001A5685">
              <w:rPr>
                <w:color w:val="000000"/>
                <w:sz w:val="24"/>
                <w:szCs w:val="24"/>
              </w:rPr>
              <w:t xml:space="preserve"> г.</w:t>
            </w:r>
          </w:p>
          <w:p w:rsidR="00E23D23" w:rsidRPr="001A5685" w:rsidRDefault="00E23D23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1A5685">
              <w:rPr>
                <w:color w:val="000000"/>
                <w:sz w:val="24"/>
                <w:szCs w:val="24"/>
              </w:rPr>
              <w:t>г. Москва, ул. Б. Оленья, д.15А, стр.1</w:t>
            </w:r>
          </w:p>
          <w:p w:rsidR="007D7B47" w:rsidRPr="001A5685" w:rsidRDefault="007D7B47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172F2B" w:rsidRPr="001A5685" w:rsidRDefault="00172F2B" w:rsidP="009E1543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Наименование запроса </w:t>
      </w:r>
      <w:r w:rsidR="00836A29"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котировок</w:t>
      </w:r>
      <w:r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(до участия допускаются только субъекты малого и среднего предпринимательства, в соответствии с требованиями постановления Правительства РФ от 11.12.2014 №1352): </w:t>
      </w:r>
      <w:r w:rsidR="00BB42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</w:t>
      </w:r>
      <w:r w:rsidR="00BB4277" w:rsidRPr="00BB42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екущий ремонт производственных помещений зданий Мытищинского филиала – 22 ЭЗСС АО «Воентелеком», расположенных по адресу Московская обл., г. Мытищи, первый Силикатный переулок д.6 лит. "Б"</w:t>
      </w:r>
      <w:r w:rsidR="00D3092C" w:rsidRPr="001A568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172F2B" w:rsidRPr="001A5685" w:rsidRDefault="00172F2B" w:rsidP="00172F2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Порядковый номер закупки в плане закупок</w:t>
      </w:r>
      <w:r w:rsidRPr="001A568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на 20</w:t>
      </w:r>
      <w:r w:rsidR="008720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20</w:t>
      </w:r>
      <w:r w:rsidRPr="001A568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год №</w:t>
      </w:r>
      <w:r w:rsidR="00836A29" w:rsidRPr="001A568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0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63</w:t>
      </w:r>
      <w:r w:rsidR="00BB42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4</w:t>
      </w:r>
      <w:r w:rsidRPr="001A568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172F2B" w:rsidRPr="00BB4277" w:rsidRDefault="00BB4277" w:rsidP="00BB427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BB42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Размещение извещения и документации о проведении запроса котировок в электронной форме, а также прием заявок участников процедуры закупки осуществлен на электронной торговой площадке (ЭТП) «Национальная электронная площадка» («НЭП») по электронному адресу http://www.etp-ets.ru. Информация о проводимой закупке также была размещена в Единой информационной системе в сфере закупок (ЕИС) по электронному адресу http://www.zakupki.gov.ru. Также информация о проводимых закупках доступа на сайте АО «Воентелеком» по электронному адресу https://www.voentelecom.ru/about/zakupki. Регистрационный номер запроса котировок в электронной форме на ЭТП «НЭП» № 32009489893, регистрационный номер запроса котировок в электронной форме в ЕИС № </w:t>
      </w:r>
      <w:bookmarkStart w:id="0" w:name="_GoBack"/>
      <w:r w:rsidRPr="00BB42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32009489893</w:t>
      </w:r>
      <w:bookmarkEnd w:id="0"/>
      <w:r w:rsidRPr="00BB42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172F2B" w:rsidRDefault="00172F2B" w:rsidP="00172F2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Процедура рассмотрения </w:t>
      </w:r>
      <w:r w:rsidR="004148B5"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первых </w:t>
      </w:r>
      <w:r w:rsidR="00726371"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частей </w:t>
      </w:r>
      <w:r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заявок </w:t>
      </w:r>
      <w:r w:rsidR="00C7780C"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проводилась</w:t>
      </w:r>
      <w:r w:rsidR="00B4273C"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36A29" w:rsidRPr="001A568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«</w:t>
      </w:r>
      <w:r w:rsidR="00620F5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24</w:t>
      </w:r>
      <w:r w:rsidR="008476F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620F5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марта</w:t>
      </w:r>
      <w:r w:rsidR="008476F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  <w:r w:rsidRPr="001A568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20</w:t>
      </w:r>
      <w:r w:rsidR="008476F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</w:t>
      </w:r>
      <w:r w:rsidR="00620F5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</w:t>
      </w:r>
      <w:r w:rsidRPr="001A568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г.</w:t>
      </w:r>
      <w:r w:rsidR="00B4273C" w:rsidRPr="001A568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27F3C" w:rsidRPr="00227F3C" w:rsidRDefault="00227F3C" w:rsidP="00227F3C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27F3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Закупочной комиссией принято решение рассмотреть поступившие ценовые предложения 26.03.2021г.</w:t>
      </w:r>
    </w:p>
    <w:p w:rsidR="00954B83" w:rsidRPr="00954B83" w:rsidRDefault="00954B83" w:rsidP="00954B83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54B8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Закупочная комиссия сформирована АО «Воентелеком» и определена приказом от </w:t>
      </w:r>
      <w:r w:rsidR="00BB4277" w:rsidRPr="00BB42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16 марта 2021 г. № 75</w:t>
      </w:r>
      <w:r w:rsidRPr="00954B8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 На заседании закупочной комиссии присутствует не менее 50% общего числа ее членов, закупочная комиссия правомочна осуществлять свои функции. В своей работе закупочная комиссия руководствуется Положением о закупочной комиссии АО «Воентелеком», утвержденным приказом от 26 ноября 2018 г. № 438.</w:t>
      </w:r>
      <w:r w:rsidR="0064401E" w:rsidRPr="00954B8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72F2B" w:rsidRPr="001A5685" w:rsidRDefault="00172F2B" w:rsidP="00172F2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Основные требования к </w:t>
      </w:r>
      <w:r w:rsidR="00BB427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выполнению работ</w:t>
      </w:r>
      <w:r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BB4277" w:rsidRPr="005F1269" w:rsidRDefault="00BB4277" w:rsidP="00BB4277">
      <w:pPr>
        <w:widowControl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</w:t>
      </w:r>
      <w:r w:rsidRP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огласно проекта</w:t>
      </w:r>
      <w:proofErr w:type="gramEnd"/>
      <w:r w:rsidRP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договора, в том числе техническ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ого задания</w:t>
      </w:r>
      <w:r w:rsidRP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BB4277" w:rsidRPr="00172F2B" w:rsidRDefault="00BB4277" w:rsidP="00BB4277">
      <w:pPr>
        <w:widowControl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Начальная (максимальная) цена договора: </w:t>
      </w:r>
      <w:r w:rsidRPr="00B95C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2 122 837,27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руб. с 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НДС</w:t>
      </w:r>
      <w:r w:rsidRPr="00A825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43E4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(1 769 031,06 руб. без НДС)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BB4277" w:rsidRPr="00836A29" w:rsidRDefault="00BB4277" w:rsidP="00BB4277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836A29">
        <w:rPr>
          <w:color w:val="000000"/>
          <w:sz w:val="24"/>
          <w:szCs w:val="24"/>
        </w:rPr>
        <w:t xml:space="preserve">Место </w:t>
      </w:r>
      <w:r>
        <w:rPr>
          <w:color w:val="000000"/>
          <w:sz w:val="24"/>
          <w:szCs w:val="24"/>
        </w:rPr>
        <w:t>выполнения работ</w:t>
      </w:r>
      <w:r w:rsidRPr="00836A29">
        <w:rPr>
          <w:color w:val="000000"/>
          <w:sz w:val="24"/>
          <w:szCs w:val="24"/>
        </w:rPr>
        <w:t xml:space="preserve">: </w:t>
      </w:r>
      <w:r w:rsidRPr="00B95C73">
        <w:rPr>
          <w:bCs/>
          <w:iCs/>
          <w:color w:val="000000"/>
          <w:sz w:val="24"/>
          <w:szCs w:val="24"/>
        </w:rPr>
        <w:t>Московская область, г.</w:t>
      </w:r>
      <w:r>
        <w:rPr>
          <w:bCs/>
          <w:iCs/>
          <w:color w:val="000000"/>
          <w:sz w:val="24"/>
          <w:szCs w:val="24"/>
        </w:rPr>
        <w:t xml:space="preserve"> </w:t>
      </w:r>
      <w:r w:rsidRPr="00B95C73">
        <w:rPr>
          <w:bCs/>
          <w:iCs/>
          <w:color w:val="000000"/>
          <w:sz w:val="24"/>
          <w:szCs w:val="24"/>
        </w:rPr>
        <w:t xml:space="preserve">Мытищи, пер. 1-Силикатный, д.6, </w:t>
      </w:r>
      <w:proofErr w:type="gramStart"/>
      <w:r w:rsidRPr="00B95C73">
        <w:rPr>
          <w:bCs/>
          <w:iCs/>
          <w:color w:val="000000"/>
          <w:sz w:val="24"/>
          <w:szCs w:val="24"/>
        </w:rPr>
        <w:t>лит</w:t>
      </w:r>
      <w:proofErr w:type="gramEnd"/>
      <w:r w:rsidRPr="00B95C73">
        <w:rPr>
          <w:bCs/>
          <w:iCs/>
          <w:color w:val="000000"/>
          <w:sz w:val="24"/>
          <w:szCs w:val="24"/>
        </w:rPr>
        <w:t>. "Б"</w:t>
      </w:r>
      <w:r w:rsidRPr="005F1269">
        <w:rPr>
          <w:color w:val="000000"/>
          <w:sz w:val="24"/>
          <w:szCs w:val="24"/>
        </w:rPr>
        <w:t>.</w:t>
      </w:r>
    </w:p>
    <w:p w:rsidR="00BB4277" w:rsidRPr="00836A29" w:rsidRDefault="00BB4277" w:rsidP="00BB4277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836A29">
        <w:rPr>
          <w:color w:val="000000"/>
          <w:sz w:val="24"/>
          <w:szCs w:val="24"/>
        </w:rPr>
        <w:t xml:space="preserve">Срок </w:t>
      </w:r>
      <w:r>
        <w:rPr>
          <w:color w:val="000000"/>
          <w:sz w:val="24"/>
          <w:szCs w:val="24"/>
        </w:rPr>
        <w:t>выполнения работ</w:t>
      </w:r>
      <w:r w:rsidRPr="00836A29">
        <w:rPr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>4</w:t>
      </w:r>
      <w:r w:rsidRPr="00B311B2">
        <w:rPr>
          <w:color w:val="000000"/>
          <w:sz w:val="24"/>
          <w:szCs w:val="24"/>
        </w:rPr>
        <w:t>0 (</w:t>
      </w:r>
      <w:r>
        <w:rPr>
          <w:color w:val="000000"/>
          <w:sz w:val="24"/>
          <w:szCs w:val="24"/>
        </w:rPr>
        <w:t>сорок</w:t>
      </w:r>
      <w:r w:rsidRPr="00B311B2">
        <w:rPr>
          <w:color w:val="000000"/>
          <w:sz w:val="24"/>
          <w:szCs w:val="24"/>
        </w:rPr>
        <w:t xml:space="preserve">) рабочих дней </w:t>
      </w:r>
      <w:proofErr w:type="gramStart"/>
      <w:r w:rsidRPr="00B311B2">
        <w:rPr>
          <w:color w:val="000000"/>
          <w:sz w:val="24"/>
          <w:szCs w:val="24"/>
        </w:rPr>
        <w:t xml:space="preserve">с даты </w:t>
      </w:r>
      <w:r>
        <w:rPr>
          <w:color w:val="000000"/>
          <w:sz w:val="24"/>
          <w:szCs w:val="24"/>
        </w:rPr>
        <w:t>заключения</w:t>
      </w:r>
      <w:proofErr w:type="gramEnd"/>
      <w:r>
        <w:rPr>
          <w:color w:val="000000"/>
          <w:sz w:val="24"/>
          <w:szCs w:val="24"/>
        </w:rPr>
        <w:t xml:space="preserve"> договора.</w:t>
      </w:r>
    </w:p>
    <w:p w:rsidR="0029537F" w:rsidRPr="001A5685" w:rsidRDefault="0029537F" w:rsidP="00BB4277">
      <w:pPr>
        <w:pStyle w:val="a4"/>
        <w:widowControl w:val="0"/>
        <w:spacing w:line="240" w:lineRule="auto"/>
        <w:rPr>
          <w:color w:val="00000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8"/>
        <w:gridCol w:w="8181"/>
        <w:gridCol w:w="1843"/>
      </w:tblGrid>
      <w:tr w:rsidR="00172F2B" w:rsidRPr="001A5685" w:rsidTr="009E1543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1A5685" w:rsidRDefault="00172F2B" w:rsidP="00172F2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68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1A5685" w:rsidRDefault="00172F2B" w:rsidP="00172F2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68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Предмет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1A5685" w:rsidRDefault="00172F2B" w:rsidP="00172F2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68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172F2B" w:rsidRPr="001A5685" w:rsidTr="009E1543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F2B" w:rsidRPr="001A5685" w:rsidRDefault="00172F2B" w:rsidP="00172F2B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1A5685" w:rsidRDefault="00BB4277" w:rsidP="009E15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B427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Текущий ремонт производственных помещений зданий Мытищинского филиала – 22 ЭЗСС АО «Воентелеком», расположенных по адресу </w:t>
            </w:r>
            <w:proofErr w:type="gramStart"/>
            <w:r w:rsidRPr="00BB427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proofErr w:type="gramEnd"/>
            <w:r w:rsidRPr="00BB427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обл., г. Мытищи, первый Силикатный переулок д.6 лит. "Б"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1A5685" w:rsidRDefault="00172F2B" w:rsidP="00172F2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A568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1 </w:t>
            </w:r>
            <w:proofErr w:type="spellStart"/>
            <w:r w:rsidRPr="001A568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договор</w:t>
            </w:r>
            <w:proofErr w:type="spellEnd"/>
          </w:p>
        </w:tc>
      </w:tr>
    </w:tbl>
    <w:p w:rsidR="00E23D23" w:rsidRPr="001A5685" w:rsidRDefault="00E23D23" w:rsidP="00E23D23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443F06" w:rsidRPr="00443F06" w:rsidRDefault="00EE130F" w:rsidP="00443F06">
      <w:pPr>
        <w:pStyle w:val="a8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Сведения обо всех участниках запроса котировок, подавших </w:t>
      </w:r>
      <w:r w:rsidR="00881FE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ценовые предложения </w:t>
      </w:r>
      <w:r w:rsidR="00881FE9" w:rsidRPr="00881FE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(допуск осуществлен на </w:t>
      </w:r>
      <w:r w:rsidR="002C033F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основании Протокола </w:t>
      </w:r>
      <w:r w:rsidR="00881FE9" w:rsidRPr="00881FE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ЗК-</w:t>
      </w:r>
      <w:r w:rsidR="00BB427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58</w:t>
      </w:r>
      <w:r w:rsidR="00881FE9" w:rsidRPr="00881FE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/</w:t>
      </w:r>
      <w:r w:rsidR="00443F06" w:rsidRPr="00443F0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2</w:t>
      </w:r>
      <w:r w:rsidR="00BB427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1</w:t>
      </w:r>
      <w:r w:rsidR="00881FE9" w:rsidRPr="00881FE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от «</w:t>
      </w:r>
      <w:r w:rsidR="00BB427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24</w:t>
      </w:r>
      <w:r w:rsidR="00881FE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» </w:t>
      </w:r>
      <w:r w:rsidR="00BB427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марта</w:t>
      </w:r>
      <w:r w:rsidR="00443F0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202</w:t>
      </w:r>
      <w:r w:rsidR="00BB427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1</w:t>
      </w:r>
      <w:r w:rsidR="00881FE9" w:rsidRPr="00881FE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г</w:t>
      </w:r>
      <w:r w:rsidR="00881FE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)</w:t>
      </w:r>
      <w:r w:rsidRPr="001A568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EF1684" w:rsidRPr="00227F3C" w:rsidRDefault="00EF1684" w:rsidP="00E23D23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tbl>
      <w:tblPr>
        <w:tblW w:w="107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2126"/>
        <w:gridCol w:w="1559"/>
        <w:gridCol w:w="1418"/>
        <w:gridCol w:w="1134"/>
        <w:gridCol w:w="850"/>
        <w:gridCol w:w="1006"/>
      </w:tblGrid>
      <w:tr w:rsidR="007E64A4" w:rsidRPr="00DF43D3" w:rsidTr="00F56A69">
        <w:trPr>
          <w:trHeight w:val="591"/>
        </w:trPr>
        <w:tc>
          <w:tcPr>
            <w:tcW w:w="709" w:type="dxa"/>
            <w:vAlign w:val="center"/>
            <w:hideMark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85" w:type="dxa"/>
            <w:vAlign w:val="center"/>
            <w:hideMark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участника</w:t>
            </w:r>
          </w:p>
        </w:tc>
        <w:tc>
          <w:tcPr>
            <w:tcW w:w="2126" w:type="dxa"/>
            <w:vAlign w:val="center"/>
            <w:hideMark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559" w:type="dxa"/>
            <w:vAlign w:val="center"/>
            <w:hideMark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ИНН/КПП</w:t>
            </w:r>
          </w:p>
        </w:tc>
        <w:tc>
          <w:tcPr>
            <w:tcW w:w="1418" w:type="dxa"/>
            <w:vAlign w:val="center"/>
            <w:hideMark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поступления заявки</w:t>
            </w:r>
          </w:p>
        </w:tc>
        <w:tc>
          <w:tcPr>
            <w:tcW w:w="1134" w:type="dxa"/>
            <w:vAlign w:val="center"/>
            <w:hideMark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поступления заявки</w:t>
            </w:r>
          </w:p>
        </w:tc>
        <w:tc>
          <w:tcPr>
            <w:tcW w:w="850" w:type="dxa"/>
            <w:vAlign w:val="center"/>
            <w:hideMark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1006" w:type="dxa"/>
            <w:hideMark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Субъект малого или среднего предпринимательства</w:t>
            </w:r>
          </w:p>
        </w:tc>
      </w:tr>
      <w:tr w:rsidR="007E64A4" w:rsidRPr="00DF43D3" w:rsidTr="00F56A69">
        <w:trPr>
          <w:trHeight w:val="117"/>
        </w:trPr>
        <w:tc>
          <w:tcPr>
            <w:tcW w:w="709" w:type="dxa"/>
            <w:vAlign w:val="center"/>
          </w:tcPr>
          <w:p w:rsidR="007E64A4" w:rsidRPr="00DF43D3" w:rsidRDefault="007E64A4" w:rsidP="007E64A4">
            <w:pPr>
              <w:numPr>
                <w:ilvl w:val="0"/>
                <w:numId w:val="9"/>
              </w:numPr>
              <w:spacing w:after="0" w:line="36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7E64A4" w:rsidRPr="00DF43D3" w:rsidRDefault="007E64A4" w:rsidP="006A6B8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"АУРУМ ГРУПП"</w:t>
            </w:r>
          </w:p>
        </w:tc>
        <w:tc>
          <w:tcPr>
            <w:tcW w:w="2126" w:type="dxa"/>
            <w:vAlign w:val="center"/>
          </w:tcPr>
          <w:p w:rsidR="007E64A4" w:rsidRPr="00DF43D3" w:rsidRDefault="007E64A4" w:rsidP="006A6B8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129281, Москва г., </w:t>
            </w:r>
            <w:proofErr w:type="spellStart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Олонецкий</w:t>
            </w:r>
            <w:proofErr w:type="spellEnd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проезд, дом № 4, корпус 2, комната 18</w:t>
            </w:r>
          </w:p>
        </w:tc>
        <w:tc>
          <w:tcPr>
            <w:tcW w:w="1559" w:type="dxa"/>
            <w:vAlign w:val="center"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9721077454/771601001</w:t>
            </w:r>
          </w:p>
        </w:tc>
        <w:tc>
          <w:tcPr>
            <w:tcW w:w="1418" w:type="dxa"/>
          </w:tcPr>
          <w:p w:rsidR="007E64A4" w:rsidRDefault="007E64A4" w:rsidP="006A6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E64A4" w:rsidRPr="002C0691" w:rsidRDefault="007E64A4" w:rsidP="006A6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691">
              <w:rPr>
                <w:rFonts w:ascii="Times New Roman" w:hAnsi="Times New Roman" w:cs="Times New Roman"/>
                <w:sz w:val="24"/>
                <w:szCs w:val="24"/>
              </w:rPr>
              <w:t>16.09.2020</w:t>
            </w:r>
          </w:p>
        </w:tc>
        <w:tc>
          <w:tcPr>
            <w:tcW w:w="1134" w:type="dxa"/>
          </w:tcPr>
          <w:p w:rsidR="007E64A4" w:rsidRDefault="007E64A4" w:rsidP="006A6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E64A4" w:rsidRPr="002C0691" w:rsidRDefault="007E64A4" w:rsidP="006A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691">
              <w:rPr>
                <w:rFonts w:ascii="Times New Roman" w:hAnsi="Times New Roman" w:cs="Times New Roman"/>
                <w:sz w:val="24"/>
                <w:szCs w:val="24"/>
              </w:rPr>
              <w:t>07:27</w:t>
            </w:r>
          </w:p>
        </w:tc>
        <w:tc>
          <w:tcPr>
            <w:tcW w:w="850" w:type="dxa"/>
            <w:vAlign w:val="center"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</w:t>
            </w:r>
          </w:p>
        </w:tc>
        <w:tc>
          <w:tcPr>
            <w:tcW w:w="1006" w:type="dxa"/>
            <w:vAlign w:val="center"/>
          </w:tcPr>
          <w:p w:rsidR="007E64A4" w:rsidRPr="00DF43D3" w:rsidRDefault="007E64A4" w:rsidP="006A6B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7E64A4" w:rsidRPr="002C0691" w:rsidTr="00F56A69">
        <w:trPr>
          <w:trHeight w:val="117"/>
        </w:trPr>
        <w:tc>
          <w:tcPr>
            <w:tcW w:w="709" w:type="dxa"/>
            <w:vAlign w:val="center"/>
          </w:tcPr>
          <w:p w:rsidR="007E64A4" w:rsidRPr="00DF43D3" w:rsidRDefault="007E64A4" w:rsidP="007E64A4">
            <w:pPr>
              <w:numPr>
                <w:ilvl w:val="0"/>
                <w:numId w:val="9"/>
              </w:numPr>
              <w:spacing w:after="0" w:line="36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7E64A4" w:rsidRPr="002C0691" w:rsidRDefault="007E64A4" w:rsidP="006A6B8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ООО "ДЕОНАВИС КОНСТРАКШН"</w:t>
            </w:r>
          </w:p>
        </w:tc>
        <w:tc>
          <w:tcPr>
            <w:tcW w:w="2126" w:type="dxa"/>
            <w:vAlign w:val="center"/>
          </w:tcPr>
          <w:p w:rsidR="007E64A4" w:rsidRPr="002C0691" w:rsidRDefault="007E64A4" w:rsidP="006A6B8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 xml:space="preserve">125362, Москва г., Тушинская </w:t>
            </w:r>
            <w:proofErr w:type="spellStart"/>
            <w:proofErr w:type="gramStart"/>
            <w:r w:rsidRPr="002C0691">
              <w:rPr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2C0691">
              <w:rPr>
                <w:color w:val="000000"/>
                <w:sz w:val="24"/>
                <w:szCs w:val="24"/>
              </w:rPr>
              <w:t>, дом № 11, корпус 2</w:t>
            </w:r>
          </w:p>
        </w:tc>
        <w:tc>
          <w:tcPr>
            <w:tcW w:w="1559" w:type="dxa"/>
            <w:vAlign w:val="center"/>
          </w:tcPr>
          <w:p w:rsidR="007E64A4" w:rsidRPr="002C0691" w:rsidRDefault="007E64A4" w:rsidP="006A6B8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9701123215/773301001</w:t>
            </w:r>
          </w:p>
        </w:tc>
        <w:tc>
          <w:tcPr>
            <w:tcW w:w="1418" w:type="dxa"/>
            <w:vAlign w:val="center"/>
          </w:tcPr>
          <w:p w:rsidR="007E64A4" w:rsidRPr="002C0691" w:rsidRDefault="007E64A4" w:rsidP="006A6B8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23.09.2020</w:t>
            </w:r>
          </w:p>
        </w:tc>
        <w:tc>
          <w:tcPr>
            <w:tcW w:w="1134" w:type="dxa"/>
            <w:vAlign w:val="center"/>
          </w:tcPr>
          <w:p w:rsidR="007E64A4" w:rsidRPr="002C0691" w:rsidRDefault="007E64A4" w:rsidP="006A6B8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13:53</w:t>
            </w:r>
          </w:p>
        </w:tc>
        <w:tc>
          <w:tcPr>
            <w:tcW w:w="850" w:type="dxa"/>
            <w:vAlign w:val="center"/>
          </w:tcPr>
          <w:p w:rsidR="007E64A4" w:rsidRPr="002C0691" w:rsidRDefault="007E64A4" w:rsidP="006A6B8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1006" w:type="dxa"/>
            <w:vAlign w:val="center"/>
          </w:tcPr>
          <w:p w:rsidR="007E64A4" w:rsidRPr="002C0691" w:rsidRDefault="007E64A4" w:rsidP="006A6B8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Да</w:t>
            </w:r>
          </w:p>
        </w:tc>
      </w:tr>
    </w:tbl>
    <w:p w:rsidR="007E64A4" w:rsidRPr="007E64A4" w:rsidRDefault="007E64A4" w:rsidP="00E23D23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  <w:lang w:val="en-US"/>
        </w:rPr>
      </w:pPr>
    </w:p>
    <w:p w:rsidR="00E23D23" w:rsidRPr="001A5685" w:rsidRDefault="00881FE9" w:rsidP="00EF1684">
      <w:pPr>
        <w:pStyle w:val="a4"/>
        <w:widowControl w:val="0"/>
        <w:numPr>
          <w:ilvl w:val="0"/>
          <w:numId w:val="1"/>
        </w:numPr>
        <w:spacing w:line="240" w:lineRule="auto"/>
        <w:rPr>
          <w:b/>
          <w:color w:val="000000"/>
          <w:sz w:val="24"/>
          <w:szCs w:val="24"/>
        </w:rPr>
      </w:pPr>
      <w:r w:rsidRPr="005B5EEE">
        <w:rPr>
          <w:b/>
          <w:color w:val="000000"/>
          <w:sz w:val="24"/>
          <w:szCs w:val="24"/>
        </w:rPr>
        <w:t xml:space="preserve">От участников </w:t>
      </w:r>
      <w:r w:rsidR="007F377D">
        <w:rPr>
          <w:b/>
          <w:color w:val="000000"/>
          <w:sz w:val="24"/>
          <w:szCs w:val="24"/>
        </w:rPr>
        <w:t>запроса котировок</w:t>
      </w:r>
      <w:r w:rsidRPr="005B5EEE">
        <w:rPr>
          <w:b/>
          <w:color w:val="000000"/>
          <w:sz w:val="24"/>
          <w:szCs w:val="24"/>
        </w:rPr>
        <w:t xml:space="preserve"> поступили следующие ценовые предложения в порядке их приоритетности:</w:t>
      </w:r>
      <w:r>
        <w:rPr>
          <w:b/>
          <w:color w:val="000000"/>
          <w:sz w:val="24"/>
          <w:szCs w:val="24"/>
        </w:rPr>
        <w:t xml:space="preserve"> </w:t>
      </w:r>
    </w:p>
    <w:p w:rsidR="00EF1684" w:rsidRDefault="00EF1684" w:rsidP="00EF1684">
      <w:pPr>
        <w:pStyle w:val="a4"/>
        <w:widowControl w:val="0"/>
        <w:spacing w:line="240" w:lineRule="auto"/>
        <w:ind w:left="720"/>
        <w:jc w:val="left"/>
        <w:rPr>
          <w:b/>
          <w:color w:val="000000"/>
          <w:sz w:val="24"/>
          <w:szCs w:val="24"/>
        </w:rPr>
      </w:pPr>
    </w:p>
    <w:tbl>
      <w:tblPr>
        <w:tblW w:w="10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268"/>
        <w:gridCol w:w="1984"/>
        <w:gridCol w:w="2341"/>
      </w:tblGrid>
      <w:tr w:rsidR="007F377D" w:rsidRPr="00881FE9" w:rsidTr="007E64A4">
        <w:trPr>
          <w:cantSplit/>
          <w:trHeight w:val="64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77D" w:rsidRPr="00881FE9" w:rsidRDefault="007F377D" w:rsidP="007E64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77D" w:rsidRPr="00881FE9" w:rsidRDefault="007F377D" w:rsidP="007E64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77D" w:rsidRPr="00881FE9" w:rsidRDefault="007F377D" w:rsidP="007E64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Цена </w:t>
            </w: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договора, руб.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 уч.</w:t>
            </w: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НДС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77D" w:rsidRPr="00881FE9" w:rsidRDefault="007F377D" w:rsidP="007E64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Дата подачи предложения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77D" w:rsidRPr="00881FE9" w:rsidRDefault="007F377D" w:rsidP="007E64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Время подачи предложения</w:t>
            </w:r>
          </w:p>
        </w:tc>
      </w:tr>
      <w:tr w:rsidR="007E64A4" w:rsidRPr="00881FE9" w:rsidTr="007E64A4">
        <w:trPr>
          <w:trHeight w:val="54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Pr="007E64A4" w:rsidRDefault="007E64A4" w:rsidP="007E6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64A4" w:rsidRPr="007E64A4" w:rsidRDefault="007E64A4" w:rsidP="007E6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4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Pr="007E64A4" w:rsidRDefault="007E64A4" w:rsidP="007E6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64A4" w:rsidRPr="007E64A4" w:rsidRDefault="007E64A4" w:rsidP="007E6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4A4">
              <w:rPr>
                <w:rFonts w:ascii="Times New Roman" w:hAnsi="Times New Roman" w:cs="Times New Roman"/>
                <w:sz w:val="24"/>
                <w:szCs w:val="24"/>
              </w:rPr>
              <w:t>ООО "АУРУМ ГРУПП"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Default="007E64A4" w:rsidP="007E64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7E64A4" w:rsidRDefault="007E64A4" w:rsidP="007E64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7E64A4" w:rsidRPr="007E64A4" w:rsidRDefault="007E64A4" w:rsidP="007E64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64A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1 910 553,55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Default="007E64A4" w:rsidP="007E64A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7E64A4" w:rsidRDefault="007E64A4" w:rsidP="007E64A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7E64A4" w:rsidRPr="007E64A4" w:rsidRDefault="007E64A4" w:rsidP="007E64A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E64A4">
              <w:rPr>
                <w:color w:val="000000"/>
                <w:sz w:val="24"/>
                <w:szCs w:val="24"/>
              </w:rPr>
              <w:t>16.09.2020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Default="007E64A4" w:rsidP="007E64A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7E64A4" w:rsidRDefault="007E64A4" w:rsidP="007E64A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7E64A4" w:rsidRPr="007E64A4" w:rsidRDefault="007E64A4" w:rsidP="007E64A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E64A4">
              <w:rPr>
                <w:color w:val="000000"/>
                <w:sz w:val="24"/>
                <w:szCs w:val="24"/>
              </w:rPr>
              <w:t>07:27</w:t>
            </w:r>
          </w:p>
        </w:tc>
      </w:tr>
      <w:tr w:rsidR="007E64A4" w:rsidRPr="00881FE9" w:rsidTr="007E64A4">
        <w:trPr>
          <w:trHeight w:val="56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Pr="007E64A4" w:rsidRDefault="007E64A4" w:rsidP="007E6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4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Pr="007E64A4" w:rsidRDefault="007E64A4" w:rsidP="007E6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4A4">
              <w:rPr>
                <w:rFonts w:ascii="Times New Roman" w:hAnsi="Times New Roman" w:cs="Times New Roman"/>
                <w:sz w:val="24"/>
                <w:szCs w:val="24"/>
              </w:rPr>
              <w:t>ООО "ДЕОНАВИС КОНСТРАКШН"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Pr="007E64A4" w:rsidRDefault="007E64A4" w:rsidP="007E64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64A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1 999 117,35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Pr="007E64A4" w:rsidRDefault="007E64A4" w:rsidP="007E6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4A4">
              <w:rPr>
                <w:rFonts w:ascii="Times New Roman" w:hAnsi="Times New Roman" w:cs="Times New Roman"/>
                <w:sz w:val="24"/>
                <w:szCs w:val="24"/>
              </w:rPr>
              <w:t>23.09.2020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A4" w:rsidRPr="007E64A4" w:rsidRDefault="007E64A4" w:rsidP="007E6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4A4">
              <w:rPr>
                <w:rFonts w:ascii="Times New Roman" w:hAnsi="Times New Roman" w:cs="Times New Roman"/>
                <w:sz w:val="24"/>
                <w:szCs w:val="24"/>
              </w:rPr>
              <w:t>13:53</w:t>
            </w:r>
          </w:p>
        </w:tc>
      </w:tr>
    </w:tbl>
    <w:p w:rsidR="00881FE9" w:rsidRPr="00A448E0" w:rsidRDefault="00881FE9" w:rsidP="007F377D">
      <w:pPr>
        <w:pStyle w:val="a4"/>
        <w:widowControl w:val="0"/>
        <w:spacing w:line="240" w:lineRule="auto"/>
        <w:jc w:val="left"/>
        <w:rPr>
          <w:b/>
          <w:color w:val="000000"/>
          <w:sz w:val="24"/>
          <w:szCs w:val="24"/>
        </w:rPr>
      </w:pPr>
    </w:p>
    <w:p w:rsidR="009E28AA" w:rsidRPr="009E28AA" w:rsidRDefault="009E28AA" w:rsidP="009E28AA">
      <w:pPr>
        <w:pStyle w:val="a8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28AA">
        <w:rPr>
          <w:rFonts w:ascii="Times New Roman" w:hAnsi="Times New Roman" w:cs="Times New Roman"/>
          <w:b/>
          <w:color w:val="000000"/>
          <w:sz w:val="24"/>
          <w:szCs w:val="24"/>
        </w:rPr>
        <w:t>Признать победителем в проведении запроса котировок в электронной форме следующего участника: ООО "АУРУМ ГРУПП".</w:t>
      </w:r>
    </w:p>
    <w:p w:rsidR="009E28AA" w:rsidRPr="009E28AA" w:rsidRDefault="009E28AA" w:rsidP="009E28AA">
      <w:pPr>
        <w:pStyle w:val="a8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E28AA">
        <w:rPr>
          <w:rFonts w:ascii="Times New Roman" w:hAnsi="Times New Roman" w:cs="Times New Roman"/>
          <w:color w:val="000000"/>
          <w:sz w:val="24"/>
          <w:szCs w:val="24"/>
        </w:rPr>
        <w:t>Общая стоимость договора: 1 910 553,55  руб. с уч. НДС.</w:t>
      </w:r>
    </w:p>
    <w:p w:rsidR="009E28AA" w:rsidRPr="009E28AA" w:rsidRDefault="009E28AA" w:rsidP="009E28AA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9E28AA">
        <w:rPr>
          <w:rFonts w:ascii="Times New Roman" w:hAnsi="Times New Roman" w:cs="Times New Roman"/>
          <w:color w:val="000000"/>
          <w:sz w:val="24"/>
          <w:szCs w:val="24"/>
        </w:rPr>
        <w:t xml:space="preserve">Место выполнения работ: </w:t>
      </w:r>
      <w:r w:rsidRPr="009E28A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Московская область, г. Мытищи, пер. 1-Силикатный, д.6, </w:t>
      </w:r>
      <w:proofErr w:type="gramStart"/>
      <w:r w:rsidRPr="009E28A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лит</w:t>
      </w:r>
      <w:proofErr w:type="gramEnd"/>
      <w:r w:rsidRPr="009E28A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. "Б"</w:t>
      </w:r>
      <w:r w:rsidRPr="009E28A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E28AA" w:rsidRPr="00F56A69" w:rsidRDefault="009E28AA" w:rsidP="00F56A69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9E28AA">
        <w:rPr>
          <w:rFonts w:ascii="Times New Roman" w:hAnsi="Times New Roman" w:cs="Times New Roman"/>
          <w:color w:val="000000"/>
          <w:sz w:val="24"/>
          <w:szCs w:val="24"/>
        </w:rPr>
        <w:t xml:space="preserve">Срок выполнения работ: 40 (сорок) рабочих дней </w:t>
      </w:r>
      <w:proofErr w:type="gramStart"/>
      <w:r w:rsidRPr="009E28AA">
        <w:rPr>
          <w:rFonts w:ascii="Times New Roman" w:hAnsi="Times New Roman" w:cs="Times New Roman"/>
          <w:color w:val="000000"/>
          <w:sz w:val="24"/>
          <w:szCs w:val="24"/>
        </w:rPr>
        <w:t>с даты заключения</w:t>
      </w:r>
      <w:proofErr w:type="gramEnd"/>
      <w:r w:rsidRPr="009E28AA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договора.</w:t>
      </w:r>
    </w:p>
    <w:p w:rsidR="00A448E0" w:rsidRPr="00F56A69" w:rsidRDefault="00A448E0" w:rsidP="00F56A69">
      <w:pPr>
        <w:widowControl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72139F" w:rsidRDefault="00ED549D" w:rsidP="00235E89">
      <w:pPr>
        <w:pStyle w:val="a4"/>
        <w:widowControl w:val="0"/>
        <w:spacing w:line="240" w:lineRule="auto"/>
        <w:jc w:val="center"/>
        <w:rPr>
          <w:b/>
          <w:color w:val="000000"/>
          <w:sz w:val="24"/>
          <w:szCs w:val="24"/>
        </w:rPr>
      </w:pPr>
      <w:r w:rsidRPr="001A5685">
        <w:rPr>
          <w:b/>
          <w:color w:val="000000"/>
          <w:sz w:val="24"/>
          <w:szCs w:val="24"/>
        </w:rPr>
        <w:t>Спецификация</w:t>
      </w:r>
    </w:p>
    <w:p w:rsidR="00F56A69" w:rsidRDefault="00F56A69" w:rsidP="00235E89">
      <w:pPr>
        <w:pStyle w:val="a4"/>
        <w:widowControl w:val="0"/>
        <w:spacing w:line="240" w:lineRule="auto"/>
        <w:jc w:val="center"/>
        <w:rPr>
          <w:b/>
          <w:color w:val="000000"/>
          <w:sz w:val="24"/>
          <w:szCs w:val="24"/>
        </w:rPr>
      </w:pPr>
    </w:p>
    <w:tbl>
      <w:tblPr>
        <w:tblW w:w="9915" w:type="dxa"/>
        <w:tblInd w:w="5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3144"/>
        <w:gridCol w:w="709"/>
        <w:gridCol w:w="709"/>
        <w:gridCol w:w="1559"/>
        <w:gridCol w:w="1559"/>
        <w:gridCol w:w="1694"/>
      </w:tblGrid>
      <w:tr w:rsidR="00F56A69" w:rsidRPr="00F56A69" w:rsidTr="00F56A69">
        <w:trPr>
          <w:trHeight w:val="794"/>
        </w:trPr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единиц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ед., руб. без уч. НДС 20%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ед., руб. с уч. НДС 20%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Суммарная стоимость, руб. </w:t>
            </w:r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уч. НДС 20%</w:t>
            </w:r>
          </w:p>
        </w:tc>
      </w:tr>
      <w:tr w:rsidR="00F56A69" w:rsidRPr="00F56A69" w:rsidTr="00F56A69">
        <w:trPr>
          <w:trHeight w:val="794"/>
        </w:trPr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Текущий ремонт производственных помещений зданий Мытищинского филиала – 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22 ЭЗСС АО «Воентелеком», расположенных по адресу </w:t>
            </w:r>
            <w:proofErr w:type="gramStart"/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proofErr w:type="gramEnd"/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обл., г. Мытищи, первый Силикатный переулок д.6  лит. "Б"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127,96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553,55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553,55</w:t>
            </w:r>
          </w:p>
        </w:tc>
      </w:tr>
      <w:tr w:rsidR="00F56A69" w:rsidRPr="00F56A69" w:rsidTr="00F56A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3"/>
        </w:trPr>
        <w:tc>
          <w:tcPr>
            <w:tcW w:w="8221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ИТОГО, руб. с уч. НДС 20%</w:t>
            </w:r>
          </w:p>
        </w:tc>
        <w:tc>
          <w:tcPr>
            <w:tcW w:w="1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6A69" w:rsidRPr="00F56A69" w:rsidRDefault="00F56A69" w:rsidP="00F56A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F56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553,55</w:t>
            </w:r>
          </w:p>
        </w:tc>
      </w:tr>
    </w:tbl>
    <w:p w:rsidR="00235E89" w:rsidRDefault="00235E89" w:rsidP="00235E89">
      <w:pPr>
        <w:pStyle w:val="a4"/>
        <w:widowControl w:val="0"/>
        <w:spacing w:line="240" w:lineRule="auto"/>
        <w:jc w:val="center"/>
        <w:rPr>
          <w:b/>
          <w:color w:val="000000"/>
          <w:sz w:val="24"/>
          <w:szCs w:val="24"/>
        </w:rPr>
      </w:pPr>
    </w:p>
    <w:p w:rsidR="007E64A4" w:rsidRPr="00235E89" w:rsidRDefault="007E64A4" w:rsidP="00235E89">
      <w:pPr>
        <w:pStyle w:val="a4"/>
        <w:widowControl w:val="0"/>
        <w:spacing w:line="240" w:lineRule="auto"/>
        <w:jc w:val="center"/>
        <w:rPr>
          <w:b/>
          <w:color w:val="000000"/>
          <w:sz w:val="24"/>
          <w:szCs w:val="24"/>
        </w:rPr>
      </w:pPr>
    </w:p>
    <w:sectPr w:rsidR="007E64A4" w:rsidRPr="00235E89" w:rsidSect="00E23D23">
      <w:footerReference w:type="default" r:id="rId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0F1" w:rsidRDefault="009040F1" w:rsidP="00F56A69">
      <w:pPr>
        <w:spacing w:after="0" w:line="240" w:lineRule="auto"/>
      </w:pPr>
      <w:r>
        <w:separator/>
      </w:r>
    </w:p>
  </w:endnote>
  <w:endnote w:type="continuationSeparator" w:id="0">
    <w:p w:rsidR="009040F1" w:rsidRDefault="009040F1" w:rsidP="00F56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A69" w:rsidRPr="00F56A69" w:rsidRDefault="00F56A69" w:rsidP="00F56A69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hAnsi="Times New Roman" w:cs="Times New Roman"/>
      </w:rPr>
    </w:pPr>
    <w:r w:rsidRPr="00F56A69">
      <w:rPr>
        <w:rFonts w:ascii="Times New Roman" w:hAnsi="Times New Roman" w:cs="Times New Roman"/>
        <w:color w:val="000000"/>
      </w:rPr>
      <w:t xml:space="preserve">Протокол № </w:t>
    </w:r>
    <w:r>
      <w:rPr>
        <w:rFonts w:ascii="Times New Roman" w:hAnsi="Times New Roman" w:cs="Times New Roman"/>
        <w:color w:val="000000"/>
      </w:rPr>
      <w:t>ЗК-60</w:t>
    </w:r>
    <w:r w:rsidRPr="00F56A69">
      <w:rPr>
        <w:rFonts w:ascii="Times New Roman" w:hAnsi="Times New Roman" w:cs="Times New Roman"/>
        <w:color w:val="000000"/>
      </w:rPr>
      <w:t>/21</w:t>
    </w:r>
  </w:p>
  <w:p w:rsidR="00F56A69" w:rsidRDefault="00F56A6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0F1" w:rsidRDefault="009040F1" w:rsidP="00F56A69">
      <w:pPr>
        <w:spacing w:after="0" w:line="240" w:lineRule="auto"/>
      </w:pPr>
      <w:r>
        <w:separator/>
      </w:r>
    </w:p>
  </w:footnote>
  <w:footnote w:type="continuationSeparator" w:id="0">
    <w:p w:rsidR="009040F1" w:rsidRDefault="009040F1" w:rsidP="00F56A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B4FAE"/>
    <w:multiLevelType w:val="hybridMultilevel"/>
    <w:tmpl w:val="ABAA04B6"/>
    <w:lvl w:ilvl="0" w:tplc="5B3C9EAC">
      <w:start w:val="1"/>
      <w:numFmt w:val="decimal"/>
      <w:lvlText w:val="%1."/>
      <w:lvlJc w:val="left"/>
      <w:pPr>
        <w:ind w:left="227" w:hanging="227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C633E"/>
    <w:multiLevelType w:val="hybridMultilevel"/>
    <w:tmpl w:val="781059B4"/>
    <w:lvl w:ilvl="0" w:tplc="DB82A79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3137112"/>
    <w:multiLevelType w:val="hybridMultilevel"/>
    <w:tmpl w:val="A1F6DA2E"/>
    <w:lvl w:ilvl="0" w:tplc="95D222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F27ED"/>
    <w:multiLevelType w:val="hybridMultilevel"/>
    <w:tmpl w:val="A1F6DA2E"/>
    <w:lvl w:ilvl="0" w:tplc="95D222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E2FA7"/>
    <w:multiLevelType w:val="hybridMultilevel"/>
    <w:tmpl w:val="781059B4"/>
    <w:lvl w:ilvl="0" w:tplc="DB82A79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1197BC6"/>
    <w:multiLevelType w:val="hybridMultilevel"/>
    <w:tmpl w:val="86BA1DA2"/>
    <w:lvl w:ilvl="0" w:tplc="C7C8E4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7A1CE4"/>
    <w:multiLevelType w:val="hybridMultilevel"/>
    <w:tmpl w:val="06380442"/>
    <w:lvl w:ilvl="0" w:tplc="90A23C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2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23"/>
    <w:rsid w:val="00006EC6"/>
    <w:rsid w:val="00015C52"/>
    <w:rsid w:val="00017C5D"/>
    <w:rsid w:val="000305A7"/>
    <w:rsid w:val="000C581B"/>
    <w:rsid w:val="000E7652"/>
    <w:rsid w:val="000F633B"/>
    <w:rsid w:val="00132CD6"/>
    <w:rsid w:val="00134551"/>
    <w:rsid w:val="00172F2B"/>
    <w:rsid w:val="00175E7D"/>
    <w:rsid w:val="00183B9C"/>
    <w:rsid w:val="001843DA"/>
    <w:rsid w:val="001948AD"/>
    <w:rsid w:val="001A5685"/>
    <w:rsid w:val="001B4992"/>
    <w:rsid w:val="001E037C"/>
    <w:rsid w:val="0022170C"/>
    <w:rsid w:val="00227F3C"/>
    <w:rsid w:val="00235E89"/>
    <w:rsid w:val="00256372"/>
    <w:rsid w:val="0028147B"/>
    <w:rsid w:val="0029537F"/>
    <w:rsid w:val="002C033F"/>
    <w:rsid w:val="002C3563"/>
    <w:rsid w:val="002C5F6C"/>
    <w:rsid w:val="002C6E2B"/>
    <w:rsid w:val="002D38B8"/>
    <w:rsid w:val="00312CCC"/>
    <w:rsid w:val="00350560"/>
    <w:rsid w:val="0038441A"/>
    <w:rsid w:val="003D12E7"/>
    <w:rsid w:val="004148B5"/>
    <w:rsid w:val="00417952"/>
    <w:rsid w:val="00424574"/>
    <w:rsid w:val="00443F06"/>
    <w:rsid w:val="004573C6"/>
    <w:rsid w:val="00461B33"/>
    <w:rsid w:val="0049670B"/>
    <w:rsid w:val="00497547"/>
    <w:rsid w:val="004C33F3"/>
    <w:rsid w:val="004E6142"/>
    <w:rsid w:val="00510EE6"/>
    <w:rsid w:val="005160FA"/>
    <w:rsid w:val="005164CE"/>
    <w:rsid w:val="00520D7D"/>
    <w:rsid w:val="0055491A"/>
    <w:rsid w:val="0056103D"/>
    <w:rsid w:val="0056360E"/>
    <w:rsid w:val="00575ABC"/>
    <w:rsid w:val="005A13CC"/>
    <w:rsid w:val="005C498E"/>
    <w:rsid w:val="00614B03"/>
    <w:rsid w:val="00620F55"/>
    <w:rsid w:val="006258B8"/>
    <w:rsid w:val="0064401E"/>
    <w:rsid w:val="00647F3B"/>
    <w:rsid w:val="00654393"/>
    <w:rsid w:val="00657C57"/>
    <w:rsid w:val="00682CAB"/>
    <w:rsid w:val="006F77D1"/>
    <w:rsid w:val="0072139F"/>
    <w:rsid w:val="00726371"/>
    <w:rsid w:val="00733297"/>
    <w:rsid w:val="007A6897"/>
    <w:rsid w:val="007D7B47"/>
    <w:rsid w:val="007E64A4"/>
    <w:rsid w:val="007F377D"/>
    <w:rsid w:val="007F667B"/>
    <w:rsid w:val="00820815"/>
    <w:rsid w:val="008308FD"/>
    <w:rsid w:val="00836A29"/>
    <w:rsid w:val="00836BFA"/>
    <w:rsid w:val="008476FB"/>
    <w:rsid w:val="0087206C"/>
    <w:rsid w:val="0088008F"/>
    <w:rsid w:val="00881FE9"/>
    <w:rsid w:val="008A1ECB"/>
    <w:rsid w:val="008A1EE1"/>
    <w:rsid w:val="008D1928"/>
    <w:rsid w:val="008E53BF"/>
    <w:rsid w:val="009040F1"/>
    <w:rsid w:val="009302E4"/>
    <w:rsid w:val="00954B83"/>
    <w:rsid w:val="00966DA6"/>
    <w:rsid w:val="00983B42"/>
    <w:rsid w:val="009E1543"/>
    <w:rsid w:val="009E28AA"/>
    <w:rsid w:val="00A258A5"/>
    <w:rsid w:val="00A448E0"/>
    <w:rsid w:val="00A7536D"/>
    <w:rsid w:val="00A876F5"/>
    <w:rsid w:val="00A900A7"/>
    <w:rsid w:val="00AA35F8"/>
    <w:rsid w:val="00AB3573"/>
    <w:rsid w:val="00AC183F"/>
    <w:rsid w:val="00AF07DE"/>
    <w:rsid w:val="00B003E7"/>
    <w:rsid w:val="00B0540D"/>
    <w:rsid w:val="00B4273C"/>
    <w:rsid w:val="00B727CD"/>
    <w:rsid w:val="00BA5430"/>
    <w:rsid w:val="00BB4277"/>
    <w:rsid w:val="00BF1FAF"/>
    <w:rsid w:val="00C05D6A"/>
    <w:rsid w:val="00C2736C"/>
    <w:rsid w:val="00C27ED2"/>
    <w:rsid w:val="00C664AA"/>
    <w:rsid w:val="00C7780C"/>
    <w:rsid w:val="00CB5BB2"/>
    <w:rsid w:val="00D07D98"/>
    <w:rsid w:val="00D2569D"/>
    <w:rsid w:val="00D3092C"/>
    <w:rsid w:val="00D31675"/>
    <w:rsid w:val="00D706C0"/>
    <w:rsid w:val="00D72F5A"/>
    <w:rsid w:val="00DA722B"/>
    <w:rsid w:val="00DE45B5"/>
    <w:rsid w:val="00DE5B38"/>
    <w:rsid w:val="00E23D23"/>
    <w:rsid w:val="00E54DC8"/>
    <w:rsid w:val="00E94397"/>
    <w:rsid w:val="00ED549D"/>
    <w:rsid w:val="00EE130F"/>
    <w:rsid w:val="00EF1684"/>
    <w:rsid w:val="00F56A69"/>
    <w:rsid w:val="00F63CCD"/>
    <w:rsid w:val="00F976F7"/>
    <w:rsid w:val="00FA3DDB"/>
    <w:rsid w:val="00FC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3D23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23D23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3D2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23D2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EF1684"/>
    <w:pPr>
      <w:ind w:left="720"/>
      <w:contextualSpacing/>
    </w:pPr>
  </w:style>
  <w:style w:type="paragraph" w:customStyle="1" w:styleId="Default">
    <w:name w:val="Default"/>
    <w:rsid w:val="00D706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56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56A69"/>
  </w:style>
  <w:style w:type="paragraph" w:styleId="ab">
    <w:name w:val="footer"/>
    <w:basedOn w:val="a"/>
    <w:link w:val="ac"/>
    <w:uiPriority w:val="99"/>
    <w:unhideWhenUsed/>
    <w:rsid w:val="00F56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56A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3D23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23D23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3D2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23D2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EF1684"/>
    <w:pPr>
      <w:ind w:left="720"/>
      <w:contextualSpacing/>
    </w:pPr>
  </w:style>
  <w:style w:type="paragraph" w:customStyle="1" w:styleId="Default">
    <w:name w:val="Default"/>
    <w:rsid w:val="00D706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56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56A69"/>
  </w:style>
  <w:style w:type="paragraph" w:styleId="ab">
    <w:name w:val="footer"/>
    <w:basedOn w:val="a"/>
    <w:link w:val="ac"/>
    <w:uiPriority w:val="99"/>
    <w:unhideWhenUsed/>
    <w:rsid w:val="00F56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56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Исхакова Ленара Ринатовна</dc:creator>
  <cp:lastModifiedBy>Жуков Андрей Александрович</cp:lastModifiedBy>
  <cp:revision>3</cp:revision>
  <cp:lastPrinted>2021-03-26T14:00:00Z</cp:lastPrinted>
  <dcterms:created xsi:type="dcterms:W3CDTF">2021-03-26T14:00:00Z</dcterms:created>
  <dcterms:modified xsi:type="dcterms:W3CDTF">2021-03-26T14:03:00Z</dcterms:modified>
</cp:coreProperties>
</file>