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80" w:type="dxa"/>
        <w:tblInd w:w="648" w:type="dxa"/>
        <w:tblLook w:val="04A0" w:firstRow="1" w:lastRow="0" w:firstColumn="1" w:lastColumn="0" w:noHBand="0" w:noVBand="1"/>
      </w:tblPr>
      <w:tblGrid>
        <w:gridCol w:w="4280"/>
        <w:gridCol w:w="5300"/>
      </w:tblGrid>
      <w:tr w:rsidR="00E51871" w:rsidTr="00E51871">
        <w:trPr>
          <w:trHeight w:val="1020"/>
        </w:trPr>
        <w:tc>
          <w:tcPr>
            <w:tcW w:w="9580" w:type="dxa"/>
            <w:gridSpan w:val="2"/>
            <w:hideMark/>
          </w:tcPr>
          <w:p w:rsidR="00E51871" w:rsidRDefault="00E51871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288E26B" wp14:editId="5862E628">
                  <wp:extent cx="1543050" cy="3810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4"/>
                <w:szCs w:val="24"/>
              </w:rPr>
              <w:t xml:space="preserve">                                                       </w:t>
            </w:r>
            <w:r w:rsidR="00AD51C0">
              <w:rPr>
                <w:color w:val="000000"/>
                <w:sz w:val="24"/>
                <w:szCs w:val="24"/>
              </w:rPr>
              <w:t xml:space="preserve">                      </w:t>
            </w:r>
            <w:r>
              <w:rPr>
                <w:color w:val="000000"/>
                <w:sz w:val="24"/>
                <w:szCs w:val="24"/>
              </w:rPr>
              <w:t>АО «Воентелеком»</w:t>
            </w:r>
          </w:p>
        </w:tc>
      </w:tr>
      <w:tr w:rsidR="00E51871" w:rsidTr="00E51871">
        <w:trPr>
          <w:cantSplit/>
          <w:trHeight w:val="1039"/>
        </w:trPr>
        <w:tc>
          <w:tcPr>
            <w:tcW w:w="9580" w:type="dxa"/>
            <w:gridSpan w:val="2"/>
            <w:hideMark/>
          </w:tcPr>
          <w:p w:rsidR="00E51871" w:rsidRDefault="00630C14">
            <w:pPr>
              <w:pStyle w:val="a4"/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Протокол рассмотрения первых частей заявок</w:t>
            </w:r>
          </w:p>
        </w:tc>
      </w:tr>
      <w:tr w:rsidR="00E51871" w:rsidRPr="00630C14" w:rsidTr="00E51871">
        <w:trPr>
          <w:cantSplit/>
          <w:trHeight w:val="404"/>
        </w:trPr>
        <w:tc>
          <w:tcPr>
            <w:tcW w:w="4280" w:type="dxa"/>
            <w:hideMark/>
          </w:tcPr>
          <w:p w:rsidR="00E51871" w:rsidRPr="00630C14" w:rsidRDefault="00E51871" w:rsidP="00495C82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630C14">
              <w:rPr>
                <w:color w:val="000000"/>
                <w:sz w:val="24"/>
                <w:szCs w:val="24"/>
              </w:rPr>
              <w:t xml:space="preserve">Рег.  </w:t>
            </w:r>
            <w:r w:rsidR="00AD51C0" w:rsidRPr="00630C14">
              <w:rPr>
                <w:color w:val="000000"/>
                <w:sz w:val="24"/>
                <w:szCs w:val="24"/>
              </w:rPr>
              <w:t xml:space="preserve">№ </w:t>
            </w:r>
            <w:r w:rsidR="00C4592C">
              <w:rPr>
                <w:color w:val="000000"/>
                <w:sz w:val="24"/>
                <w:szCs w:val="24"/>
              </w:rPr>
              <w:t>ЗК-</w:t>
            </w:r>
            <w:r w:rsidR="001A6F69">
              <w:rPr>
                <w:color w:val="000000"/>
                <w:sz w:val="24"/>
                <w:szCs w:val="24"/>
                <w:lang w:val="en-US"/>
              </w:rPr>
              <w:t>1</w:t>
            </w:r>
            <w:r w:rsidR="001A6F69">
              <w:rPr>
                <w:color w:val="000000"/>
                <w:sz w:val="24"/>
                <w:szCs w:val="24"/>
              </w:rPr>
              <w:t>44</w:t>
            </w:r>
            <w:r w:rsidR="00495C82">
              <w:rPr>
                <w:color w:val="000000"/>
                <w:sz w:val="24"/>
                <w:szCs w:val="24"/>
              </w:rPr>
              <w:t>/21</w:t>
            </w:r>
          </w:p>
        </w:tc>
        <w:tc>
          <w:tcPr>
            <w:tcW w:w="5300" w:type="dxa"/>
            <w:hideMark/>
          </w:tcPr>
          <w:p w:rsidR="00E51871" w:rsidRPr="00630C14" w:rsidRDefault="002679EC">
            <w:pPr>
              <w:pStyle w:val="a4"/>
              <w:widowControl w:val="0"/>
              <w:spacing w:line="240" w:lineRule="auto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523440" w:rsidRPr="00523440">
              <w:rPr>
                <w:color w:val="000000"/>
                <w:sz w:val="24"/>
                <w:szCs w:val="24"/>
              </w:rPr>
              <w:t>28</w:t>
            </w:r>
            <w:r w:rsidR="00AD51C0" w:rsidRPr="00630C14">
              <w:rPr>
                <w:color w:val="000000"/>
                <w:sz w:val="24"/>
                <w:szCs w:val="24"/>
              </w:rPr>
              <w:t xml:space="preserve">» </w:t>
            </w:r>
            <w:r w:rsidR="00523440">
              <w:rPr>
                <w:color w:val="000000"/>
                <w:sz w:val="24"/>
                <w:szCs w:val="24"/>
              </w:rPr>
              <w:t>июня</w:t>
            </w:r>
            <w:r w:rsidR="00495C82">
              <w:rPr>
                <w:color w:val="000000"/>
                <w:sz w:val="24"/>
                <w:szCs w:val="24"/>
              </w:rPr>
              <w:t xml:space="preserve"> 2021</w:t>
            </w:r>
            <w:r w:rsidR="00E51871" w:rsidRPr="00630C14">
              <w:rPr>
                <w:color w:val="000000"/>
                <w:sz w:val="24"/>
                <w:szCs w:val="24"/>
              </w:rPr>
              <w:t xml:space="preserve"> г.</w:t>
            </w:r>
          </w:p>
          <w:p w:rsidR="00E51871" w:rsidRPr="00630C14" w:rsidRDefault="00E51871">
            <w:pPr>
              <w:pStyle w:val="a4"/>
              <w:widowControl w:val="0"/>
              <w:spacing w:line="240" w:lineRule="auto"/>
              <w:jc w:val="right"/>
              <w:rPr>
                <w:i/>
                <w:color w:val="000000"/>
                <w:sz w:val="24"/>
                <w:szCs w:val="24"/>
              </w:rPr>
            </w:pPr>
            <w:r w:rsidRPr="00630C14">
              <w:rPr>
                <w:color w:val="000000"/>
                <w:sz w:val="24"/>
                <w:szCs w:val="24"/>
              </w:rPr>
              <w:t>г. Москва, ул. Б. Оленья, д.15А, стр.1</w:t>
            </w:r>
          </w:p>
        </w:tc>
      </w:tr>
    </w:tbl>
    <w:p w:rsidR="00E51871" w:rsidRPr="00630C14" w:rsidRDefault="00630C14" w:rsidP="001A6F69">
      <w:pPr>
        <w:pStyle w:val="a4"/>
        <w:widowControl w:val="0"/>
        <w:numPr>
          <w:ilvl w:val="0"/>
          <w:numId w:val="1"/>
        </w:numPr>
        <w:spacing w:line="240" w:lineRule="auto"/>
        <w:rPr>
          <w:color w:val="000000"/>
          <w:sz w:val="24"/>
          <w:szCs w:val="24"/>
        </w:rPr>
      </w:pPr>
      <w:r w:rsidRPr="009E6C40">
        <w:rPr>
          <w:b/>
          <w:color w:val="000000"/>
          <w:sz w:val="24"/>
          <w:szCs w:val="24"/>
        </w:rPr>
        <w:t>Наименование запроса котировок (до участия допускаются только субъекты малого и среднего предпринимательства, в соответствии с требованиями постановления Правительства РФ от 11.12.2014 №1352):</w:t>
      </w:r>
      <w:r w:rsidRPr="00630C14">
        <w:rPr>
          <w:color w:val="000000"/>
          <w:sz w:val="24"/>
          <w:szCs w:val="24"/>
        </w:rPr>
        <w:t xml:space="preserve"> </w:t>
      </w:r>
      <w:r w:rsidR="007053D4">
        <w:rPr>
          <w:color w:val="000000"/>
          <w:sz w:val="24"/>
          <w:szCs w:val="24"/>
        </w:rPr>
        <w:t>в</w:t>
      </w:r>
      <w:r w:rsidR="007053D4" w:rsidRPr="007053D4">
        <w:rPr>
          <w:color w:val="000000"/>
          <w:sz w:val="24"/>
          <w:szCs w:val="24"/>
        </w:rPr>
        <w:t xml:space="preserve">ыполнение </w:t>
      </w:r>
      <w:r w:rsidR="001A6F69" w:rsidRPr="001A6F69">
        <w:rPr>
          <w:color w:val="000000"/>
          <w:sz w:val="24"/>
          <w:szCs w:val="24"/>
        </w:rPr>
        <w:t xml:space="preserve">работ по ремонту фасада здания производственного корпуса расположенного по адресу: Ивановская обл., г. Иваново, улица </w:t>
      </w:r>
      <w:proofErr w:type="spellStart"/>
      <w:r w:rsidR="001A6F69" w:rsidRPr="001A6F69">
        <w:rPr>
          <w:color w:val="000000"/>
          <w:sz w:val="24"/>
          <w:szCs w:val="24"/>
        </w:rPr>
        <w:t>Лежневская</w:t>
      </w:r>
      <w:proofErr w:type="spellEnd"/>
      <w:r w:rsidR="001A6F69" w:rsidRPr="001A6F69">
        <w:rPr>
          <w:color w:val="000000"/>
          <w:sz w:val="24"/>
          <w:szCs w:val="24"/>
        </w:rPr>
        <w:t>, д. 118Б.</w:t>
      </w:r>
    </w:p>
    <w:p w:rsidR="00E51871" w:rsidRPr="00630C14" w:rsidRDefault="00E51871" w:rsidP="00495C82">
      <w:pPr>
        <w:pStyle w:val="a4"/>
        <w:widowControl w:val="0"/>
        <w:numPr>
          <w:ilvl w:val="0"/>
          <w:numId w:val="1"/>
        </w:numPr>
        <w:spacing w:line="240" w:lineRule="auto"/>
        <w:rPr>
          <w:color w:val="000000"/>
          <w:sz w:val="24"/>
          <w:szCs w:val="24"/>
        </w:rPr>
      </w:pPr>
      <w:r w:rsidRPr="00630C14">
        <w:rPr>
          <w:b/>
          <w:color w:val="000000"/>
          <w:sz w:val="24"/>
          <w:szCs w:val="24"/>
        </w:rPr>
        <w:t>Порядковый номер закупки в плане закупок</w:t>
      </w:r>
      <w:r w:rsidRPr="00630C14">
        <w:rPr>
          <w:color w:val="000000"/>
          <w:sz w:val="24"/>
          <w:szCs w:val="24"/>
        </w:rPr>
        <w:t xml:space="preserve"> на </w:t>
      </w:r>
      <w:r w:rsidR="00495C82">
        <w:rPr>
          <w:color w:val="000000"/>
          <w:sz w:val="24"/>
          <w:szCs w:val="24"/>
        </w:rPr>
        <w:t>2021</w:t>
      </w:r>
      <w:r w:rsidRPr="00BC788F">
        <w:rPr>
          <w:color w:val="000000"/>
          <w:sz w:val="24"/>
          <w:szCs w:val="24"/>
        </w:rPr>
        <w:t xml:space="preserve"> год №</w:t>
      </w:r>
      <w:r w:rsidR="00AD51C0" w:rsidRPr="00BC788F">
        <w:rPr>
          <w:color w:val="000000"/>
          <w:sz w:val="24"/>
          <w:szCs w:val="24"/>
        </w:rPr>
        <w:t xml:space="preserve"> </w:t>
      </w:r>
      <w:r w:rsidR="001A6F69">
        <w:rPr>
          <w:color w:val="000000"/>
          <w:sz w:val="24"/>
          <w:szCs w:val="24"/>
        </w:rPr>
        <w:t>691</w:t>
      </w:r>
      <w:r w:rsidRPr="00BC788F">
        <w:rPr>
          <w:color w:val="000000"/>
          <w:sz w:val="24"/>
          <w:szCs w:val="24"/>
        </w:rPr>
        <w:t>.</w:t>
      </w:r>
    </w:p>
    <w:p w:rsidR="00E51871" w:rsidRDefault="0072612D" w:rsidP="001A6F69">
      <w:pPr>
        <w:pStyle w:val="a4"/>
        <w:numPr>
          <w:ilvl w:val="0"/>
          <w:numId w:val="1"/>
        </w:numPr>
        <w:spacing w:line="240" w:lineRule="auto"/>
        <w:rPr>
          <w:color w:val="000000"/>
          <w:sz w:val="24"/>
          <w:szCs w:val="24"/>
        </w:rPr>
      </w:pPr>
      <w:r w:rsidRPr="0072612D">
        <w:rPr>
          <w:color w:val="000000"/>
          <w:sz w:val="24"/>
          <w:szCs w:val="24"/>
        </w:rPr>
        <w:t>Размещение извещения о проведении запроса котировок, а также прием заявок участников процедуры закупки осуществлен на электронной торговой площадке (ЭТП) «Национальная электронная площадка» («НЭП») по электронному адресу http://www.etp-ets.ru. Информация о проводимой закупке также была размещена в Единой информационной системе в сфере закупок (ЕИС) по электронному адресу http://www.zakupki.gov.ru. Регистрационный номер за</w:t>
      </w:r>
      <w:r>
        <w:rPr>
          <w:color w:val="000000"/>
          <w:sz w:val="24"/>
          <w:szCs w:val="24"/>
        </w:rPr>
        <w:t>проса котировок на ЭТП «НЭП» №</w:t>
      </w:r>
      <w:r w:rsidR="007053D4">
        <w:rPr>
          <w:color w:val="000000"/>
          <w:sz w:val="24"/>
          <w:szCs w:val="24"/>
        </w:rPr>
        <w:t xml:space="preserve"> </w:t>
      </w:r>
      <w:r w:rsidR="001A6F69" w:rsidRPr="001A6F69">
        <w:rPr>
          <w:color w:val="000000"/>
          <w:sz w:val="24"/>
          <w:szCs w:val="24"/>
        </w:rPr>
        <w:t>32110373639</w:t>
      </w:r>
      <w:r w:rsidRPr="0072612D">
        <w:rPr>
          <w:color w:val="000000"/>
          <w:sz w:val="24"/>
          <w:szCs w:val="24"/>
        </w:rPr>
        <w:t xml:space="preserve">, регистрационный номер запроса котировок в ЕИС № </w:t>
      </w:r>
      <w:r w:rsidR="001A6F69" w:rsidRPr="001A6F69">
        <w:rPr>
          <w:color w:val="000000"/>
          <w:sz w:val="24"/>
          <w:szCs w:val="24"/>
        </w:rPr>
        <w:t>32110373639</w:t>
      </w:r>
      <w:r w:rsidR="00E51871" w:rsidRPr="0072612D">
        <w:rPr>
          <w:color w:val="000000"/>
          <w:sz w:val="24"/>
          <w:szCs w:val="24"/>
        </w:rPr>
        <w:t>.</w:t>
      </w:r>
    </w:p>
    <w:p w:rsidR="00E51871" w:rsidRDefault="00E51871" w:rsidP="00495C82">
      <w:pPr>
        <w:pStyle w:val="a4"/>
        <w:widowControl w:val="0"/>
        <w:numPr>
          <w:ilvl w:val="0"/>
          <w:numId w:val="1"/>
        </w:numPr>
        <w:spacing w:line="240" w:lineRule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Процедура рассмотрения и оценки поступивших заявок проводилась </w:t>
      </w:r>
      <w:r w:rsidR="001A6F69">
        <w:rPr>
          <w:color w:val="000000"/>
          <w:sz w:val="24"/>
          <w:szCs w:val="24"/>
        </w:rPr>
        <w:t>«28</w:t>
      </w:r>
      <w:r w:rsidR="009152B9">
        <w:rPr>
          <w:color w:val="000000"/>
          <w:sz w:val="24"/>
          <w:szCs w:val="24"/>
        </w:rPr>
        <w:t xml:space="preserve">» </w:t>
      </w:r>
      <w:r w:rsidR="001A6F69">
        <w:rPr>
          <w:color w:val="000000"/>
          <w:sz w:val="24"/>
          <w:szCs w:val="24"/>
        </w:rPr>
        <w:t>июня</w:t>
      </w:r>
      <w:r w:rsidR="00495C82">
        <w:rPr>
          <w:color w:val="000000"/>
          <w:sz w:val="24"/>
          <w:szCs w:val="24"/>
        </w:rPr>
        <w:t xml:space="preserve"> 2021</w:t>
      </w:r>
      <w:r w:rsidR="0072612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г.</w:t>
      </w:r>
    </w:p>
    <w:p w:rsidR="00495C82" w:rsidRPr="00495C82" w:rsidRDefault="00495C82" w:rsidP="00495C82">
      <w:pPr>
        <w:pStyle w:val="a7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495C82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Закупочная комиссия сформирована АО «Воентелеком» и определена приказом от 16 марта 2021 г. № 75. На заседании закупочной комиссии присутствует не менее 50% общего числа ее членов, закупочная комиссия правомочна осуществлять свои функции. В своей работе закупочная комиссия руководствуется Положением о закупочной комисс</w:t>
      </w:r>
      <w:proofErr w:type="gramStart"/>
      <w:r w:rsidRPr="00495C82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ии АО</w:t>
      </w:r>
      <w:proofErr w:type="gramEnd"/>
      <w:r w:rsidRPr="00495C82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«Воентелеком», утвержденным приказом от 26 ноября 2018 г. № 438.</w:t>
      </w:r>
    </w:p>
    <w:p w:rsidR="00E51871" w:rsidRDefault="00E51871" w:rsidP="00495C82">
      <w:pPr>
        <w:pStyle w:val="a4"/>
        <w:widowControl w:val="0"/>
        <w:numPr>
          <w:ilvl w:val="0"/>
          <w:numId w:val="1"/>
        </w:numPr>
        <w:spacing w:line="240" w:lineRule="auto"/>
        <w:ind w:left="714" w:hanging="35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</w:t>
      </w:r>
      <w:r w:rsidR="00FB0ED4">
        <w:rPr>
          <w:b/>
          <w:color w:val="000000"/>
          <w:sz w:val="24"/>
          <w:szCs w:val="24"/>
        </w:rPr>
        <w:t>сновные</w:t>
      </w:r>
      <w:r w:rsidR="00361AA9">
        <w:rPr>
          <w:b/>
          <w:color w:val="000000"/>
          <w:sz w:val="24"/>
          <w:szCs w:val="24"/>
        </w:rPr>
        <w:t xml:space="preserve"> требования к </w:t>
      </w:r>
      <w:r w:rsidR="007053D4">
        <w:rPr>
          <w:b/>
          <w:color w:val="000000"/>
          <w:sz w:val="24"/>
          <w:szCs w:val="24"/>
        </w:rPr>
        <w:t>выполнению работ</w:t>
      </w:r>
      <w:r>
        <w:rPr>
          <w:b/>
          <w:color w:val="000000"/>
          <w:sz w:val="24"/>
          <w:szCs w:val="24"/>
        </w:rPr>
        <w:t>:</w:t>
      </w:r>
    </w:p>
    <w:p w:rsidR="005A15D5" w:rsidRDefault="001D7153" w:rsidP="005A15D5">
      <w:pPr>
        <w:pStyle w:val="a4"/>
        <w:widowControl w:val="0"/>
        <w:spacing w:line="240" w:lineRule="auto"/>
        <w:ind w:left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</w:t>
      </w:r>
      <w:r w:rsidR="007053D4">
        <w:rPr>
          <w:color w:val="000000"/>
          <w:sz w:val="24"/>
          <w:szCs w:val="24"/>
        </w:rPr>
        <w:t xml:space="preserve">аботы </w:t>
      </w:r>
      <w:proofErr w:type="gramStart"/>
      <w:r w:rsidR="005A15D5" w:rsidRPr="005A15D5">
        <w:rPr>
          <w:color w:val="000000"/>
          <w:sz w:val="24"/>
          <w:szCs w:val="24"/>
        </w:rPr>
        <w:t>согласно проекта</w:t>
      </w:r>
      <w:proofErr w:type="gramEnd"/>
      <w:r w:rsidR="005A15D5" w:rsidRPr="005A15D5">
        <w:rPr>
          <w:color w:val="000000"/>
          <w:sz w:val="24"/>
          <w:szCs w:val="24"/>
        </w:rPr>
        <w:t xml:space="preserve"> договора.</w:t>
      </w:r>
    </w:p>
    <w:p w:rsidR="005A15D5" w:rsidRPr="005A15D5" w:rsidRDefault="007053D4" w:rsidP="005A15D5">
      <w:pPr>
        <w:pStyle w:val="a4"/>
        <w:widowControl w:val="0"/>
        <w:spacing w:line="240" w:lineRule="auto"/>
        <w:ind w:left="720"/>
        <w:rPr>
          <w:color w:val="000000"/>
          <w:sz w:val="24"/>
          <w:szCs w:val="24"/>
        </w:rPr>
      </w:pPr>
      <w:r w:rsidRPr="007053D4">
        <w:rPr>
          <w:color w:val="000000"/>
          <w:sz w:val="24"/>
          <w:szCs w:val="24"/>
        </w:rPr>
        <w:t>Начальная (максимальная) стоимость</w:t>
      </w:r>
      <w:r w:rsidR="005A15D5" w:rsidRPr="005A15D5">
        <w:rPr>
          <w:color w:val="000000"/>
          <w:sz w:val="24"/>
          <w:szCs w:val="24"/>
        </w:rPr>
        <w:t xml:space="preserve">: </w:t>
      </w:r>
      <w:r w:rsidR="0040698F">
        <w:rPr>
          <w:color w:val="000000"/>
          <w:sz w:val="24"/>
          <w:szCs w:val="24"/>
        </w:rPr>
        <w:t>3 298 000,00</w:t>
      </w:r>
      <w:r w:rsidRPr="007053D4">
        <w:rPr>
          <w:color w:val="000000"/>
          <w:sz w:val="24"/>
          <w:szCs w:val="24"/>
        </w:rPr>
        <w:t xml:space="preserve"> руб. в том числе НДС (</w:t>
      </w:r>
      <w:r w:rsidR="0040698F">
        <w:rPr>
          <w:color w:val="000000"/>
          <w:sz w:val="24"/>
          <w:szCs w:val="24"/>
        </w:rPr>
        <w:t>2 748 333,33</w:t>
      </w:r>
      <w:r w:rsidRPr="007053D4">
        <w:rPr>
          <w:color w:val="000000"/>
          <w:sz w:val="24"/>
          <w:szCs w:val="24"/>
        </w:rPr>
        <w:t xml:space="preserve"> руб. без НДС)</w:t>
      </w:r>
      <w:r>
        <w:rPr>
          <w:color w:val="000000"/>
          <w:sz w:val="24"/>
          <w:szCs w:val="24"/>
        </w:rPr>
        <w:t>.</w:t>
      </w:r>
    </w:p>
    <w:p w:rsidR="005A15D5" w:rsidRPr="005A15D5" w:rsidRDefault="005A15D5" w:rsidP="005A15D5">
      <w:pPr>
        <w:pStyle w:val="a4"/>
        <w:widowControl w:val="0"/>
        <w:spacing w:line="240" w:lineRule="auto"/>
        <w:ind w:left="720"/>
        <w:rPr>
          <w:color w:val="000000"/>
          <w:sz w:val="24"/>
          <w:szCs w:val="24"/>
        </w:rPr>
      </w:pPr>
      <w:r w:rsidRPr="005A15D5">
        <w:rPr>
          <w:color w:val="000000"/>
          <w:sz w:val="24"/>
          <w:szCs w:val="24"/>
        </w:rPr>
        <w:t xml:space="preserve">Место </w:t>
      </w:r>
      <w:r w:rsidR="007053D4">
        <w:rPr>
          <w:color w:val="000000"/>
          <w:sz w:val="24"/>
          <w:szCs w:val="24"/>
        </w:rPr>
        <w:t>выполнения работ</w:t>
      </w:r>
      <w:r w:rsidRPr="005A15D5">
        <w:rPr>
          <w:color w:val="000000"/>
          <w:sz w:val="24"/>
          <w:szCs w:val="24"/>
        </w:rPr>
        <w:t xml:space="preserve">: </w:t>
      </w:r>
      <w:proofErr w:type="gramStart"/>
      <w:r w:rsidR="007053D4" w:rsidRPr="007053D4">
        <w:rPr>
          <w:color w:val="000000"/>
          <w:sz w:val="24"/>
          <w:szCs w:val="24"/>
        </w:rPr>
        <w:t>согласно проекта</w:t>
      </w:r>
      <w:proofErr w:type="gramEnd"/>
      <w:r w:rsidR="007053D4" w:rsidRPr="007053D4">
        <w:rPr>
          <w:color w:val="000000"/>
          <w:sz w:val="24"/>
          <w:szCs w:val="24"/>
        </w:rPr>
        <w:t xml:space="preserve"> договора.</w:t>
      </w:r>
    </w:p>
    <w:p w:rsidR="005A15D5" w:rsidRPr="005A15D5" w:rsidRDefault="005A15D5" w:rsidP="005A15D5">
      <w:pPr>
        <w:pStyle w:val="a4"/>
        <w:widowControl w:val="0"/>
        <w:spacing w:line="240" w:lineRule="auto"/>
        <w:ind w:left="720"/>
        <w:rPr>
          <w:color w:val="000000"/>
          <w:sz w:val="24"/>
          <w:szCs w:val="24"/>
        </w:rPr>
      </w:pPr>
      <w:r w:rsidRPr="0022553D">
        <w:rPr>
          <w:color w:val="000000"/>
          <w:sz w:val="24"/>
          <w:szCs w:val="24"/>
        </w:rPr>
        <w:t>Срок действия договора:</w:t>
      </w:r>
      <w:r w:rsidR="007053D4">
        <w:rPr>
          <w:color w:val="000000"/>
          <w:sz w:val="24"/>
          <w:szCs w:val="24"/>
        </w:rPr>
        <w:t xml:space="preserve"> </w:t>
      </w:r>
      <w:proofErr w:type="gramStart"/>
      <w:r w:rsidR="007053D4">
        <w:rPr>
          <w:color w:val="000000"/>
          <w:sz w:val="24"/>
          <w:szCs w:val="24"/>
        </w:rPr>
        <w:t>согласно проекта</w:t>
      </w:r>
      <w:proofErr w:type="gramEnd"/>
      <w:r w:rsidR="007053D4">
        <w:rPr>
          <w:color w:val="000000"/>
          <w:sz w:val="24"/>
          <w:szCs w:val="24"/>
        </w:rPr>
        <w:t xml:space="preserve"> договора</w:t>
      </w:r>
      <w:r w:rsidRPr="0022553D">
        <w:rPr>
          <w:color w:val="000000"/>
          <w:sz w:val="24"/>
          <w:szCs w:val="24"/>
        </w:rPr>
        <w:t>.</w:t>
      </w:r>
    </w:p>
    <w:p w:rsidR="000B07FC" w:rsidRPr="00FB0ED4" w:rsidRDefault="005A15D5" w:rsidP="005A15D5">
      <w:pPr>
        <w:pStyle w:val="a4"/>
        <w:widowControl w:val="0"/>
        <w:spacing w:line="240" w:lineRule="auto"/>
        <w:ind w:left="720"/>
        <w:rPr>
          <w:color w:val="000000"/>
          <w:sz w:val="24"/>
          <w:szCs w:val="24"/>
        </w:rPr>
      </w:pPr>
      <w:r w:rsidRPr="005A15D5">
        <w:rPr>
          <w:color w:val="000000"/>
          <w:sz w:val="24"/>
          <w:szCs w:val="24"/>
        </w:rPr>
        <w:t xml:space="preserve">Порядок оплаты: </w:t>
      </w:r>
      <w:proofErr w:type="gramStart"/>
      <w:r w:rsidR="007053D4" w:rsidRPr="007053D4">
        <w:rPr>
          <w:color w:val="000000"/>
          <w:sz w:val="24"/>
          <w:szCs w:val="24"/>
        </w:rPr>
        <w:t>согласно проекта</w:t>
      </w:r>
      <w:proofErr w:type="gramEnd"/>
      <w:r w:rsidR="007053D4" w:rsidRPr="007053D4">
        <w:rPr>
          <w:color w:val="000000"/>
          <w:sz w:val="24"/>
          <w:szCs w:val="24"/>
        </w:rPr>
        <w:t xml:space="preserve"> договора.</w:t>
      </w:r>
    </w:p>
    <w:tbl>
      <w:tblPr>
        <w:tblW w:w="1034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7796"/>
        <w:gridCol w:w="1985"/>
      </w:tblGrid>
      <w:tr w:rsidR="00FB0ED4" w:rsidTr="00705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ED4" w:rsidRDefault="00FB0ED4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ED4" w:rsidRDefault="00FB0ED4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Предмет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ED4" w:rsidRDefault="00FB0ED4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Кол-во</w:t>
            </w:r>
          </w:p>
        </w:tc>
      </w:tr>
      <w:tr w:rsidR="00FB0ED4" w:rsidTr="00705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ED4" w:rsidRPr="00DD77B1" w:rsidRDefault="00DD77B1" w:rsidP="00DD77B1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ED4" w:rsidRPr="00FB0ED4" w:rsidRDefault="00BD5FEF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  <w:highlight w:val="yellow"/>
              </w:rPr>
            </w:pPr>
            <w:r w:rsidRPr="00BD5FEF">
              <w:rPr>
                <w:color w:val="000000"/>
                <w:sz w:val="24"/>
                <w:szCs w:val="24"/>
              </w:rPr>
              <w:t xml:space="preserve">Выполнение работ по ремонту фасада здания производственного корпуса расположенного по адресу: Ивановская обл., г. Иваново, улица </w:t>
            </w:r>
            <w:proofErr w:type="spellStart"/>
            <w:r w:rsidRPr="00BD5FEF">
              <w:rPr>
                <w:color w:val="000000"/>
                <w:sz w:val="24"/>
                <w:szCs w:val="24"/>
              </w:rPr>
              <w:t>Лежневская</w:t>
            </w:r>
            <w:proofErr w:type="spellEnd"/>
            <w:r w:rsidRPr="00BD5FEF">
              <w:rPr>
                <w:color w:val="000000"/>
                <w:sz w:val="24"/>
                <w:szCs w:val="24"/>
              </w:rPr>
              <w:t>, д. 118Б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ED4" w:rsidRDefault="00FB0ED4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  <w:highlight w:val="yellow"/>
                <w:lang w:val="en-US"/>
              </w:rPr>
            </w:pPr>
            <w:r w:rsidRPr="00FB0ED4">
              <w:rPr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B0ED4">
              <w:rPr>
                <w:color w:val="000000"/>
                <w:sz w:val="24"/>
                <w:szCs w:val="24"/>
                <w:lang w:val="en-US"/>
              </w:rPr>
              <w:t>договор</w:t>
            </w:r>
            <w:proofErr w:type="spellEnd"/>
          </w:p>
        </w:tc>
      </w:tr>
    </w:tbl>
    <w:p w:rsidR="00E51871" w:rsidRDefault="00E51871" w:rsidP="00E51871">
      <w:pPr>
        <w:pStyle w:val="a4"/>
        <w:widowControl w:val="0"/>
        <w:spacing w:line="240" w:lineRule="auto"/>
        <w:jc w:val="left"/>
        <w:rPr>
          <w:color w:val="000000"/>
          <w:sz w:val="24"/>
          <w:szCs w:val="24"/>
        </w:rPr>
      </w:pPr>
    </w:p>
    <w:p w:rsidR="00E51871" w:rsidRPr="007674A8" w:rsidRDefault="00E51871" w:rsidP="00361AA9">
      <w:pPr>
        <w:pStyle w:val="a4"/>
        <w:widowControl w:val="0"/>
        <w:numPr>
          <w:ilvl w:val="0"/>
          <w:numId w:val="1"/>
        </w:numPr>
        <w:spacing w:line="240" w:lineRule="auto"/>
        <w:rPr>
          <w:b/>
          <w:color w:val="000000"/>
          <w:sz w:val="24"/>
          <w:szCs w:val="24"/>
        </w:rPr>
      </w:pPr>
      <w:r w:rsidRPr="007674A8">
        <w:rPr>
          <w:b/>
          <w:color w:val="000000"/>
          <w:sz w:val="24"/>
          <w:szCs w:val="24"/>
        </w:rPr>
        <w:t>Сведения обо всех участниках запроса котировок, подавших заявки на участие:</w:t>
      </w:r>
    </w:p>
    <w:tbl>
      <w:tblPr>
        <w:tblW w:w="1036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1"/>
        <w:gridCol w:w="1985"/>
        <w:gridCol w:w="1559"/>
        <w:gridCol w:w="866"/>
        <w:gridCol w:w="1133"/>
        <w:gridCol w:w="850"/>
        <w:gridCol w:w="850"/>
      </w:tblGrid>
      <w:tr w:rsidR="007674A8" w:rsidRPr="007674A8" w:rsidTr="00FB5852">
        <w:trPr>
          <w:trHeight w:val="5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4A8" w:rsidRPr="00FB5852" w:rsidRDefault="007674A8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B585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FB585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FB585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4A8" w:rsidRPr="00FB5852" w:rsidRDefault="007674A8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B5852">
              <w:rPr>
                <w:color w:val="000000"/>
                <w:sz w:val="24"/>
                <w:szCs w:val="24"/>
              </w:rPr>
              <w:t>Наименование участника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4A8" w:rsidRPr="00FB5852" w:rsidRDefault="007674A8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B5852">
              <w:rPr>
                <w:color w:val="000000"/>
                <w:sz w:val="24"/>
                <w:szCs w:val="24"/>
              </w:rPr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4A8" w:rsidRPr="00FB5852" w:rsidRDefault="007674A8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B5852">
              <w:rPr>
                <w:color w:val="000000"/>
                <w:sz w:val="24"/>
                <w:szCs w:val="24"/>
              </w:rPr>
              <w:t>ИНН/КПП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4A8" w:rsidRPr="00FB5852" w:rsidRDefault="007674A8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B5852">
              <w:rPr>
                <w:color w:val="000000"/>
                <w:sz w:val="24"/>
                <w:szCs w:val="24"/>
              </w:rPr>
              <w:t>Дата поступления заявки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4A8" w:rsidRPr="00FB5852" w:rsidRDefault="007674A8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B5852">
              <w:rPr>
                <w:color w:val="000000"/>
                <w:sz w:val="24"/>
                <w:szCs w:val="24"/>
              </w:rPr>
              <w:t>Время поступления заявки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4A8" w:rsidRPr="00FB5852" w:rsidRDefault="007674A8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B5852">
              <w:rPr>
                <w:color w:val="000000"/>
                <w:sz w:val="24"/>
                <w:szCs w:val="24"/>
              </w:rPr>
              <w:t>Форма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A8" w:rsidRPr="00FB5852" w:rsidRDefault="007674A8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B5852">
              <w:rPr>
                <w:color w:val="000000"/>
                <w:sz w:val="24"/>
                <w:szCs w:val="24"/>
              </w:rPr>
              <w:t>Субъект малого или среднего предпринимательства</w:t>
            </w:r>
          </w:p>
        </w:tc>
      </w:tr>
      <w:tr w:rsidR="00BD5FEF" w:rsidRPr="007674A8" w:rsidTr="00FB5852">
        <w:trPr>
          <w:trHeight w:val="1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FEF" w:rsidRPr="00FB5852" w:rsidRDefault="00BD5FEF" w:rsidP="007053D4">
            <w:pPr>
              <w:pStyle w:val="a4"/>
              <w:jc w:val="center"/>
              <w:rPr>
                <w:sz w:val="24"/>
                <w:szCs w:val="24"/>
              </w:rPr>
            </w:pPr>
            <w:r w:rsidRPr="00FB5852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FEF" w:rsidRPr="00BD5FEF" w:rsidRDefault="00BD5FEF" w:rsidP="00196D06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BD5FEF">
              <w:rPr>
                <w:color w:val="000000"/>
                <w:sz w:val="24"/>
                <w:szCs w:val="24"/>
              </w:rPr>
              <w:t>ООО "УНИВЕРСАЛПРОМТОРГ"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FEF" w:rsidRPr="00BD5FEF" w:rsidRDefault="00BD5FEF" w:rsidP="00BD5FEF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BD5FEF">
              <w:rPr>
                <w:color w:val="000000"/>
                <w:sz w:val="24"/>
                <w:szCs w:val="24"/>
              </w:rPr>
              <w:t xml:space="preserve">153037, </w:t>
            </w:r>
            <w:proofErr w:type="gramStart"/>
            <w:r w:rsidRPr="00BD5FEF">
              <w:rPr>
                <w:color w:val="000000"/>
                <w:sz w:val="24"/>
                <w:szCs w:val="24"/>
              </w:rPr>
              <w:t>Ивановская</w:t>
            </w:r>
            <w:proofErr w:type="gramEnd"/>
            <w:r w:rsidRPr="00BD5FEF">
              <w:rPr>
                <w:color w:val="000000"/>
                <w:sz w:val="24"/>
                <w:szCs w:val="24"/>
              </w:rPr>
              <w:t xml:space="preserve"> обл., Иваново г., </w:t>
            </w:r>
            <w:proofErr w:type="spellStart"/>
            <w:r w:rsidRPr="00BD5FEF">
              <w:rPr>
                <w:color w:val="000000"/>
                <w:sz w:val="24"/>
                <w:szCs w:val="24"/>
              </w:rPr>
              <w:t>Шереметевский</w:t>
            </w:r>
            <w:proofErr w:type="spellEnd"/>
            <w:r w:rsidRPr="00BD5FE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5FEF">
              <w:rPr>
                <w:color w:val="000000"/>
                <w:sz w:val="24"/>
                <w:szCs w:val="24"/>
              </w:rPr>
              <w:t>пр-кт</w:t>
            </w:r>
            <w:proofErr w:type="spellEnd"/>
            <w:r w:rsidRPr="00BD5FEF">
              <w:rPr>
                <w:color w:val="000000"/>
                <w:sz w:val="24"/>
                <w:szCs w:val="24"/>
              </w:rPr>
              <w:t>, дом         № 85Г, помещение 1012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FEF" w:rsidRPr="00BD5FEF" w:rsidRDefault="00BD5FEF" w:rsidP="00196D06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BD5FEF">
              <w:rPr>
                <w:color w:val="000000"/>
                <w:sz w:val="24"/>
                <w:szCs w:val="24"/>
              </w:rPr>
              <w:t>3702197890/370201001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FEF" w:rsidRPr="00BD5FEF" w:rsidRDefault="00BD5FEF" w:rsidP="00196D06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BD5FEF">
              <w:rPr>
                <w:color w:val="000000"/>
                <w:sz w:val="24"/>
                <w:szCs w:val="24"/>
              </w:rPr>
              <w:t>24.06.2021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FEF" w:rsidRPr="00BD5FEF" w:rsidRDefault="00BD5FEF" w:rsidP="00196D06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BD5FEF">
              <w:rPr>
                <w:color w:val="000000"/>
                <w:sz w:val="24"/>
                <w:szCs w:val="24"/>
              </w:rPr>
              <w:t>11:47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FEF" w:rsidRPr="00BD5FEF" w:rsidRDefault="00BD5FEF" w:rsidP="000A4289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BD5FEF">
              <w:rPr>
                <w:color w:val="000000"/>
                <w:sz w:val="24"/>
                <w:szCs w:val="24"/>
              </w:rPr>
              <w:t>Электрон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FEF" w:rsidRPr="00BD5FEF" w:rsidRDefault="00BD5FEF" w:rsidP="000A4289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BD5FEF">
              <w:rPr>
                <w:color w:val="000000"/>
                <w:sz w:val="24"/>
                <w:szCs w:val="24"/>
              </w:rPr>
              <w:t>Да</w:t>
            </w:r>
          </w:p>
        </w:tc>
      </w:tr>
    </w:tbl>
    <w:p w:rsidR="00E51871" w:rsidRDefault="00E51871" w:rsidP="00E51871">
      <w:pPr>
        <w:pStyle w:val="a4"/>
        <w:widowControl w:val="0"/>
        <w:spacing w:line="240" w:lineRule="auto"/>
        <w:jc w:val="left"/>
        <w:rPr>
          <w:color w:val="000000"/>
          <w:sz w:val="24"/>
          <w:szCs w:val="24"/>
        </w:rPr>
      </w:pPr>
    </w:p>
    <w:p w:rsidR="00E51871" w:rsidRPr="005A30E1" w:rsidRDefault="005A30E1" w:rsidP="00361AA9">
      <w:pPr>
        <w:pStyle w:val="a7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5A30E1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Закупочная комиссия рассмотрела поступившие заявки на соответствие требованиям, установленным в извещении о проведении запроса котировок, оценила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их и приняла следующее решение: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536"/>
        <w:gridCol w:w="1843"/>
        <w:gridCol w:w="3544"/>
      </w:tblGrid>
      <w:tr w:rsidR="008C740F" w:rsidTr="00FB5852">
        <w:trPr>
          <w:cantSplit/>
          <w:trHeight w:val="759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40F" w:rsidRPr="005A30E1" w:rsidRDefault="008C740F" w:rsidP="005A30E1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5A30E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30E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30E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40F" w:rsidRPr="005A30E1" w:rsidRDefault="008C740F" w:rsidP="005A30E1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5A30E1">
              <w:rPr>
                <w:color w:val="000000"/>
                <w:sz w:val="24"/>
                <w:szCs w:val="24"/>
              </w:rPr>
              <w:t>Наименование участника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40F" w:rsidRPr="005A30E1" w:rsidRDefault="008C740F" w:rsidP="005A30E1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5A30E1">
              <w:rPr>
                <w:color w:val="000000"/>
                <w:sz w:val="24"/>
                <w:szCs w:val="24"/>
              </w:rPr>
              <w:t>Допустить/не допустить</w:t>
            </w:r>
            <w:proofErr w:type="gramEnd"/>
            <w:r w:rsidRPr="005A30E1">
              <w:rPr>
                <w:color w:val="000000"/>
                <w:sz w:val="24"/>
                <w:szCs w:val="24"/>
              </w:rPr>
              <w:t xml:space="preserve"> до процедуры оценки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40F" w:rsidRPr="005A30E1" w:rsidRDefault="008C740F" w:rsidP="005A30E1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5A30E1">
              <w:rPr>
                <w:color w:val="000000"/>
                <w:sz w:val="24"/>
                <w:szCs w:val="24"/>
              </w:rPr>
              <w:t>Основание принятого решения</w:t>
            </w:r>
          </w:p>
        </w:tc>
      </w:tr>
      <w:tr w:rsidR="008C740F" w:rsidTr="00FB5852">
        <w:trPr>
          <w:cantSplit/>
          <w:trHeight w:val="777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40F" w:rsidRPr="005A30E1" w:rsidRDefault="008C74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40F" w:rsidRPr="005A30E1" w:rsidRDefault="008C74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40F" w:rsidRPr="005A30E1" w:rsidRDefault="008C74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40F" w:rsidRPr="005A30E1" w:rsidRDefault="008C74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5852" w:rsidTr="00FB5852">
        <w:trPr>
          <w:trHeight w:val="70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852" w:rsidRPr="005A30E1" w:rsidRDefault="00FB5852">
            <w:pPr>
              <w:pStyle w:val="a4"/>
              <w:ind w:left="227"/>
              <w:rPr>
                <w:sz w:val="24"/>
                <w:szCs w:val="24"/>
              </w:rPr>
            </w:pPr>
            <w:r w:rsidRPr="005A30E1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852" w:rsidRPr="00FB5852" w:rsidRDefault="00BD5FEF" w:rsidP="000A4289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BD5FEF">
              <w:rPr>
                <w:color w:val="000000"/>
                <w:sz w:val="24"/>
                <w:szCs w:val="24"/>
              </w:rPr>
              <w:t>ООО "УНИВЕРСАЛПРОМТОРГ"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852" w:rsidRPr="005A30E1" w:rsidRDefault="00FB5852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A30E1">
              <w:rPr>
                <w:color w:val="000000"/>
                <w:sz w:val="24"/>
                <w:szCs w:val="24"/>
                <w:lang w:val="en-US"/>
              </w:rPr>
              <w:t>Допустить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852" w:rsidRPr="005A30E1" w:rsidRDefault="00FB5852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A30E1">
              <w:rPr>
                <w:color w:val="000000"/>
                <w:sz w:val="24"/>
                <w:szCs w:val="24"/>
                <w:lang w:val="en-US"/>
              </w:rPr>
              <w:t>Заявка</w:t>
            </w:r>
            <w:proofErr w:type="spellEnd"/>
            <w:r w:rsidRPr="005A30E1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0E1">
              <w:rPr>
                <w:color w:val="000000"/>
                <w:sz w:val="24"/>
                <w:szCs w:val="24"/>
                <w:lang w:val="en-US"/>
              </w:rPr>
              <w:t>соответствует</w:t>
            </w:r>
            <w:proofErr w:type="spellEnd"/>
            <w:r w:rsidRPr="005A30E1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0E1">
              <w:rPr>
                <w:color w:val="000000"/>
                <w:sz w:val="24"/>
                <w:szCs w:val="24"/>
                <w:lang w:val="en-US"/>
              </w:rPr>
              <w:t>требованиям</w:t>
            </w:r>
            <w:proofErr w:type="spellEnd"/>
          </w:p>
        </w:tc>
      </w:tr>
    </w:tbl>
    <w:p w:rsidR="00E51871" w:rsidRDefault="00E51871" w:rsidP="00E51871">
      <w:pPr>
        <w:pStyle w:val="a4"/>
        <w:widowControl w:val="0"/>
        <w:spacing w:line="240" w:lineRule="auto"/>
        <w:ind w:left="720"/>
        <w:jc w:val="left"/>
        <w:rPr>
          <w:sz w:val="24"/>
          <w:szCs w:val="24"/>
        </w:rPr>
      </w:pPr>
    </w:p>
    <w:p w:rsidR="005A30E1" w:rsidRDefault="005A30E1" w:rsidP="00BD5FEF">
      <w:pPr>
        <w:pStyle w:val="a4"/>
        <w:widowControl w:val="0"/>
        <w:numPr>
          <w:ilvl w:val="0"/>
          <w:numId w:val="1"/>
        </w:numPr>
        <w:spacing w:line="240" w:lineRule="auto"/>
        <w:rPr>
          <w:b/>
          <w:color w:val="000000"/>
          <w:sz w:val="24"/>
          <w:szCs w:val="24"/>
        </w:rPr>
      </w:pPr>
      <w:r w:rsidRPr="005A30E1">
        <w:rPr>
          <w:b/>
          <w:color w:val="000000"/>
          <w:sz w:val="24"/>
          <w:szCs w:val="24"/>
        </w:rPr>
        <w:t>На основании требований извещения о проведении запроса котировок Закупочная комиссия приняла решение допустить до участия в закупке следующих участников:</w:t>
      </w:r>
    </w:p>
    <w:p w:rsidR="00BD5FEF" w:rsidRPr="005A30E1" w:rsidRDefault="00BD5FEF" w:rsidP="00BD5FEF">
      <w:pPr>
        <w:pStyle w:val="a4"/>
        <w:widowControl w:val="0"/>
        <w:spacing w:line="240" w:lineRule="auto"/>
        <w:ind w:left="720"/>
        <w:rPr>
          <w:color w:val="000000"/>
          <w:sz w:val="24"/>
          <w:szCs w:val="24"/>
        </w:rPr>
      </w:pPr>
    </w:p>
    <w:p w:rsidR="00E51871" w:rsidRPr="00C27331" w:rsidRDefault="00E51871" w:rsidP="00C27331">
      <w:pPr>
        <w:pStyle w:val="a4"/>
        <w:widowControl w:val="0"/>
        <w:spacing w:line="240" w:lineRule="auto"/>
        <w:ind w:firstLine="708"/>
        <w:rPr>
          <w:color w:val="000000"/>
          <w:sz w:val="24"/>
          <w:szCs w:val="24"/>
        </w:rPr>
      </w:pPr>
      <w:r w:rsidRPr="005A30E1">
        <w:rPr>
          <w:color w:val="000000"/>
          <w:sz w:val="24"/>
          <w:szCs w:val="24"/>
        </w:rPr>
        <w:t xml:space="preserve">1. </w:t>
      </w:r>
      <w:r w:rsidR="00FB5852">
        <w:rPr>
          <w:color w:val="000000"/>
          <w:sz w:val="24"/>
          <w:szCs w:val="24"/>
        </w:rPr>
        <w:t xml:space="preserve">   </w:t>
      </w:r>
      <w:r w:rsidR="00BD5FEF" w:rsidRPr="00BD5FEF">
        <w:rPr>
          <w:color w:val="000000"/>
          <w:sz w:val="24"/>
          <w:szCs w:val="24"/>
        </w:rPr>
        <w:t>ООО "УНИВЕРСАЛПРОМТОРГ"</w:t>
      </w:r>
      <w:r w:rsidR="00BD5FEF">
        <w:rPr>
          <w:color w:val="000000"/>
          <w:sz w:val="24"/>
          <w:szCs w:val="24"/>
        </w:rPr>
        <w:t>.</w:t>
      </w:r>
      <w:bookmarkStart w:id="0" w:name="_GoBack"/>
      <w:bookmarkEnd w:id="0"/>
    </w:p>
    <w:sectPr w:rsidR="00E51871" w:rsidRPr="00C27331" w:rsidSect="00E51871">
      <w:footerReference w:type="default" r:id="rId9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B5B" w:rsidRDefault="00516B5B" w:rsidP="008C740F">
      <w:pPr>
        <w:spacing w:after="0" w:line="240" w:lineRule="auto"/>
      </w:pPr>
      <w:r>
        <w:separator/>
      </w:r>
    </w:p>
  </w:endnote>
  <w:endnote w:type="continuationSeparator" w:id="0">
    <w:p w:rsidR="00516B5B" w:rsidRDefault="00516B5B" w:rsidP="008C7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0BC" w:rsidRPr="00EB40BC" w:rsidRDefault="00BD5FEF" w:rsidP="00554371">
    <w:pPr>
      <w:pStyle w:val="aa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Протокол № ЗК-144</w:t>
    </w:r>
    <w:r w:rsidR="00B45F6B">
      <w:rPr>
        <w:rFonts w:ascii="Times New Roman" w:hAnsi="Times New Roman" w:cs="Times New Roman"/>
      </w:rPr>
      <w:t>/21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B5B" w:rsidRDefault="00516B5B" w:rsidP="008C740F">
      <w:pPr>
        <w:spacing w:after="0" w:line="240" w:lineRule="auto"/>
      </w:pPr>
      <w:r>
        <w:separator/>
      </w:r>
    </w:p>
  </w:footnote>
  <w:footnote w:type="continuationSeparator" w:id="0">
    <w:p w:rsidR="00516B5B" w:rsidRDefault="00516B5B" w:rsidP="008C7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B4FAE"/>
    <w:multiLevelType w:val="hybridMultilevel"/>
    <w:tmpl w:val="ABAA04B6"/>
    <w:lvl w:ilvl="0" w:tplc="5B3C9EAC">
      <w:start w:val="1"/>
      <w:numFmt w:val="decimal"/>
      <w:lvlText w:val="%1."/>
      <w:lvlJc w:val="left"/>
      <w:pPr>
        <w:ind w:left="227" w:hanging="227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C633E"/>
    <w:multiLevelType w:val="hybridMultilevel"/>
    <w:tmpl w:val="781059B4"/>
    <w:lvl w:ilvl="0" w:tplc="DB82A794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6452D1"/>
    <w:multiLevelType w:val="hybridMultilevel"/>
    <w:tmpl w:val="6F021B9A"/>
    <w:lvl w:ilvl="0" w:tplc="BA4C6D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E7A1CE4"/>
    <w:multiLevelType w:val="hybridMultilevel"/>
    <w:tmpl w:val="86BA1DA2"/>
    <w:lvl w:ilvl="0" w:tplc="C7C8E4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871"/>
    <w:rsid w:val="00011FFE"/>
    <w:rsid w:val="00025646"/>
    <w:rsid w:val="00092048"/>
    <w:rsid w:val="000B07FC"/>
    <w:rsid w:val="000D2751"/>
    <w:rsid w:val="000E7DBB"/>
    <w:rsid w:val="001A6F69"/>
    <w:rsid w:val="001B35BB"/>
    <w:rsid w:val="001D7153"/>
    <w:rsid w:val="0020648E"/>
    <w:rsid w:val="0022553D"/>
    <w:rsid w:val="00246B6C"/>
    <w:rsid w:val="002679EC"/>
    <w:rsid w:val="00297526"/>
    <w:rsid w:val="003529AA"/>
    <w:rsid w:val="00353704"/>
    <w:rsid w:val="00361AA9"/>
    <w:rsid w:val="003C4370"/>
    <w:rsid w:val="0040698F"/>
    <w:rsid w:val="00495C82"/>
    <w:rsid w:val="00504911"/>
    <w:rsid w:val="00516B5B"/>
    <w:rsid w:val="00523440"/>
    <w:rsid w:val="00534952"/>
    <w:rsid w:val="00554371"/>
    <w:rsid w:val="005A0B82"/>
    <w:rsid w:val="005A15D5"/>
    <w:rsid w:val="005A30E1"/>
    <w:rsid w:val="005E7C8D"/>
    <w:rsid w:val="00606638"/>
    <w:rsid w:val="00630C14"/>
    <w:rsid w:val="006671BE"/>
    <w:rsid w:val="006E5DB4"/>
    <w:rsid w:val="007053D4"/>
    <w:rsid w:val="0072612D"/>
    <w:rsid w:val="007674A8"/>
    <w:rsid w:val="007C3B79"/>
    <w:rsid w:val="007D7AEB"/>
    <w:rsid w:val="0081665D"/>
    <w:rsid w:val="00852BDF"/>
    <w:rsid w:val="00896AAF"/>
    <w:rsid w:val="008A60A1"/>
    <w:rsid w:val="008C740F"/>
    <w:rsid w:val="009152B9"/>
    <w:rsid w:val="00993898"/>
    <w:rsid w:val="009E6C40"/>
    <w:rsid w:val="00AD51C0"/>
    <w:rsid w:val="00B24635"/>
    <w:rsid w:val="00B41B0A"/>
    <w:rsid w:val="00B45F6B"/>
    <w:rsid w:val="00B54752"/>
    <w:rsid w:val="00B93603"/>
    <w:rsid w:val="00BC788F"/>
    <w:rsid w:val="00BD5FEF"/>
    <w:rsid w:val="00BF59B9"/>
    <w:rsid w:val="00C27331"/>
    <w:rsid w:val="00C4592C"/>
    <w:rsid w:val="00DD77B1"/>
    <w:rsid w:val="00E51871"/>
    <w:rsid w:val="00EB40BC"/>
    <w:rsid w:val="00FB0ED4"/>
    <w:rsid w:val="00FB5852"/>
    <w:rsid w:val="00FD5010"/>
    <w:rsid w:val="00FD51DB"/>
    <w:rsid w:val="00FF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51871"/>
    <w:rPr>
      <w:rFonts w:ascii="Times New Roman" w:hAnsi="Times New Roman" w:cs="Times New Roman" w:hint="default"/>
      <w:color w:val="0000FF"/>
      <w:u w:val="single"/>
    </w:rPr>
  </w:style>
  <w:style w:type="paragraph" w:customStyle="1" w:styleId="a4">
    <w:name w:val="Пункт"/>
    <w:basedOn w:val="a"/>
    <w:rsid w:val="00E51871"/>
    <w:pPr>
      <w:spacing w:after="0" w:line="360" w:lineRule="auto"/>
      <w:jc w:val="both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51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187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2612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8C7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C740F"/>
  </w:style>
  <w:style w:type="paragraph" w:styleId="aa">
    <w:name w:val="footer"/>
    <w:basedOn w:val="a"/>
    <w:link w:val="ab"/>
    <w:uiPriority w:val="99"/>
    <w:unhideWhenUsed/>
    <w:rsid w:val="008C7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C740F"/>
  </w:style>
  <w:style w:type="paragraph" w:styleId="ac">
    <w:name w:val="No Spacing"/>
    <w:uiPriority w:val="1"/>
    <w:qFormat/>
    <w:rsid w:val="00FF6A3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51871"/>
    <w:rPr>
      <w:rFonts w:ascii="Times New Roman" w:hAnsi="Times New Roman" w:cs="Times New Roman" w:hint="default"/>
      <w:color w:val="0000FF"/>
      <w:u w:val="single"/>
    </w:rPr>
  </w:style>
  <w:style w:type="paragraph" w:customStyle="1" w:styleId="a4">
    <w:name w:val="Пункт"/>
    <w:basedOn w:val="a"/>
    <w:rsid w:val="00E51871"/>
    <w:pPr>
      <w:spacing w:after="0" w:line="360" w:lineRule="auto"/>
      <w:jc w:val="both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51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187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2612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8C7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C740F"/>
  </w:style>
  <w:style w:type="paragraph" w:styleId="aa">
    <w:name w:val="footer"/>
    <w:basedOn w:val="a"/>
    <w:link w:val="ab"/>
    <w:uiPriority w:val="99"/>
    <w:unhideWhenUsed/>
    <w:rsid w:val="008C7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C740F"/>
  </w:style>
  <w:style w:type="paragraph" w:styleId="ac">
    <w:name w:val="No Spacing"/>
    <w:uiPriority w:val="1"/>
    <w:qFormat/>
    <w:rsid w:val="00FF6A3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0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3057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 Виктория Викторовна</dc:creator>
  <cp:lastModifiedBy>Журавлева Виктория Викторовна</cp:lastModifiedBy>
  <cp:revision>56</cp:revision>
  <dcterms:created xsi:type="dcterms:W3CDTF">2020-04-27T15:56:00Z</dcterms:created>
  <dcterms:modified xsi:type="dcterms:W3CDTF">2021-06-28T08:17:00Z</dcterms:modified>
</cp:coreProperties>
</file>