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D67" w:rsidRDefault="00136D67" w:rsidP="00136D67">
      <w:pPr>
        <w:rPr>
          <w:lang w:eastAsia="ru-RU"/>
        </w:rPr>
      </w:pPr>
      <w:r>
        <w:t>Настоящим уведомляем, что при проведении ООО «Белоярская АЭС-Авто» закупки на поставку специальной обуви (ГПЗ 20553/70) допущена техническая ошибка в протоколе подведения итогов, в результате чего последовал неправомерный допуск участника до участия в закупке в то время, как его заявка не соответствует требованиям закупочной документации проводимой закупки. На данном этапе существует возможность исправления ошибки только посредством размещения нового протокола подведения итогов и отмены протокола с ошибкой. Условие, при котором техническая поддержка АО "</w:t>
      </w:r>
      <w:proofErr w:type="spellStart"/>
      <w:r>
        <w:t>Гринатом</w:t>
      </w:r>
      <w:proofErr w:type="spellEnd"/>
      <w:r>
        <w:t>" может представить такую возможность - это уведомление органов СОВК (письмо ниже), поэтому уведомляем о таком планируемом действии (публикация нового протокола с отменой предыдущего) с целью исключения нарушений 223-ФЗ при проведении закупки.</w:t>
      </w:r>
    </w:p>
    <w:p w:rsidR="007A7BC2" w:rsidRDefault="007A7BC2">
      <w:bookmarkStart w:id="0" w:name="_GoBack"/>
      <w:bookmarkEnd w:id="0"/>
    </w:p>
    <w:sectPr w:rsidR="007A7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761"/>
    <w:rsid w:val="00136D67"/>
    <w:rsid w:val="00513761"/>
    <w:rsid w:val="007A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31A245-A2C7-4FC4-8403-5516D0785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D67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6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Company>HP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Самоделкина Мария Владимировна</dc:creator>
  <cp:keywords/>
  <dc:description/>
  <cp:lastModifiedBy>Самоделкина Мария Владимировна</cp:lastModifiedBy>
  <cp:revision>2</cp:revision>
  <dcterms:created xsi:type="dcterms:W3CDTF">2024-04-17T11:55:00Z</dcterms:created>
  <dcterms:modified xsi:type="dcterms:W3CDTF">2024-04-17T11:55:00Z</dcterms:modified>
</cp:coreProperties>
</file>