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C23" w:rsidRDefault="005F5C23" w:rsidP="005F5C2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3245997/1</w:t>
      </w:r>
    </w:p>
    <w:p w:rsidR="005F5C23" w:rsidRDefault="005F5C23" w:rsidP="005F5C2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заявок на участие в закупке на право заключения договора на Поставк</w:t>
      </w:r>
      <w:r>
        <w:rPr>
          <w:rFonts w:ascii="Times New Roman" w:hAnsi="Times New Roman"/>
          <w:b/>
          <w:bCs/>
          <w:sz w:val="28"/>
          <w:szCs w:val="28"/>
        </w:rPr>
        <w:t>у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запасных частей для автобусов МАЗ</w:t>
      </w:r>
    </w:p>
    <w:p w:rsidR="005F5C23" w:rsidRDefault="005F5C23" w:rsidP="005F5C2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F5C23" w:rsidRDefault="005F5C23" w:rsidP="005F5C23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7371"/>
      </w:tblGrid>
      <w:tr w:rsidR="005F5C23" w:rsidTr="00900FB2">
        <w:tc>
          <w:tcPr>
            <w:tcW w:w="2802" w:type="dxa"/>
            <w:hideMark/>
          </w:tcPr>
          <w:p w:rsidR="005F5C23" w:rsidRDefault="005F5C23" w:rsidP="00900FB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ЛО, г. Сосновый Бор</w:t>
            </w:r>
          </w:p>
        </w:tc>
        <w:tc>
          <w:tcPr>
            <w:tcW w:w="7371" w:type="dxa"/>
            <w:hideMark/>
          </w:tcPr>
          <w:p w:rsidR="005F5C23" w:rsidRDefault="005F5C23" w:rsidP="00900FB2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«18» мая 2021 г.</w:t>
            </w:r>
          </w:p>
        </w:tc>
      </w:tr>
    </w:tbl>
    <w:p w:rsidR="005F5C23" w:rsidRDefault="005F5C23" w:rsidP="005F5C2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5F5C23" w:rsidRDefault="005F5C23" w:rsidP="005F5C2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F5C23" w:rsidRDefault="005F5C23" w:rsidP="005F5C2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5F5C23" w:rsidRDefault="005F5C23" w:rsidP="005F5C2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5F5C23" w:rsidRDefault="005F5C23" w:rsidP="005F5C2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r>
        <w:rPr>
          <w:rFonts w:ascii="Times New Roman" w:hAnsi="Times New Roman"/>
          <w:sz w:val="28"/>
          <w:szCs w:val="28"/>
        </w:rPr>
        <w:t>МСП</w:t>
      </w:r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5F5C23" w:rsidRDefault="005F5C23" w:rsidP="005F5C2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право заключения договора на право заключения договора на Поставк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запасных частей для автобусов МАЗ </w:t>
      </w:r>
    </w:p>
    <w:p w:rsidR="005F5C23" w:rsidRDefault="005F5C23" w:rsidP="005F5C2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5F5C23" w:rsidRDefault="005F5C23" w:rsidP="005F5C2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5F5C23" w:rsidRDefault="005F5C23" w:rsidP="005F5C23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7"/>
        <w:gridCol w:w="3031"/>
      </w:tblGrid>
      <w:tr w:rsidR="005F5C23" w:rsidTr="00900F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3 360,58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12 664,45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Амортизатор задней подвески МАЗ-4370 (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Зу</w:t>
            </w:r>
            <w:proofErr w:type="spellEnd"/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2 755,09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2 755,09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воздушный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рессивер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2 899,94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воздушный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МАЗ-437040, 643068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3 292,50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Баллон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пневматической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18 131,18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22 023,37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Барабан тормозной задний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7 026,79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Барабан тормозной передний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6 396,85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расширительный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3 799,48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стеклоомывателя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3 166,48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Бачок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стеклоомывателя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616,56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Болт ступицы моста зад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101,86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Болт колеса ступицы зад МАЗ-103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128,00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Болт колеса ступицы перед МАЗ-103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70,55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541,76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93,74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Брызговик передний (резина) задней части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150,71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Буфер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271,33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1 481,84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Вал карданный рулевого управления нижний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9 880,39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12 150,23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Венец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маховика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842,82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Вентилятор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системы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охлаждения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Зил-5301,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164,96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Влагомаслоотделитель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13 930,46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подушка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Втулка (труба распорная) хомута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15,34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передней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112,63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реактивной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111,91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68,75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277,19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5 130,67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БРТИ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разжимного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 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284,86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переднего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141,89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Втулка ролика тормозной колодки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78,41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Втулка рычага заднего стабилизатора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155,57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Втулка рычага переднего стабилизатора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114,48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111,19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цапфы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2 902,85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246,10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аварийной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сигнализации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126,19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цилиндра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блокировки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848,83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зажигания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528,23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Выключатель зажигания с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противоугонным</w:t>
            </w:r>
            <w:proofErr w:type="gram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1 900,46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Габаритный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12/24V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светодиодный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172,16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колеса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256 20х1.5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110,87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крепления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передней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561,59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Гайка задней ступицы МАЗ-4370 внутренняя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397,06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Гайка задней ступицы МАЗ-4370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наружняя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391,22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колеса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22х1.5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45,98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маз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98 812,57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57 008,14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Гидромотор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гидропривода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вентилятора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93 119,87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Гидроцилиндр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 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19 735,20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94 280,80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6 485,04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левая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8 495,60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Головка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соеденительная</w:t>
            </w:r>
            <w:proofErr w:type="spell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ПАЛМ, МАЗ-4370 (к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463,52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соеденительная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,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411,38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2 287,22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127,10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ABS (Knorr-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Bremse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1 728,08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ABS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2 450,90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Датчик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ABS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 xml:space="preserve"> с кабелем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Knorr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Bremse</w:t>
            </w:r>
            <w:proofErr w:type="spellEnd"/>
            <w:r w:rsidRPr="005F5C2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3 325,81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Датчик АБС с кабелем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5 815,82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Датчик АБС с кабелем АДЮИ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2 850,70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авар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давления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воздуха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567,00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Датчик авар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5F5C23">
              <w:rPr>
                <w:rFonts w:ascii="Times New Roman" w:hAnsi="Times New Roman"/>
                <w:sz w:val="28"/>
                <w:szCs w:val="28"/>
              </w:rPr>
              <w:t>ровня жидкости ГУР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1 806,31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Датчик аварийного уровня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охлаждающей</w:t>
            </w:r>
            <w:proofErr w:type="gram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жид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1 690,43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включения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сигнала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532,50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ВПСТ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пневматический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57,70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давления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ДД-10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2 251,01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давления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258,71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Датчик ДАДВ (датчик аварийного давления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367,79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аварийного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давления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воздуха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54,98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сигнала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торможения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57,70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уровня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топлива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535,45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давления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воздуха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110,87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колеса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8.25х22.5 Маз103,107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9 121,36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колеса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8.25х22.5 Маз251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9 121,36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колеса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 6,75*17,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7 029,68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Диск сцепления нажимной в сборе МАЗ- 437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15 394,92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7 590,28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Заглушка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крышка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182,32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Заклепка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8х15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8,11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Зеркало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наружное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заднего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вида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915,82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задняя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36 805,57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передняя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левая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2 655,14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Камера тормозная передняя МАЗ-4370 (Зубр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2 471,18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передняя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правая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2 655,14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9 409,62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11 430,31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механизма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12 691,97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Карданный рулевой вал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12 680,39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сборе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11 734,50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защитный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4-х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контурный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3 614,06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двухмагистральный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395,72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защитный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одинарный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727,45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механический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управление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подъемом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4 751,16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обратный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453,42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обратный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250,60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ограничения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давления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7 601,86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перепускной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7 316,50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предохранительный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Клапан расхода и давления МАЗ-4370 (Зубр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3 078,12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Клапан сапуна заднего моста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51,37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ускорительный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1 326,85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электромагнитный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1 967,10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Клин пальца ушка задней рессоры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190,21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295,26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левая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10 574,23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правая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10 339,57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11 200,00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11 200,00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Колодка тормозная задняя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6 483,60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Колодка тормозная задняя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6 669,01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Колодка тормозная передняя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6 127,26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Колодка тормозная передняя МАЗ-4370 (Зуб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6 251,83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5 416,03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1 675,94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11 995,24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Контактор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17 631,44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Кран ручного тормоза МАЗ (3 отверстия)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766,21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Кран ручного тормоза МАЗ (4 отверстия)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4 945,26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стояночного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6 301,08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Кран тормозной двухсекционный (главный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)М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5 923,02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Кран тормозной двухсекционный с рычагом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9 140,20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Кран тормозной рабочих тормозов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  <w:proofErr w:type="spellEnd"/>
            <w:r w:rsidRPr="005F5C2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31 544,52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Кран уровня пола (при оснащении системой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10 642,31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уровня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пола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7 412,10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Крестовина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1 891,78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Крестовина рулевого карданного вала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423,67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Крыльчатка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гидромотором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93 111,17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23 790,58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25 608,47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24 159,95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20 063,52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левый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25 735,94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левый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27 348,14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правый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29 707,79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правый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26 089,38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разжимной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3 980,54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разжимной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4 305,01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Кулак разжимной задний МАЗ-4370 левый (4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7 610,56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Кулак разжимной задний МАЗ-4370 правый (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5 666,63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Кулак разжимной колодок тормозных задних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5 449,34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Кулак разжимной колодок тормозных задних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5 268,29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Кулак разжимной передний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Кулак разжимной передний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хвостовика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(1,2-85х110)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97,36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разжимного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(1,2-40х52-3)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22,54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(2,2-85x110)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39,67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Манжета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(42x54)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148,74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Манжета ступицы заднего моста (1,2-120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67,62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1.3.Ц6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1,80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2.3.45Ц6Хр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1,80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Масленка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2,70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Маховик с ободом в сборе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20 180,84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Маховик с ободом в сборе МАЗ-4370 Евро-2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60 807,62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Маховик с ободом в сборе МАЗ-4370, ("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Авр</w:t>
            </w:r>
            <w:proofErr w:type="spellEnd"/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68 978,75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открывания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двери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170 261,05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управления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57 141,41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Механизм рулевого управления МАЗ-4370 ЕВ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105 280,80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ABS (Bosch)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12 351,56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ABS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5 908,54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ABS (Knorr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Bremse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8 360,89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Модулятор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ABS (БПО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Экран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")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7 429,49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Модулятор АБС (БПО "Экран")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7 429,49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Муфта тяги крана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Муфта тяги крана уровня пола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286,66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сцепления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(КПП 433420) МАЗ-4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11 401,33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154,15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178,49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181,19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заготовка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155,94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задняя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142,42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Накладка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передняя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115,39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Наконечник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1 888,87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Наконечник рулевой тяги(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 xml:space="preserve"> левой резьбой)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1 943,92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Наконечник рулевой тяги левый МАЗ-4370 (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3 186,76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Наконечник рулевой тяги правый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3 188,21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Насос водяной МАЗ-4370, 5301 Евро-2 со ш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8 931,60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резино-кордная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резино-кордная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(Continental)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16 387,16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резино-кордная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резино-кордная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Оболочка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резино-кордная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Vibracoustic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4 332,54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Осушитель воздуха (РДВ) МАЗ-4370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11 027,62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Осушитель воздуха МАЗ-4370 в сборе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WABC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2 849,24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Осушитель воздуха МАЗ-4370 в сборе, одно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15 200,82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17 725,60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наддувочного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воздуха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23 150,33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Охладитель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наддувочного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воздуха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34 204,02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6 421,31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3 800,93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Палец рулевой тяги МАЗ-4370 в сборе с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вк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679,36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цилиндра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ГУР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177,88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Палец шаровой КПП МАЗ-4370 (большой с су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148,74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2 237,96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512,00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114,48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гнутый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118,99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гнутый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174,89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Патрубок МАЗ-4370 (Шланг рукав, длина 32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258,71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Патрубок МАЗ-4370 (Шланг рукав, длина 85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54,10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76,63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сливной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1 606,42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включения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вентилятора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включения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освещения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салона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129,80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включения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предпускового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главного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света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144,23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индивидуального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освещения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индивидуальной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вентиляции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обогрева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бокового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стекла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обогрева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зеркал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отключения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тормоза-замедли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152,34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подогрева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охлаждающей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жидк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Переключатель противотуманных фар и фона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противотуманных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фонарей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указателя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поворотов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632,80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Переключателя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стеклоочистителей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613,87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Пневмобаллон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сидения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Grammer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Пневмобаллон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сидения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"Phoenix"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5 320,43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Пневмоклапан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1 996,07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Подушка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крепления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амортизатора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57,70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роликовый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(50*78*22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2 574,02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конический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(70*150*54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2 981,06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конический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(65*120*41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2 981,06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роликовый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(100*180*49мм)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3 298,28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6-7614А (70*75*54,5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2 936,16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выжимной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303,78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Подшипник передней ступицы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наружний</w:t>
            </w:r>
            <w:proofErr w:type="spell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МАЗ-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630,24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Подшипник задней ступицы МАЗ-4370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внутре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1 725,19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Подшипник задней ступицы МАЗ-4370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внутре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909,53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Подшипник задней ступицы МАЗ-4370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наружн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757,94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Подшипник задней ступицы МАЗ-4370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наружн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3 594,40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Опора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разжимного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правая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2 319,08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Опора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разжимного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левая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2 401,66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Стакан разжимного кулака разжимного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по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4 725,08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5 249,45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шарнирный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 -4370 (30*47*18м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137,93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МАЗ-103,107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126,19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Подшипник передней ступицы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внутр</w:t>
            </w:r>
            <w:proofErr w:type="spell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МАЗ-437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2 052,56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Подшипник передней ступицы внутренний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1 943,92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разжимного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кулака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165,86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гидроцилиндра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 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332,63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Подшипник стакана редуктора ведущей шест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2 285,77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Подшипник стакана редуктора МАЗ-4370 Зуб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816,14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шестерни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ведущей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(65*120*32,75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753,10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253,27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Прерыватель указателей поворотов (реле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3 883,50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Привод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вентилятора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вискомуфта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),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двигат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3 811,07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Пружина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стяжная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колодок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105,47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Пружина стяжная тормозных колодок МАЗ-43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76,82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Рабочий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цилиндр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сцепления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9 361,44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294 681,95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Радиатор водяной МАЗ-4370 (нового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образц</w:t>
            </w:r>
            <w:proofErr w:type="spellEnd"/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35 239,02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Радиатор водяной МАЗ-4370 (старого образ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42 637,76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Радиатор МАЗ-103,107 медный 3-х рядный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55 458,12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масляный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10 040,23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салонного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отопителя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3 084,86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фронтального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отопителя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9 803,38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Распределитель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3 861,85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Редуктор заднего моста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U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>-3.9\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197 419,37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Редуктор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210 599,34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колонки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256,06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Ремкомплект</w:t>
            </w:r>
            <w:proofErr w:type="spell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ПГУ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KNORR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>) полный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3 960,06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ПГУ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3 847,40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Рем комплект рычага КПП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228,29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1 701,30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Рессора задняя МАЗ-4370 (без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подрессорни</w:t>
            </w:r>
            <w:proofErr w:type="spellEnd"/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27 538,43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Рессора передняя МАЗ-4370 (3-х листовая)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22 957,36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Рессора передняя МАЗ-4370 Зубренок (2-х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21 970,94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Рессора передняя МАЗ-4370 Зубренок (8 ли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19 920,16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Ролик МАЗ тормозной колодки (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ТАиМ</w:t>
            </w:r>
            <w:proofErr w:type="spellEnd"/>
            <w:r w:rsidRPr="005F5C2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431,40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Ролик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натяжной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МАЗ-4370, ЗиЛ-432930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6 166,82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Ролик тормозной колодки с осью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211,20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Рукав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25х35 L_0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205,81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Рукав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25х35 L%0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205,81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(МАЗ-105)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42 067,30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механизм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(МАЗ-64221, 64226)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18 207,31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маятниковый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35 306,89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маятниковый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10 680,02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маятниковый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38 970,89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переднего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514,00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3 967,27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3 237,97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Рычаг поворотного кулака МАЗ-4370 (Зубре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3 237,97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159 859,49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159 859,49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верхний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63 973,26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левый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70 134,31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нижний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68 586,10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подвески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правый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75 262,74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регулировочный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трещетка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6 468,67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регулировочный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8 506,46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Щит переднего тормоза МАЗ-4370 левый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891,54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Щит переднего тормоза МАЗ-4370 правый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435,86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532,06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566,08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536,56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597,66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9 908,81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13 148,20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Заслонка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дроссельная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72 717,66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Натяжитель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ремня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6 472,55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Карданная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передача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173 174,12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выхлопная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7 119,68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313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Металлорукав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843,56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Корзина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сцепления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26 596,38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сцепления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ведомый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15 990,36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КАМАЗ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8 568,20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Ручка МАЗ двери внутренняя Н/О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397,68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Ручка МАЗ двери наружная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795,36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пластиковый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прямой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621,83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пластиковый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прямой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31,33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пластиковый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прямой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34,94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Фитинг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пластиковый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прямой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38,57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Замок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двери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1 740,16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Пневмоподушка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кабины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11 333,89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Преобразователь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напряжения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3 039,24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Интеркуллер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42 921,76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ПГУ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штоком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65 040,02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ПГУ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сцепления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4 252,76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 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1 905,25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цилиндровый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20 625,16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Компрессор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цилиндровый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 WABCO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67 122,42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Заклепка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алюминивая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8Х24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280,79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Кнопка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открывания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дверей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1 670,26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приёмной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5 054,16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приёмная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2 798,22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1 443,70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Гофра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приемной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594,11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1 516,01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Хомут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698,95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Сальник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 4370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задней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791,75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подрессорника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7 326,96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4,82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Усилитель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пневмогидравлический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ПГУ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6 581,00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5 113,21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Электродвигатель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2 071,55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отводящий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542,29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Тройник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566,40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отводящий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301,27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подводящий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202,45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управления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отопителем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1 184,60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подводящий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51,82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Глушитель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4 343,15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приемной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трубы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72,31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Крестовина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сборе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1 989,61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355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953,23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М27х2-5Н6Н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109,66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4 903,51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5 601,26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роликовый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2 000,45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Сальник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520,60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Болт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колеса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95,20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Регулятор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давления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650,75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четырехконтурному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449,50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476,02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задняя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222,94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1 763,05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Шланг к задним тормозным камерам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401,29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Клапан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двухмагистральный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831,52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Кран с рычагом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5 830,24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Мембрана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73,51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Пружина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(459135)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72,31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Мембрана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118,10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Радиатор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охлаждения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31 804,79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2 460,80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ЯМЗ-236,238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2 263,16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Насос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водяной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ЯМЗ-7511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21 215,64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ведомый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15 284,18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Корзина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сцепления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ЯМЗ-656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24 612,79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сцепления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ЯМЗ-656,658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5 061,38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сцепления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3 892,44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сцепления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20 252,77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Подшипник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КПП ЗИЛ-130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664,01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Диск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сцепления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нажимной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17 593,14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2 909,10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4 843,26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5 350,61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Ремонтный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Р/К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5 218,04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1 260,53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Патрубок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348,28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ПГУ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2 000,45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ПГУ МАЗ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,К</w:t>
            </w:r>
            <w:proofErr w:type="gramEnd"/>
            <w:r w:rsidRPr="005F5C23">
              <w:rPr>
                <w:rFonts w:ascii="Times New Roman" w:hAnsi="Times New Roman"/>
                <w:sz w:val="28"/>
                <w:szCs w:val="28"/>
              </w:rPr>
              <w:t>АМАЗ,ПАЗ, ЛИАЗ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23 981,33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ПГУ МАЗ,ПАЗ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8 700,77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Крестовина карданного вала в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сборре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12 459,44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балансира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бронза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8 982,76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Шкворень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МАЗ-6430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5 415,68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2 265,58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397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задней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273,55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Лист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задней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5 912,18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Втулка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МАЗ-5516,64229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316,93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задняя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4 059,95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Рычаг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регулировочный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4 547,86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Рычаг регулировочный задний (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трещетка</w:t>
            </w:r>
            <w:proofErr w:type="spellEnd"/>
            <w:r w:rsidRPr="005F5C23">
              <w:rPr>
                <w:rFonts w:ascii="Times New Roman" w:hAnsi="Times New Roman"/>
                <w:sz w:val="28"/>
                <w:szCs w:val="28"/>
              </w:rPr>
              <w:t>) 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3 311,60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Рычаг регулировочный задний левый МАЗ-43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3 311,60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Рычаг регулировочный задний правый МАЗ-4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1 581,42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Рычаг регулировочный задни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й(</w:t>
            </w:r>
            <w:proofErr w:type="spellStart"/>
            <w:proofErr w:type="gramEnd"/>
            <w:r w:rsidRPr="005F5C23">
              <w:rPr>
                <w:rFonts w:ascii="Times New Roman" w:hAnsi="Times New Roman"/>
                <w:sz w:val="28"/>
                <w:szCs w:val="28"/>
              </w:rPr>
              <w:t>трещетка</w:t>
            </w:r>
            <w:proofErr w:type="spellEnd"/>
            <w:r w:rsidRPr="005F5C23">
              <w:rPr>
                <w:rFonts w:ascii="Times New Roman" w:hAnsi="Times New Roman"/>
                <w:sz w:val="28"/>
                <w:szCs w:val="28"/>
              </w:rPr>
              <w:t>)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6 415,24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Рычаг регулировочный передний правый МАЗ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1 539,54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Рычаг стабилизатора в сборе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со</w:t>
            </w:r>
            <w:proofErr w:type="gram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втулкой 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753,89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Серьга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406,12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Серьга задней рессоры МАЗ-4370 Зубренок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2 084,02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Серьга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рессоры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2 374,31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Сигнал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805,27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Скоба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1 441,33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Скоба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переднего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Сошка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7 859,46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Сошка рулевого управления МАЗ-4370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2 813,35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Сошка рулевого управления МАЗ-4370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Зубре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2 280,43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Спидометр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ПА 8090 (E-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Tacho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1323)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5 176,09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Стабилизатор задний МАЗ-4370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13 468,81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задний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11 647,66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9 955,02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Стакан разжимного кулака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1 617,53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28 419,41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Deutz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24V-4.0KW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14 342,57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15 155,66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Стремянка задней рессоры МАЗ-4370 (Ь-295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344,72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Стремянка задней рессоры МАЗ-4370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Зубрен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470,27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Стремянка передней рессоры МАЗ-4370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395,65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Стремянка передней рессоры МАЗ-4370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>-1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285,80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Стремянка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стабилизатора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151,99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15 105,12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Ступица заднего колеса (с подшипниками)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23 194,20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Ступица заднего колеса в сборе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48 241,34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Ступица заднего колеса МАЗ-4370 (голая)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22 324,79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Ступица заднего колеса МАЗ-4370 (с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подши</w:t>
            </w:r>
            <w:proofErr w:type="spellEnd"/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24 132,95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Ступица заднего колеса МАЗ-4370, с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бараб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46 856,34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Ступица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муфты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2 430,62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Ступица переднего колеса в сборе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65 244,17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Ступица переднего колеса МАЗ-4370 (с под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14 855,27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439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Ступица переднего колеса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51 797,03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Ступица переднего колеса МАЗ-4370 в сбор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34 096,63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Ступица переднего колеса МАЗ-4370, (без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11 956,72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Ступица с кулаком и тормозами левая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205 661,23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Ступица с кулаком и тормозами, правая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207 740,82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Суппорт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7 294,76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Суппорт задний МАЗ-4370 "Зубренок" в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сбо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8 480,47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Суппорт переднего тормоза в сборе (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щит+к</w:t>
            </w:r>
            <w:proofErr w:type="spellEnd"/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8 600,34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Суппорт переднего тормоза в сборе (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щит+к</w:t>
            </w:r>
            <w:proofErr w:type="spellEnd"/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8 848,75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Суппорт передний МАЗ-4370 (в сборе с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ося</w:t>
            </w:r>
            <w:proofErr w:type="spellEnd"/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9 326,78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Термостат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1 737,43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сборе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56 718,92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Тормоз передний Маз 4370 (Зубренок) левы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41 099,66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Тормоз передний Маз 4370 (Зубренок) прав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41 099,66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барабан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12 502,63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Турбокомпрессор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251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26 332,50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Тяга рулевая продольная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LR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6 421,01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Тяга рулевая поперечная 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 xml:space="preserve">_05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mm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9 618,52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рулевая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18 926,53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9 498,65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168,85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поперечная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(L_72 mm)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10 181,77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Тяга поперечная МАЗ-4370 Зубренок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 w:rsidRPr="005F5C23">
              <w:rPr>
                <w:rFonts w:ascii="Times New Roman" w:hAnsi="Times New Roman"/>
                <w:sz w:val="28"/>
                <w:szCs w:val="28"/>
              </w:rPr>
              <w:t>_24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12 193,57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Тяга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продольная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15 726,13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Тяга продольная МАЗ-4370 н/о (без ЦГ)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11 961,05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Тяга продольная МАЗ-4370 под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многолистов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11 004,97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Удлинитель вентиля внутреннего колеса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194,12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ближнего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света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7 118,57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дальнего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света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9 472,66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Фара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противотуманная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7 579,27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боковой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габаритный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911,87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Фонарь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габаритный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передний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Цилиндр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гидроусилителя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(ЦГ-50-2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11 770,40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Шарнир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1 851,49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Шарнир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2 996,76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Шарнир заднего стабилизатора МАЗ-4370 "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З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166,38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Шарнир рессоры (Зубренок) с/обр.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239,96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Шарнир рессоры (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сайлентблок</w:t>
            </w:r>
            <w:proofErr w:type="spellEnd"/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)(</w:t>
            </w:r>
            <w:proofErr w:type="gramEnd"/>
            <w:r w:rsidRPr="005F5C23">
              <w:rPr>
                <w:rFonts w:ascii="Times New Roman" w:hAnsi="Times New Roman"/>
                <w:sz w:val="28"/>
                <w:szCs w:val="28"/>
              </w:rPr>
              <w:t>Зубренок) н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188,04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Шарнир рычага переднего стабилизатора МА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77,29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Шаровой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палец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219,23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Шкворень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2 042,14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56,89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481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>Шланг МАЗ ГУР высокого давления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369,89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337,94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интеркулера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95,32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интеркуллера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92,72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интеркуллера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Маз-4370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Зубренок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79,99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Шланг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тормозной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камере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212,30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Шланг компрессора МАЗ-4370 в сборе </w:t>
            </w: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тру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2 684,81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Шланг-рукав </w:t>
            </w:r>
            <w:proofErr w:type="spellStart"/>
            <w:r w:rsidRPr="005F5C23">
              <w:rPr>
                <w:rFonts w:ascii="Times New Roman" w:hAnsi="Times New Roman"/>
                <w:sz w:val="28"/>
                <w:szCs w:val="28"/>
              </w:rPr>
              <w:t>интеркуллера</w:t>
            </w:r>
            <w:proofErr w:type="spellEnd"/>
            <w:r w:rsidRPr="005F5C23">
              <w:rPr>
                <w:rFonts w:ascii="Times New Roman" w:hAnsi="Times New Roman"/>
                <w:sz w:val="28"/>
                <w:szCs w:val="28"/>
              </w:rPr>
              <w:t xml:space="preserve"> МАЗ-4370 (70х82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138,65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59 943,88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57 243,18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реактивная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17 430,31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реактивная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15 919,66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Штанга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реактивная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15 547,04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Маз103,107 (800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1 906,37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Маз251, 256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456,56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Щетка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стеклоочистителя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МАЗ LP0mm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110,05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 w:rsidRPr="005F5C23">
              <w:rPr>
                <w:rFonts w:ascii="Times New Roman" w:hAnsi="Times New Roman"/>
                <w:sz w:val="28"/>
                <w:szCs w:val="28"/>
              </w:rPr>
              <w:t xml:space="preserve">Щетка стеклоочистителя МАЗ-6430 560мм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JA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154,60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Щит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6430-3501150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1 668,07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Щит заднего тормоза МАЗ-4370 левый (голы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304,67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gramStart"/>
            <w:r w:rsidRPr="005F5C23">
              <w:rPr>
                <w:rFonts w:ascii="Times New Roman" w:hAnsi="Times New Roman"/>
                <w:sz w:val="28"/>
                <w:szCs w:val="28"/>
              </w:rPr>
              <w:t>Щит заднего тормоза МАЗ-4370 правый (гол</w:t>
            </w:r>
            <w:proofErr w:type="gram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310,06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температуры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506,14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температуры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топлива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429,01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Педальный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модуль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6 611,14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давления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2 017,32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синхронизации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462,76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Турбокомпрессор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39 919,88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Датчик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положения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3 213,98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Топливный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насос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185 361,23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Ремкомплект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головки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блока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748,37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двигателя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524,21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Прокладка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двигателя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1 717,26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Генератор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7 566,77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Стартер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33 975,16</w:t>
            </w:r>
          </w:p>
        </w:tc>
      </w:tr>
      <w:tr w:rsidR="005F5C23" w:rsidTr="00900FB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Кольцо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уплотнительное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5C23" w:rsidRDefault="005F5C23" w:rsidP="00900FB2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103,63</w:t>
            </w:r>
          </w:p>
        </w:tc>
      </w:tr>
    </w:tbl>
    <w:p w:rsidR="005F5C23" w:rsidRDefault="005F5C23" w:rsidP="005F5C23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. </w:t>
      </w:r>
    </w:p>
    <w:p w:rsidR="005F5C23" w:rsidRDefault="005F5C23" w:rsidP="005F5C2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5F5C23" w:rsidRDefault="005F5C23" w:rsidP="005F5C2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«28» апреля 2021 года на официальном государственном сайте </w:t>
      </w:r>
      <w:hyperlink r:id="rId6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32110239702, на официальном сайте по закупкам атомной отрасли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210428/1498/060,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32110239702.</w:t>
      </w:r>
    </w:p>
    <w:p w:rsidR="005F5C23" w:rsidRPr="00175EF5" w:rsidRDefault="005F5C23" w:rsidP="005F5C23">
      <w:pPr>
        <w:pStyle w:val="af5"/>
        <w:spacing w:before="120"/>
        <w:outlineLvl w:val="0"/>
        <w:rPr>
          <w:rFonts w:ascii="Times New Roman" w:hAnsi="Times New Roman"/>
          <w:sz w:val="28"/>
          <w:szCs w:val="28"/>
        </w:rPr>
      </w:pPr>
      <w:r w:rsidRPr="00175EF5"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очной форме в 10:00 (время московское) «</w:t>
      </w:r>
      <w:r>
        <w:rPr>
          <w:rFonts w:ascii="Times New Roman" w:hAnsi="Times New Roman"/>
          <w:sz w:val="28"/>
          <w:szCs w:val="28"/>
          <w:lang w:val="ru-RU"/>
        </w:rPr>
        <w:t>18</w:t>
      </w:r>
      <w:r w:rsidRPr="00175EF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lang w:val="ru-RU"/>
        </w:rPr>
        <w:t>мая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75EF5">
        <w:rPr>
          <w:rFonts w:ascii="Times New Roman" w:hAnsi="Times New Roman"/>
          <w:sz w:val="28"/>
          <w:szCs w:val="28"/>
        </w:rPr>
        <w:t xml:space="preserve"> 2021 года, по адресу: ЛО, г. Сосновый Бор, </w:t>
      </w:r>
      <w:proofErr w:type="spellStart"/>
      <w:r w:rsidRPr="00175EF5">
        <w:rPr>
          <w:rFonts w:ascii="Times New Roman" w:hAnsi="Times New Roman"/>
          <w:sz w:val="28"/>
          <w:szCs w:val="28"/>
        </w:rPr>
        <w:t>Копорское</w:t>
      </w:r>
      <w:proofErr w:type="spellEnd"/>
      <w:r w:rsidRPr="00175EF5">
        <w:rPr>
          <w:rFonts w:ascii="Times New Roman" w:hAnsi="Times New Roman"/>
          <w:sz w:val="28"/>
          <w:szCs w:val="28"/>
        </w:rPr>
        <w:t xml:space="preserve"> шоссе, 101. </w:t>
      </w:r>
    </w:p>
    <w:p w:rsidR="005F5C23" w:rsidRPr="00175EF5" w:rsidRDefault="005F5C23" w:rsidP="005F5C23">
      <w:pPr>
        <w:pStyle w:val="af5"/>
        <w:numPr>
          <w:ilvl w:val="0"/>
          <w:numId w:val="2"/>
        </w:num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 w:rsidRPr="00175EF5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5"/>
        <w:gridCol w:w="5977"/>
      </w:tblGrid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 w:rsidRPr="00A701EB">
              <w:rPr>
                <w:rFonts w:ascii="Times New Roman" w:hAnsi="Times New Roman"/>
                <w:sz w:val="28"/>
                <w:szCs w:val="28"/>
              </w:rPr>
              <w:t>ОЗиМТО</w:t>
            </w:r>
            <w:proofErr w:type="spellEnd"/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Шубин Алексей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автотранспорту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Чиков Александр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МТО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01EB">
              <w:rPr>
                <w:rFonts w:ascii="Times New Roman" w:hAnsi="Times New Roman"/>
                <w:sz w:val="28"/>
                <w:szCs w:val="28"/>
              </w:rPr>
              <w:t>Мудрак</w:t>
            </w:r>
            <w:proofErr w:type="spellEnd"/>
            <w:r w:rsidRPr="00A701EB">
              <w:rPr>
                <w:rFonts w:ascii="Times New Roman" w:hAnsi="Times New Roman"/>
                <w:sz w:val="28"/>
                <w:szCs w:val="28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Специалист по экономической безопасности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5F5C23" w:rsidRDefault="005F5C23" w:rsidP="005F5C2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5F5C23" w:rsidRPr="008B7820" w:rsidRDefault="005F5C23" w:rsidP="005F5C2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8B7820"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sz w:val="28"/>
          <w:lang w:eastAsia="ar-SA"/>
        </w:rPr>
        <w:t>6</w:t>
      </w:r>
      <w:r w:rsidRPr="008B7820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>
        <w:rPr>
          <w:rFonts w:ascii="Times New Roman" w:hAnsi="Times New Roman"/>
          <w:color w:val="000000"/>
          <w:sz w:val="28"/>
          <w:lang w:eastAsia="ar-SA"/>
        </w:rPr>
        <w:t>6</w:t>
      </w:r>
      <w:r w:rsidRPr="008B7820"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5F5C23" w:rsidRPr="008B7820" w:rsidRDefault="005F5C23" w:rsidP="005F5C23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8B7820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5F5C23" w:rsidRDefault="005F5C23" w:rsidP="005F5C2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5F5C23" w:rsidRDefault="005F5C23" w:rsidP="005F5C23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 «14» мая 2021 года </w:t>
      </w:r>
    </w:p>
    <w:p w:rsidR="005F5C23" w:rsidRDefault="005F5C23" w:rsidP="005F5C23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2 </w:t>
      </w:r>
    </w:p>
    <w:p w:rsidR="005F5C23" w:rsidRDefault="005F5C23" w:rsidP="005F5C23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5F5C23" w:rsidRDefault="005F5C23" w:rsidP="005F5C2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заявкам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0"/>
        <w:gridCol w:w="5830"/>
        <w:gridCol w:w="2577"/>
      </w:tblGrid>
      <w:tr w:rsidR="005F5C23" w:rsidTr="00900F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5F5C23" w:rsidTr="00900F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32110239702-1-2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Индивидуальный предприниматель Барышников Алексей Владимирович </w:t>
            </w:r>
            <w:r>
              <w:rPr>
                <w:rFonts w:ascii="Times New Roman" w:hAnsi="Times New Roman"/>
              </w:rPr>
              <w:br/>
              <w:t xml:space="preserve">ИНН: 771407577439 </w:t>
            </w:r>
            <w:r>
              <w:rPr>
                <w:rFonts w:ascii="Times New Roman" w:hAnsi="Times New Roman"/>
              </w:rPr>
              <w:br/>
              <w:t xml:space="preserve">Адрес: 125319, Российская Федерация, г. Москва, 125319, Москва г, Черняховского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/>
              </w:rPr>
              <w:t>, 6, кв. 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«13» мая 2021 года 22:09 (время московское)</w:t>
            </w:r>
          </w:p>
        </w:tc>
      </w:tr>
      <w:tr w:rsidR="005F5C23" w:rsidTr="00900F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32110239702-1-1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"СИНТЕЗ" </w:t>
            </w:r>
            <w:r>
              <w:rPr>
                <w:rFonts w:ascii="Times New Roman" w:hAnsi="Times New Roman"/>
              </w:rPr>
              <w:br/>
              <w:t xml:space="preserve">ИНН: 7802760369 </w:t>
            </w:r>
            <w:r>
              <w:rPr>
                <w:rFonts w:ascii="Times New Roman" w:hAnsi="Times New Roman"/>
              </w:rPr>
              <w:br/>
              <w:t xml:space="preserve">Адрес: 195197, Российская Федерация, г. Санкт-Петербург, 195197, Санкт-Петербург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Полюстровский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пр-кт</w:t>
            </w:r>
            <w:proofErr w:type="spellEnd"/>
            <w:r>
              <w:rPr>
                <w:rFonts w:ascii="Times New Roman" w:hAnsi="Times New Roman"/>
              </w:rPr>
              <w:t>, 74, лит. А, пом. 1Н (4)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Default="005F5C23" w:rsidP="00900FB2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«13» мая 2021 года 19:53 (время московское)</w:t>
            </w:r>
          </w:p>
        </w:tc>
      </w:tr>
    </w:tbl>
    <w:p w:rsidR="005F5C23" w:rsidRDefault="005F5C23" w:rsidP="005F5C23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5F5C23" w:rsidRPr="005F5C23" w:rsidRDefault="005F5C23" w:rsidP="005F5C23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</w:p>
    <w:p w:rsidR="005F5C23" w:rsidRPr="005F5C23" w:rsidRDefault="005F5C23" w:rsidP="005F5C23">
      <w:pPr>
        <w:pStyle w:val="a5"/>
        <w:jc w:val="both"/>
        <w:rPr>
          <w:sz w:val="28"/>
          <w:szCs w:val="28"/>
        </w:rPr>
      </w:pPr>
      <w:r w:rsidRPr="005F5C23">
        <w:rPr>
          <w:sz w:val="28"/>
          <w:szCs w:val="28"/>
        </w:rPr>
        <w:t>2. По результатам рассмотрения заявок на участие в закупке закупочной комиссией были приняты следующие решения:</w:t>
      </w:r>
    </w:p>
    <w:p w:rsidR="005F5C23" w:rsidRPr="005F5C23" w:rsidRDefault="005F5C23" w:rsidP="005F5C23">
      <w:pPr>
        <w:pStyle w:val="a5"/>
        <w:jc w:val="both"/>
        <w:rPr>
          <w:sz w:val="28"/>
          <w:szCs w:val="28"/>
        </w:rPr>
      </w:pPr>
      <w:r w:rsidRPr="005F5C23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5F5C23" w:rsidRDefault="005F5C23" w:rsidP="005F5C23">
      <w:pPr>
        <w:pStyle w:val="a5"/>
        <w:jc w:val="both"/>
        <w:rPr>
          <w:sz w:val="28"/>
          <w:szCs w:val="28"/>
        </w:rPr>
      </w:pPr>
      <w:r w:rsidRPr="005F5C23">
        <w:rPr>
          <w:sz w:val="28"/>
          <w:szCs w:val="28"/>
        </w:rPr>
        <w:t>2.1.1. Общество с ограниченной ответственностью "СИНТЕЗ"</w:t>
      </w:r>
    </w:p>
    <w:p w:rsidR="005F5C23" w:rsidRDefault="005F5C23" w:rsidP="005F5C23">
      <w:pPr>
        <w:pStyle w:val="a5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 w:rsidRPr="0081446B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«за» - 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6 голосов;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br/>
        <w:t>«против» - 0 голосов;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</w:t>
      </w:r>
      <w:r w:rsidRPr="0081446B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ов</w:t>
      </w:r>
    </w:p>
    <w:p w:rsidR="005F5C23" w:rsidRPr="005F5C23" w:rsidRDefault="005F5C23" w:rsidP="005F5C23">
      <w:pPr>
        <w:pStyle w:val="a5"/>
        <w:jc w:val="both"/>
        <w:rPr>
          <w:sz w:val="28"/>
          <w:szCs w:val="28"/>
        </w:rPr>
      </w:pPr>
    </w:p>
    <w:p w:rsidR="005F5C23" w:rsidRPr="005F5C23" w:rsidRDefault="005F5C23" w:rsidP="005F5C23">
      <w:pPr>
        <w:pStyle w:val="a5"/>
        <w:jc w:val="both"/>
        <w:rPr>
          <w:sz w:val="28"/>
          <w:szCs w:val="28"/>
        </w:rPr>
      </w:pPr>
      <w:r w:rsidRPr="005F5C23">
        <w:rPr>
          <w:sz w:val="28"/>
          <w:szCs w:val="28"/>
        </w:rPr>
        <w:t>2.2. Отклонить заявки следующих участников:</w:t>
      </w:r>
    </w:p>
    <w:p w:rsidR="005F5C23" w:rsidRDefault="005F5C23" w:rsidP="005F5C23">
      <w:pPr>
        <w:pStyle w:val="a5"/>
        <w:jc w:val="both"/>
        <w:rPr>
          <w:sz w:val="28"/>
          <w:szCs w:val="28"/>
        </w:rPr>
      </w:pPr>
      <w:r w:rsidRPr="005F5C23">
        <w:rPr>
          <w:sz w:val="28"/>
          <w:szCs w:val="28"/>
        </w:rPr>
        <w:t>2.2.1. Индивидуальный предприниматель Барышников Алексей Владимирович</w:t>
      </w:r>
    </w:p>
    <w:p w:rsidR="005F5C23" w:rsidRPr="005F5C23" w:rsidRDefault="005F5C23" w:rsidP="005F5C23">
      <w:pPr>
        <w:pStyle w:val="a5"/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</w:pPr>
      <w:r w:rsidRPr="0081446B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«за» - 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6 голосов;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br/>
        <w:t>«против» - 0 голосов;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</w:t>
      </w:r>
      <w:r w:rsidRPr="0081446B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ов</w:t>
      </w:r>
    </w:p>
    <w:p w:rsidR="005F5C23" w:rsidRPr="00E42B08" w:rsidRDefault="005F5C23" w:rsidP="005F5C23">
      <w:pPr>
        <w:pStyle w:val="a5"/>
        <w:jc w:val="both"/>
        <w:rPr>
          <w:sz w:val="28"/>
          <w:szCs w:val="28"/>
        </w:rPr>
      </w:pPr>
      <w:r w:rsidRPr="00E42B08">
        <w:rPr>
          <w:sz w:val="28"/>
          <w:szCs w:val="28"/>
        </w:rPr>
        <w:t xml:space="preserve">на основании подпункта д) пункта 8.3 приложения №12 к ЕОСЗ и </w:t>
      </w:r>
      <w:proofErr w:type="spellStart"/>
      <w:r w:rsidRPr="00E42B08">
        <w:rPr>
          <w:sz w:val="28"/>
          <w:szCs w:val="28"/>
        </w:rPr>
        <w:t>п</w:t>
      </w:r>
      <w:proofErr w:type="gramStart"/>
      <w:r w:rsidRPr="00E42B08">
        <w:rPr>
          <w:sz w:val="28"/>
          <w:szCs w:val="28"/>
        </w:rPr>
        <w:t>.п</w:t>
      </w:r>
      <w:proofErr w:type="spellEnd"/>
      <w:proofErr w:type="gramEnd"/>
      <w:r w:rsidRPr="00E42B08">
        <w:rPr>
          <w:sz w:val="28"/>
          <w:szCs w:val="28"/>
        </w:rPr>
        <w:t xml:space="preserve"> г) пункта 7.14 ТОМ 1 Часть 2 "Порядок проведения" по открытому запросу котировок, а именно: несоответствие продукции, указанной в заявке на участие в запросе котировок, требованиям документации </w:t>
      </w:r>
    </w:p>
    <w:tbl>
      <w:tblPr>
        <w:tblW w:w="0" w:type="auto"/>
        <w:tblInd w:w="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7"/>
        <w:gridCol w:w="2667"/>
        <w:gridCol w:w="1735"/>
        <w:gridCol w:w="2781"/>
        <w:gridCol w:w="2109"/>
      </w:tblGrid>
      <w:tr w:rsidR="005F5C23" w:rsidTr="005F5C23">
        <w:trPr>
          <w:trHeight w:val="542"/>
        </w:trPr>
        <w:tc>
          <w:tcPr>
            <w:tcW w:w="657" w:type="dxa"/>
          </w:tcPr>
          <w:p w:rsidR="005F5C23" w:rsidRDefault="005F5C23" w:rsidP="00F46A8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п.п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667" w:type="dxa"/>
          </w:tcPr>
          <w:p w:rsidR="005F5C23" w:rsidRDefault="005F5C23" w:rsidP="00F46A8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1735" w:type="dxa"/>
          </w:tcPr>
          <w:p w:rsidR="005F5C23" w:rsidRDefault="005F5C23" w:rsidP="00F46A8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Каталожный номер</w:t>
            </w:r>
          </w:p>
        </w:tc>
        <w:tc>
          <w:tcPr>
            <w:tcW w:w="2781" w:type="dxa"/>
          </w:tcPr>
          <w:p w:rsidR="005F5C23" w:rsidRDefault="005F5C23" w:rsidP="00F46A8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Техническое предложение участника</w:t>
            </w:r>
          </w:p>
        </w:tc>
        <w:tc>
          <w:tcPr>
            <w:tcW w:w="2109" w:type="dxa"/>
          </w:tcPr>
          <w:p w:rsidR="005F5C23" w:rsidRDefault="005F5C23" w:rsidP="00F46A88">
            <w:pPr>
              <w:pStyle w:val="a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Каталожный номер</w:t>
            </w:r>
          </w:p>
        </w:tc>
      </w:tr>
      <w:tr w:rsidR="005F5C23" w:rsidTr="005F5C23">
        <w:trPr>
          <w:trHeight w:val="960"/>
        </w:trPr>
        <w:tc>
          <w:tcPr>
            <w:tcW w:w="657" w:type="dxa"/>
          </w:tcPr>
          <w:p w:rsidR="005F5C23" w:rsidRDefault="005F5C23" w:rsidP="00F46A88">
            <w:pPr>
              <w:pStyle w:val="a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  <w:p w:rsidR="005F5C23" w:rsidRDefault="005F5C23" w:rsidP="00F46A88">
            <w:pPr>
              <w:pStyle w:val="a5"/>
              <w:jc w:val="both"/>
              <w:rPr>
                <w:sz w:val="28"/>
                <w:szCs w:val="28"/>
              </w:rPr>
            </w:pPr>
          </w:p>
        </w:tc>
        <w:tc>
          <w:tcPr>
            <w:tcW w:w="2667" w:type="dxa"/>
          </w:tcPr>
          <w:p w:rsidR="005F5C23" w:rsidRPr="0063619B" w:rsidRDefault="005F5C23" w:rsidP="00F46A88">
            <w:pPr>
              <w:keepLines w:val="0"/>
              <w:spacing w:after="200"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t>Клапан перепускной</w:t>
            </w:r>
          </w:p>
        </w:tc>
        <w:tc>
          <w:tcPr>
            <w:tcW w:w="1735" w:type="dxa"/>
          </w:tcPr>
          <w:p w:rsidR="005F5C23" w:rsidRPr="0063619B" w:rsidRDefault="005F5C23" w:rsidP="00F46A88">
            <w:pPr>
              <w:pStyle w:val="a5"/>
              <w:rPr>
                <w:color w:val="000000"/>
                <w:sz w:val="28"/>
                <w:szCs w:val="28"/>
              </w:rPr>
            </w:pPr>
            <w:r>
              <w:t>434 100 222 0</w:t>
            </w:r>
          </w:p>
        </w:tc>
        <w:tc>
          <w:tcPr>
            <w:tcW w:w="2781" w:type="dxa"/>
          </w:tcPr>
          <w:p w:rsidR="005F5C23" w:rsidRPr="0063619B" w:rsidRDefault="005F5C23" w:rsidP="00F46A88">
            <w:pPr>
              <w:pStyle w:val="a5"/>
              <w:rPr>
                <w:sz w:val="28"/>
                <w:szCs w:val="28"/>
              </w:rPr>
            </w:pPr>
            <w:r>
              <w:t>Клапан перепускной</w:t>
            </w:r>
          </w:p>
        </w:tc>
        <w:tc>
          <w:tcPr>
            <w:tcW w:w="2109" w:type="dxa"/>
          </w:tcPr>
          <w:p w:rsidR="005F5C23" w:rsidRPr="0063619B" w:rsidRDefault="005F5C23" w:rsidP="00F46A88">
            <w:pPr>
              <w:pStyle w:val="a5"/>
              <w:rPr>
                <w:color w:val="000000"/>
                <w:sz w:val="28"/>
                <w:szCs w:val="28"/>
              </w:rPr>
            </w:pPr>
            <w:r>
              <w:t>TT15.05.007</w:t>
            </w:r>
          </w:p>
        </w:tc>
      </w:tr>
    </w:tbl>
    <w:p w:rsidR="005F5C23" w:rsidRPr="00E42B08" w:rsidRDefault="005F5C23" w:rsidP="005F5C23">
      <w:pPr>
        <w:keepLines w:val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5F5C23" w:rsidRDefault="005F5C23" w:rsidP="005F5C2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В позиции 105 требуется клапан перепускной с давлением в 10 Бар, в техническом предложении участника предлагается клапан с давлением в 6 Бар.</w:t>
      </w:r>
      <w:bookmarkStart w:id="0" w:name="_GoBack"/>
      <w:bookmarkEnd w:id="0"/>
    </w:p>
    <w:p w:rsidR="005F5C23" w:rsidRPr="005F5C23" w:rsidRDefault="005F5C23" w:rsidP="005F5C23">
      <w:pPr>
        <w:pStyle w:val="a5"/>
        <w:jc w:val="both"/>
        <w:rPr>
          <w:sz w:val="28"/>
          <w:szCs w:val="28"/>
        </w:rPr>
      </w:pPr>
      <w:r w:rsidRPr="005F5C23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</w:t>
      </w:r>
      <w:r w:rsidRPr="005F5C23">
        <w:rPr>
          <w:sz w:val="28"/>
          <w:szCs w:val="28"/>
        </w:rPr>
        <w:lastRenderedPageBreak/>
        <w:t xml:space="preserve">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5F5C23" w:rsidRPr="005F5C23" w:rsidRDefault="005F5C23" w:rsidP="005F5C23">
      <w:pPr>
        <w:keepLines w:val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5F5C23" w:rsidRPr="005F5C23" w:rsidRDefault="005F5C23" w:rsidP="005F5C23">
      <w:pPr>
        <w:pStyle w:val="af5"/>
        <w:ind w:left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5F5C23" w:rsidRDefault="005F5C23" w:rsidP="005F5C2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F5C23" w:rsidRDefault="005F5C23" w:rsidP="005F5C2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F5C23" w:rsidRDefault="005F5C23" w:rsidP="005F5C23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F5C23" w:rsidRDefault="005F5C23" w:rsidP="005F5C23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F5C23" w:rsidRDefault="005F5C23" w:rsidP="005F5C23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F5C23" w:rsidRDefault="005F5C23" w:rsidP="005F5C23">
      <w:pPr>
        <w:keepLines w:val="0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5F5C23" w:rsidRDefault="005F5C23" w:rsidP="005F5C2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F5C23" w:rsidRDefault="005F5C23" w:rsidP="005F5C2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F5C23" w:rsidRDefault="005F5C23" w:rsidP="005F5C2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7"/>
        <w:gridCol w:w="5204"/>
        <w:gridCol w:w="1110"/>
      </w:tblGrid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 w:rsidRPr="00A701EB">
              <w:rPr>
                <w:rFonts w:ascii="Times New Roman" w:hAnsi="Times New Roman"/>
                <w:sz w:val="28"/>
                <w:szCs w:val="28"/>
              </w:rPr>
              <w:t>ОЗиМТО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Шубин Алексей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автотранспорту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Чиков Александр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01EB">
              <w:rPr>
                <w:rFonts w:ascii="Times New Roman" w:hAnsi="Times New Roman"/>
                <w:sz w:val="28"/>
                <w:szCs w:val="28"/>
              </w:rPr>
              <w:t>Мудрак</w:t>
            </w:r>
            <w:proofErr w:type="spellEnd"/>
            <w:r w:rsidRPr="00A701EB">
              <w:rPr>
                <w:rFonts w:ascii="Times New Roman" w:hAnsi="Times New Roman"/>
                <w:sz w:val="28"/>
                <w:szCs w:val="28"/>
              </w:rPr>
              <w:t xml:space="preserve"> Василий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Специалист по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01E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5F5C23" w:rsidRPr="00A701EB" w:rsidTr="00F46A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  <w:r w:rsidRPr="00A701EB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23" w:rsidRPr="00A701EB" w:rsidRDefault="005F5C23" w:rsidP="00F46A8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F5C23" w:rsidRDefault="005F5C23" w:rsidP="005F5C2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262CF7" w:rsidRDefault="00262CF7"/>
    <w:sectPr w:rsidR="00262CF7" w:rsidSect="00F46A8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A88" w:rsidRDefault="00AA3C5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3245997/1 заседания закупочной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заявок на участие в закупке на  право заключения договора на Поставка</w:t>
    </w:r>
    <w:proofErr w:type="gramEnd"/>
    <w:r>
      <w:rPr>
        <w:rFonts w:ascii="Times New Roman" w:hAnsi="Times New Roman"/>
        <w:bCs/>
        <w:sz w:val="16"/>
        <w:szCs w:val="16"/>
      </w:rPr>
      <w:t xml:space="preserve"> запасных частей для автобусо</w:t>
    </w:r>
    <w:r>
      <w:rPr>
        <w:rFonts w:ascii="Times New Roman" w:hAnsi="Times New Roman"/>
        <w:bCs/>
        <w:sz w:val="16"/>
        <w:szCs w:val="16"/>
      </w:rPr>
      <w:t>в МАЗ</w:t>
    </w:r>
  </w:p>
  <w:p w:rsidR="00F46A88" w:rsidRDefault="00AA3C5A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16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16</w:t>
    </w:r>
    <w:r>
      <w:rPr>
        <w:rFonts w:ascii="Times New Roman" w:hAnsi="Times New Roman"/>
        <w:bCs/>
        <w:sz w:val="16"/>
        <w:szCs w:val="16"/>
      </w:rPr>
      <w:fldChar w:fldCharType="end"/>
    </w:r>
  </w:p>
  <w:p w:rsidR="00F46A88" w:rsidRDefault="00AA3C5A">
    <w:pPr>
      <w:pStyle w:val="aa"/>
      <w:rPr>
        <w:rFonts w:ascii="Times New Roman" w:hAnsi="Times New Roman"/>
        <w:bCs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5CD"/>
    <w:rsid w:val="00262CF7"/>
    <w:rsid w:val="005F5C23"/>
    <w:rsid w:val="00AA3C5A"/>
    <w:rsid w:val="00B6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C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5C23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F5C23"/>
    <w:rPr>
      <w:rFonts w:cs="Times New Roman"/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5F5C2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F5C2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F5C23"/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F5C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F5C23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F5C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F5C23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F5C2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rsid w:val="005F5C23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5F5C23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5F5C23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sid w:val="005F5C23"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rsid w:val="005F5C23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5F5C2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5F5C2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sid w:val="005F5C23"/>
    <w:rPr>
      <w:rFonts w:ascii="Calibri" w:eastAsia="Times New Roman" w:hAnsi="Calibri"/>
      <w:lang w:val="x-none"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rsid w:val="005F5C23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customStyle="1" w:styleId="31">
    <w:name w:val="Основной текст 31"/>
    <w:basedOn w:val="a"/>
    <w:uiPriority w:val="99"/>
    <w:semiHidden/>
    <w:rsid w:val="005F5C2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F5C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rsid w:val="005F5C23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basedOn w:val="a0"/>
    <w:uiPriority w:val="99"/>
    <w:semiHidden/>
    <w:unhideWhenUsed/>
    <w:rsid w:val="005F5C23"/>
    <w:rPr>
      <w:sz w:val="16"/>
    </w:rPr>
  </w:style>
  <w:style w:type="character" w:customStyle="1" w:styleId="af8">
    <w:name w:val="комментарий"/>
    <w:basedOn w:val="a0"/>
    <w:rsid w:val="005F5C23"/>
    <w:rPr>
      <w:rFonts w:cs="Times New Roman"/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C2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5C23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F5C23"/>
    <w:rPr>
      <w:rFonts w:cs="Times New Roman"/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5F5C2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F5C2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F5C23"/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F5C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F5C23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F5C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F5C23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F5C2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rsid w:val="005F5C23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5F5C23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5F5C23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sid w:val="005F5C23"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rsid w:val="005F5C23"/>
    <w:rPr>
      <w:rFonts w:ascii="Arial" w:eastAsia="Times New Roman" w:hAnsi="Arial" w:cs="Times New Roman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5F5C2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5F5C2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sid w:val="005F5C23"/>
    <w:rPr>
      <w:rFonts w:ascii="Calibri" w:eastAsia="Times New Roman" w:hAnsi="Calibri"/>
      <w:lang w:val="x-none"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rsid w:val="005F5C23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customStyle="1" w:styleId="31">
    <w:name w:val="Основной текст 31"/>
    <w:basedOn w:val="a"/>
    <w:uiPriority w:val="99"/>
    <w:semiHidden/>
    <w:rsid w:val="005F5C2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F5C2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rsid w:val="005F5C23"/>
    <w:pPr>
      <w:widowControl w:val="0"/>
      <w:autoSpaceDE w:val="0"/>
      <w:autoSpaceDN w:val="0"/>
      <w:adjustRightInd w:val="0"/>
      <w:spacing w:after="0"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basedOn w:val="a0"/>
    <w:uiPriority w:val="99"/>
    <w:semiHidden/>
    <w:unhideWhenUsed/>
    <w:rsid w:val="005F5C23"/>
    <w:rPr>
      <w:sz w:val="16"/>
    </w:rPr>
  </w:style>
  <w:style w:type="character" w:customStyle="1" w:styleId="af8">
    <w:name w:val="комментарий"/>
    <w:basedOn w:val="a0"/>
    <w:rsid w:val="005F5C23"/>
    <w:rPr>
      <w:rFonts w:cs="Times New Roman"/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4160</Words>
  <Characters>23712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Татьяна Сергеевна</dc:creator>
  <cp:keywords/>
  <dc:description/>
  <cp:lastModifiedBy>Воробьева Татьяна Сергеевна</cp:lastModifiedBy>
  <cp:revision>3</cp:revision>
  <cp:lastPrinted>2021-05-18T08:19:00Z</cp:lastPrinted>
  <dcterms:created xsi:type="dcterms:W3CDTF">2021-05-18T08:14:00Z</dcterms:created>
  <dcterms:modified xsi:type="dcterms:W3CDTF">2021-05-18T08:22:00Z</dcterms:modified>
</cp:coreProperties>
</file>