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70FE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32110420606-02</w:t>
      </w:r>
    </w:p>
    <w:bookmarkEnd w:id="0"/>
    <w:p w:rsidR="00000000" w:rsidRDefault="00F70FE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участие в закупке на право заключения договора на Выполнение работ по поставке и установке кондиционеров в зданиях ФГУП "Гидрографическое предприятие"</w:t>
      </w:r>
    </w:p>
    <w:p w:rsidR="00000000" w:rsidRDefault="00F70FE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000000">
        <w:tc>
          <w:tcPr>
            <w:tcW w:w="2802" w:type="dxa"/>
            <w:hideMark/>
          </w:tcPr>
          <w:p w:rsidR="00000000" w:rsidRDefault="00F70FE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Санкт-Петербург</w:t>
            </w:r>
          </w:p>
        </w:tc>
        <w:tc>
          <w:tcPr>
            <w:tcW w:w="7371" w:type="dxa"/>
            <w:hideMark/>
          </w:tcPr>
          <w:p w:rsidR="00000000" w:rsidRDefault="00F70FE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«12» июля 2021 г.</w:t>
            </w:r>
          </w:p>
        </w:tc>
      </w:tr>
    </w:tbl>
    <w:p w:rsidR="00000000" w:rsidRDefault="00F70FE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F70FE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F70FE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гидрографическое предприятие.</w:t>
      </w:r>
    </w:p>
    <w:p w:rsidR="00000000" w:rsidRDefault="00F70FE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ФГУП «Гидрографическое предприятие».</w:t>
      </w:r>
    </w:p>
    <w:p w:rsidR="00000000" w:rsidRDefault="00F70FE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</w:t>
      </w:r>
      <w:r>
        <w:rPr>
          <w:rFonts w:ascii="Times New Roman" w:hAnsi="Times New Roman"/>
          <w:sz w:val="28"/>
          <w:szCs w:val="28"/>
        </w:rPr>
        <w:t>ме (мсп), участниками которого могут быть только субъекты малого и среднего предпринимательства.</w:t>
      </w:r>
    </w:p>
    <w:p w:rsidR="00000000" w:rsidRDefault="00F70FE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Выполнение работ по поставке и установке кондиционеров в зданиях ФГУП "Гидрографичес</w:t>
      </w:r>
      <w:r>
        <w:rPr>
          <w:rFonts w:ascii="Times New Roman" w:eastAsiaTheme="minorHAnsi" w:hAnsi="Times New Roman"/>
          <w:sz w:val="28"/>
          <w:szCs w:val="28"/>
        </w:rPr>
        <w:t xml:space="preserve">кое предприятие" </w:t>
      </w:r>
    </w:p>
    <w:p w:rsidR="00000000" w:rsidRDefault="00F70FE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котировок (закупочной документации) </w:t>
      </w:r>
    </w:p>
    <w:p w:rsidR="00000000" w:rsidRDefault="00F70FE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20.10.2021 </w:t>
      </w:r>
    </w:p>
    <w:p w:rsidR="00000000" w:rsidRDefault="00F70FE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4 850 647 (Четыре миллиона во</w:t>
      </w:r>
      <w:r>
        <w:rPr>
          <w:rFonts w:ascii="Times New Roman" w:eastAsiaTheme="minorHAnsi" w:hAnsi="Times New Roman"/>
          <w:sz w:val="28"/>
          <w:szCs w:val="28"/>
        </w:rPr>
        <w:t xml:space="preserve">семьсот пятьдесят тысяч шестьсот сорок семь) рублей 20 копеек, с НДС. </w:t>
      </w:r>
    </w:p>
    <w:p w:rsidR="00000000" w:rsidRDefault="00F70FEC">
      <w:pPr>
        <w:keepLines w:val="0"/>
        <w:jc w:val="left"/>
        <w:divId w:val="210495727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11"/>
        <w:gridCol w:w="3038"/>
      </w:tblGrid>
      <w:tr w:rsidR="00000000">
        <w:trPr>
          <w:divId w:val="21049572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00000">
        <w:trPr>
          <w:divId w:val="210495727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0FE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0FEC">
            <w:pPr>
              <w:tabs>
                <w:tab w:val="left" w:pos="1134"/>
              </w:tabs>
            </w:pPr>
            <w:r w:rsidRPr="00CF0C87">
              <w:rPr>
                <w:rFonts w:ascii="Times New Roman" w:hAnsi="Times New Roman"/>
                <w:sz w:val="28"/>
                <w:szCs w:val="28"/>
              </w:rPr>
              <w:t>Выполнение работ по по</w:t>
            </w:r>
            <w:r w:rsidRPr="00CF0C87">
              <w:rPr>
                <w:rFonts w:ascii="Times New Roman" w:hAnsi="Times New Roman"/>
                <w:sz w:val="28"/>
                <w:szCs w:val="28"/>
              </w:rPr>
              <w:t>ставке и установке кондиционеров в зданиях ФГУП "Гидрографическое предприятие"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70FE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4 850 647,20</w:t>
            </w:r>
          </w:p>
        </w:tc>
      </w:tr>
    </w:tbl>
    <w:p w:rsidR="00000000" w:rsidRDefault="00F70FE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F70FE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«25» июня 2021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32110420606,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210625/108934/094,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</w:t>
      </w:r>
      <w:r>
        <w:rPr>
          <w:rFonts w:ascii="Times New Roman" w:hAnsi="Times New Roman"/>
          <w:sz w:val="28"/>
          <w:szCs w:val="28"/>
        </w:rPr>
        <w:t>ЫЕ СИСТЕМЫ», закупка № 32110420606.</w:t>
      </w:r>
    </w:p>
    <w:p w:rsidR="00000000" w:rsidRDefault="00F70FE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10:00 (время московское) «12» июля 2021 года, по адресу: Московский проспект, д.10/12. </w:t>
      </w:r>
    </w:p>
    <w:p w:rsidR="00000000" w:rsidRDefault="00F70FEC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3"/>
        <w:gridCol w:w="734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Олейников Андрей Станиславович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 Максим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СЗ и МТО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Панфилов Алексей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Зорин Севастиан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правовой и корпоративной работе и имущественному комплексу — заместитель генерального директора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 гол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Зыкова Мария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отдела по СЗ и МТО </w:t>
            </w:r>
          </w:p>
        </w:tc>
      </w:tr>
    </w:tbl>
    <w:p w:rsidR="00000000" w:rsidRDefault="00F70FEC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4 из 5 членов закупочной комиссии.</w:t>
      </w:r>
    </w:p>
    <w:p w:rsidR="00000000" w:rsidRDefault="00F70FE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F70FE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F70FEC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 «02» июля 2021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000000" w:rsidRPr="00CF0C87" w:rsidRDefault="00F70FEC" w:rsidP="00CF0C87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 </w:t>
      </w:r>
    </w:p>
    <w:p w:rsidR="00000000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заявкам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0"/>
        <w:gridCol w:w="5778"/>
        <w:gridCol w:w="262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</w:t>
            </w:r>
            <w:r>
              <w:rPr>
                <w:rFonts w:ascii="Times New Roman" w:eastAsiaTheme="minorHAnsi" w:hAnsi="Times New Roman"/>
                <w:b/>
                <w:bCs/>
              </w:rPr>
              <w:t>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32110420606-1-1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"Старт-2" </w:t>
            </w:r>
            <w:r>
              <w:rPr>
                <w:rFonts w:ascii="Times New Roman" w:eastAsiaTheme="minorHAnsi" w:hAnsi="Times New Roman"/>
              </w:rPr>
              <w:br/>
              <w:t xml:space="preserve">ИНН: 6311140474 </w:t>
            </w:r>
            <w:r>
              <w:rPr>
                <w:rFonts w:ascii="Times New Roman" w:eastAsiaTheme="minorHAnsi" w:hAnsi="Times New Roman"/>
              </w:rPr>
              <w:br/>
              <w:t>Адрес: 443017, Российская Федерация, Самарская обл., 443017, Самарская обл, Самара г, Белогородская ул, 4Б, ко</w:t>
            </w:r>
            <w:r>
              <w:rPr>
                <w:rFonts w:ascii="Times New Roman" w:eastAsiaTheme="minorHAnsi" w:hAnsi="Times New Roman"/>
              </w:rPr>
              <w:t>м.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«01» июля 2021 года 10:39 (время московское)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32110420606-1-2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"САМСОН-КОМФОРТ СПБ" </w:t>
            </w:r>
            <w:r>
              <w:rPr>
                <w:rFonts w:ascii="Times New Roman" w:eastAsiaTheme="minorHAnsi" w:hAnsi="Times New Roman"/>
              </w:rPr>
              <w:br/>
              <w:t xml:space="preserve">ИНН: 7810869306 </w:t>
            </w:r>
            <w:r>
              <w:rPr>
                <w:rFonts w:ascii="Times New Roman" w:eastAsiaTheme="minorHAnsi" w:hAnsi="Times New Roman"/>
              </w:rPr>
              <w:br/>
              <w:t>Адрес: 196128, Российская Федерация, г. Санкт-Петербург, 196128, Санкт-Петербург г, Кузнецовская ул</w:t>
            </w:r>
            <w:r>
              <w:rPr>
                <w:rFonts w:ascii="Times New Roman" w:eastAsiaTheme="minorHAnsi" w:hAnsi="Times New Roman"/>
              </w:rPr>
              <w:t>, 22, лит. А, пом. 14Н (оф.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«01» июля 2021 года 17:54 (время московское)</w:t>
            </w:r>
          </w:p>
        </w:tc>
      </w:tr>
    </w:tbl>
    <w:p w:rsidR="00000000" w:rsidRPr="00CF0C87" w:rsidRDefault="00F70FE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«06» июля 2021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32110420606-01 закупочной комиссией были приняты следующие решения: 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2.1. Направить запрос</w:t>
      </w:r>
      <w:r w:rsidRPr="00CF0C87">
        <w:rPr>
          <w:color w:val="000000"/>
          <w:sz w:val="28"/>
          <w:szCs w:val="28"/>
          <w:lang w:eastAsia="ar-SA"/>
        </w:rPr>
        <w:t>ы по уточнению заявок на участие в закупке следующим участникам: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2.1.1. Общество с ограниченной ответственностью "Старт-2"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2.2. На рассмотрении закупочной комиссии находятся заявки следующих участников: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lastRenderedPageBreak/>
        <w:t>2.2.1. Общество с ограниченной ответственностью "САМС</w:t>
      </w:r>
      <w:r w:rsidRPr="00CF0C87">
        <w:rPr>
          <w:color w:val="000000"/>
          <w:sz w:val="28"/>
          <w:szCs w:val="28"/>
          <w:lang w:eastAsia="ar-SA"/>
        </w:rPr>
        <w:t>ОН-КОМФОРТ СПБ"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3. По результатам рассмотрения заявок на участие в закупке закупочной комиссией были приняты следующие решения: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3.1. Признать соответствующими требованиям извещения о проведении закупки (закупочной документации) заявки следующих участников</w:t>
      </w:r>
      <w:r w:rsidRPr="00CF0C87">
        <w:rPr>
          <w:color w:val="000000"/>
          <w:sz w:val="28"/>
          <w:szCs w:val="28"/>
          <w:lang w:eastAsia="ar-SA"/>
        </w:rPr>
        <w:t>:</w:t>
      </w:r>
    </w:p>
    <w:p w:rsidR="00000000" w:rsidRPr="00CF0C87" w:rsidRDefault="00F70FE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3.1.1. Общество с ограниченной ответственностью "САМСОН-КОМФОРТ СПБ"</w:t>
      </w:r>
    </w:p>
    <w:p w:rsidR="00000000" w:rsidRPr="00CF0C87" w:rsidRDefault="00F70FE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CF0C87"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голоса/-ов;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голоса/-ов;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- 0 голоса/-ов. </w:t>
      </w:r>
    </w:p>
    <w:p w:rsidR="00000000" w:rsidRP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3.2. Отклонить заявки следующих участников:</w:t>
      </w:r>
    </w:p>
    <w:p w:rsidR="00000000" w:rsidRP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3.2.1. Общес</w:t>
      </w:r>
      <w:r w:rsidRPr="00CF0C87">
        <w:rPr>
          <w:color w:val="000000"/>
          <w:sz w:val="28"/>
          <w:szCs w:val="28"/>
          <w:lang w:eastAsia="ar-SA"/>
        </w:rPr>
        <w:t>тво с ограниченной ответственностью "Старт-2"</w:t>
      </w:r>
    </w:p>
    <w:p w:rsid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val="en-US" w:eastAsia="ar-SA"/>
        </w:rPr>
      </w:pPr>
      <w:r w:rsidRPr="00CF0C87">
        <w:rPr>
          <w:color w:val="000000"/>
          <w:sz w:val="28"/>
          <w:szCs w:val="28"/>
          <w:lang w:eastAsia="ar-SA"/>
        </w:rPr>
        <w:t>на основании подпункта а) пункта 8.3 приложения №12 к ЕОСЗ и подпункта а) пункта 7.14 извещения/ документации по открытому запросу котировок, а именно: несоответствие заявки по составу, содержанию и оформлению,</w:t>
      </w:r>
      <w:r w:rsidRPr="00CF0C87">
        <w:rPr>
          <w:color w:val="000000"/>
          <w:sz w:val="28"/>
          <w:szCs w:val="28"/>
          <w:lang w:eastAsia="ar-SA"/>
        </w:rPr>
        <w:t xml:space="preserve"> в том числе представленного технического предложения. </w:t>
      </w:r>
    </w:p>
    <w:p w:rsid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val="en-US" w:eastAsia="ar-SA"/>
        </w:rPr>
      </w:pPr>
      <w:r w:rsidRPr="00CF0C87">
        <w:rPr>
          <w:color w:val="000000"/>
          <w:sz w:val="28"/>
          <w:szCs w:val="28"/>
          <w:lang w:eastAsia="ar-SA"/>
        </w:rPr>
        <w:t xml:space="preserve">В составе заявки участником закупки не предоставлены расчетный файл в соответствии с требованиями Технического задания. </w:t>
      </w:r>
    </w:p>
    <w:p w:rsid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val="en-US" w:eastAsia="ar-SA"/>
        </w:rPr>
      </w:pPr>
      <w:r w:rsidRPr="00CF0C87">
        <w:rPr>
          <w:color w:val="000000"/>
          <w:sz w:val="28"/>
          <w:szCs w:val="28"/>
          <w:lang w:eastAsia="ar-SA"/>
        </w:rPr>
        <w:t>Участнику закупки направлялся запрос о предоставлении разъяснений положений заявк</w:t>
      </w:r>
      <w:r w:rsidRPr="00CF0C87">
        <w:rPr>
          <w:color w:val="000000"/>
          <w:sz w:val="28"/>
          <w:szCs w:val="28"/>
          <w:lang w:eastAsia="ar-SA"/>
        </w:rPr>
        <w:t xml:space="preserve">и. </w:t>
      </w:r>
    </w:p>
    <w:p w:rsidR="00000000" w:rsidRP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Согласно порядку проведения запроса котировок в электронной форме непредставление или представление не в полном объеме запрашиваемых документов и (или) разъяснений до окончания срока уточнения участниками своих заявок на участие в запросе котировок, слу</w:t>
      </w:r>
      <w:r w:rsidRPr="00CF0C87">
        <w:rPr>
          <w:color w:val="000000"/>
          <w:sz w:val="28"/>
          <w:szCs w:val="28"/>
          <w:lang w:eastAsia="ar-SA"/>
        </w:rPr>
        <w:t xml:space="preserve">жит основанием для отклонения заявки на участие в запросе котировок по основаниям пункта 7.14 настоящего раздела. Участник закупки не предоставил ответ на направленный запрос. </w:t>
      </w:r>
    </w:p>
    <w:p w:rsidR="00CF0C87" w:rsidRDefault="00F70FEC" w:rsidP="00CF0C8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</w:p>
    <w:p w:rsidR="00000000" w:rsidRPr="00CF0C87" w:rsidRDefault="00F70FEC" w:rsidP="00CF0C8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 w:rsidR="00CF0C87"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голоса/-ов;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в» - 0 голоса/-ов;</w:t>
      </w:r>
      <w:r w:rsidRPr="00CF0C8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- 0 голоса/-ов. </w:t>
      </w:r>
    </w:p>
    <w:p w:rsidR="00000000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Количество отклоненных заявок участников: 1.</w:t>
      </w:r>
    </w:p>
    <w:p w:rsidR="00CF0C87" w:rsidRPr="00CF0C87" w:rsidRDefault="00CF0C87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000000" w:rsidRPr="00CF0C87" w:rsidRDefault="00F70FEC" w:rsidP="00CF0C8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F0C87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</w:t>
      </w:r>
      <w:r w:rsidRPr="00CF0C87">
        <w:rPr>
          <w:color w:val="000000"/>
          <w:sz w:val="28"/>
          <w:szCs w:val="28"/>
          <w:lang w:eastAsia="ar-SA"/>
        </w:rPr>
        <w:t xml:space="preserve">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00000" w:rsidRDefault="00F70FE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F70FE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астоящий протокол, руководствуясь положением о закупочной комиссии (Приложение 4 ЕОСЗ):</w:t>
      </w:r>
    </w:p>
    <w:p w:rsidR="00000000" w:rsidRDefault="00F70FE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000000" w:rsidRDefault="00F70FE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70FE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F70FEC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не допускать во врем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(закупочной документацией);</w:t>
      </w:r>
    </w:p>
    <w:p w:rsidR="00000000" w:rsidRDefault="00F70FE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F70FE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</w:t>
      </w:r>
      <w:r>
        <w:rPr>
          <w:rFonts w:ascii="Times New Roman" w:hAnsi="Times New Roman"/>
          <w:bCs/>
          <w:color w:val="000000"/>
          <w:sz w:val="28"/>
          <w:lang w:eastAsia="ar-SA"/>
        </w:rPr>
        <w:t>осящи</w:t>
      </w:r>
      <w:r w:rsidR="00CF0C87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F70FE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2"/>
        <w:gridCol w:w="5307"/>
        <w:gridCol w:w="1841"/>
      </w:tblGrid>
      <w:tr w:rsidR="00000000" w:rsidTr="00CF0C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 w:rsidTr="00CF0C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CF0C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Олейников Андрей Станиславович 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CF0C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закупочной комиссии: </w:t>
            </w:r>
          </w:p>
        </w:tc>
      </w:tr>
      <w:tr w:rsidR="00000000" w:rsidTr="00CF0C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 Максим Александрович 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СЗ и МТО 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CF0C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CF0C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Панфилов Алексей Евгеньевич 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CF0C87" w:rsidRDefault="00CF0C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CF0C87" w:rsidRDefault="00CF0C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CF0C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Зорин Севастиан Сергеевич 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чальник отдела по правовой и корпоративной работе и имущественному комплексу — заместитель генерального директора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CF0C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FE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F0C87" w:rsidTr="00CF0C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87" w:rsidRDefault="00CF0C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Зыкова Мария Сергеевна </w:t>
            </w:r>
          </w:p>
        </w:tc>
        <w:tc>
          <w:tcPr>
            <w:tcW w:w="35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87" w:rsidRDefault="00CF0C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специалист отдела по СЗ и МТО </w:t>
            </w:r>
          </w:p>
        </w:tc>
      </w:tr>
    </w:tbl>
    <w:p w:rsidR="00000000" w:rsidRDefault="00F70FE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00000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70FEC">
      <w:r>
        <w:separator/>
      </w:r>
    </w:p>
  </w:endnote>
  <w:endnote w:type="continuationSeparator" w:id="0">
    <w:p w:rsidR="00000000" w:rsidRDefault="00F70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FE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32110420606-02 заседания закупочной комиссии по рассмотрению заявок на участие в закупке на  право заключения договора на Выполнение работ по поставке и установке кондиционеров в зданиях ФГ</w:t>
    </w:r>
    <w:r>
      <w:rPr>
        <w:rFonts w:ascii="Times New Roman" w:hAnsi="Times New Roman"/>
        <w:bCs/>
        <w:sz w:val="16"/>
        <w:szCs w:val="16"/>
      </w:rPr>
      <w:t>УП "Гидрографическое предприятие"</w:t>
    </w:r>
  </w:p>
  <w:p w:rsidR="00000000" w:rsidRDefault="00F70FEC" w:rsidP="00CF0C8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70FEC">
      <w:r>
        <w:separator/>
      </w:r>
    </w:p>
  </w:footnote>
  <w:footnote w:type="continuationSeparator" w:id="0">
    <w:p w:rsidR="00000000" w:rsidRDefault="00F70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F0C87"/>
    <w:rsid w:val="00CF0C87"/>
    <w:rsid w:val="00F7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95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05339-ABB5-4CC9-81A4-0300BE84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6845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Зыкова Мария Сергеевна</cp:lastModifiedBy>
  <cp:revision>2</cp:revision>
  <dcterms:created xsi:type="dcterms:W3CDTF">2021-07-12T10:31:00Z</dcterms:created>
  <dcterms:modified xsi:type="dcterms:W3CDTF">2021-07-12T10:31:00Z</dcterms:modified>
</cp:coreProperties>
</file>