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C0C" w:rsidRDefault="0058792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ЗП 3754007/1</w:t>
      </w:r>
    </w:p>
    <w:p w:rsidR="00191C0C" w:rsidRDefault="0058792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3B46EF">
        <w:rPr>
          <w:rFonts w:ascii="Times New Roman" w:hAnsi="Times New Roman"/>
          <w:b/>
          <w:bCs/>
          <w:sz w:val="28"/>
          <w:szCs w:val="28"/>
        </w:rPr>
        <w:t>а право заключения договора на поставку</w:t>
      </w:r>
      <w:r>
        <w:rPr>
          <w:rFonts w:ascii="Times New Roman" w:hAnsi="Times New Roman"/>
          <w:b/>
          <w:bCs/>
          <w:sz w:val="28"/>
          <w:szCs w:val="28"/>
        </w:rPr>
        <w:t xml:space="preserve"> автоматизированного автоклавного комплекса</w:t>
      </w:r>
    </w:p>
    <w:p w:rsidR="00191C0C" w:rsidRDefault="00191C0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91C0C" w:rsidRDefault="00191C0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191C0C">
        <w:tc>
          <w:tcPr>
            <w:tcW w:w="2771" w:type="dxa"/>
            <w:hideMark/>
          </w:tcPr>
          <w:p w:rsidR="00191C0C" w:rsidRDefault="0058792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г. Москва</w:t>
            </w:r>
          </w:p>
        </w:tc>
        <w:tc>
          <w:tcPr>
            <w:tcW w:w="7152" w:type="dxa"/>
            <w:hideMark/>
          </w:tcPr>
          <w:p w:rsidR="00191C0C" w:rsidRDefault="0058792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«25» ноября 2022 г.</w:t>
            </w:r>
          </w:p>
        </w:tc>
      </w:tr>
    </w:tbl>
    <w:p w:rsidR="00191C0C" w:rsidRDefault="00191C0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91C0C" w:rsidRDefault="0058792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91C0C" w:rsidRDefault="0058792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"Ведущий научно-исследовательский институт химической технологии".</w:t>
      </w:r>
    </w:p>
    <w:p w:rsidR="00191C0C" w:rsidRDefault="0058792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"ВНИИ химической технологии".</w:t>
      </w:r>
    </w:p>
    <w:p w:rsidR="00191C0C" w:rsidRDefault="0058792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191C0C" w:rsidRDefault="0058792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н</w:t>
      </w:r>
      <w:r w:rsidR="003B46EF">
        <w:rPr>
          <w:rFonts w:ascii="Times New Roman" w:eastAsiaTheme="minorHAnsi" w:hAnsi="Times New Roman"/>
          <w:sz w:val="28"/>
          <w:szCs w:val="28"/>
        </w:rPr>
        <w:t>а право заключения договора на поставку</w:t>
      </w:r>
      <w:r>
        <w:rPr>
          <w:rFonts w:ascii="Times New Roman" w:eastAsiaTheme="minorHAnsi" w:hAnsi="Times New Roman"/>
          <w:sz w:val="28"/>
          <w:szCs w:val="28"/>
        </w:rPr>
        <w:t xml:space="preserve"> автоматизированного автоклавного комплекса</w:t>
      </w:r>
      <w:r w:rsidR="003B46EF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91C0C" w:rsidRDefault="0058792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191C0C" w:rsidRDefault="0058792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3B46EF">
        <w:rPr>
          <w:rFonts w:ascii="Times New Roman" w:eastAsiaTheme="minorHAnsi" w:hAnsi="Times New Roman"/>
          <w:sz w:val="28"/>
          <w:szCs w:val="28"/>
        </w:rPr>
        <w:t>в соответствии с условиями договора.</w:t>
      </w:r>
    </w:p>
    <w:p w:rsidR="00191C0C" w:rsidRDefault="0058792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3 739 151 (Три миллиона семьсот тридцать девять тысяч сто пятьдесят один) рубль 66 копеек, с НДС</w:t>
      </w:r>
      <w:r w:rsidR="003B46EF">
        <w:rPr>
          <w:rFonts w:ascii="Times New Roman" w:eastAsiaTheme="minorHAnsi" w:hAnsi="Times New Roman"/>
          <w:sz w:val="28"/>
          <w:szCs w:val="28"/>
        </w:rPr>
        <w:t xml:space="preserve"> 20%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191C0C" w:rsidRDefault="00587927">
      <w:pPr>
        <w:keepLines w:val="0"/>
        <w:jc w:val="left"/>
        <w:divId w:val="180396490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6"/>
        <w:gridCol w:w="5853"/>
        <w:gridCol w:w="3498"/>
      </w:tblGrid>
      <w:tr w:rsidR="00191C0C" w:rsidTr="003B46EF">
        <w:trPr>
          <w:divId w:val="1803964907"/>
          <w:jc w:val="center"/>
        </w:trPr>
        <w:tc>
          <w:tcPr>
            <w:tcW w:w="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2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  <w:r w:rsidR="003B46E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20%</w:t>
            </w:r>
          </w:p>
        </w:tc>
      </w:tr>
      <w:tr w:rsidR="00191C0C" w:rsidTr="003B46EF">
        <w:trPr>
          <w:divId w:val="1803964907"/>
          <w:jc w:val="center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1C0C" w:rsidRDefault="0058792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1C0C" w:rsidRDefault="00587927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Автоматизированный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автоклавный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комплекс</w:t>
            </w:r>
            <w:proofErr w:type="spellEnd"/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1C0C" w:rsidRDefault="0058792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3 739 151,66</w:t>
            </w:r>
          </w:p>
        </w:tc>
      </w:tr>
    </w:tbl>
    <w:p w:rsidR="00191C0C" w:rsidRDefault="00191C0C" w:rsidP="003B46EF">
      <w:pPr>
        <w:keepLines w:val="0"/>
        <w:jc w:val="left"/>
        <w:divId w:val="1803964907"/>
        <w:rPr>
          <w:rFonts w:ascii="Times New Roman" w:eastAsiaTheme="minorHAnsi" w:hAnsi="Times New Roman"/>
          <w:sz w:val="28"/>
          <w:szCs w:val="28"/>
        </w:rPr>
      </w:pPr>
    </w:p>
    <w:p w:rsidR="00191C0C" w:rsidRDefault="0058792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«18» ноября 2022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32211845833,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221114/0510/124,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32211845833.</w:t>
      </w:r>
    </w:p>
    <w:p w:rsidR="00191C0C" w:rsidRDefault="00587927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10:00 (время московское) «25» ноября 2022 года, по адресу: г. Москва, Электродная </w:t>
      </w:r>
      <w:proofErr w:type="spellStart"/>
      <w:r>
        <w:rPr>
          <w:rFonts w:ascii="Times New Roman" w:hAnsi="Times New Roman"/>
          <w:sz w:val="28"/>
          <w:szCs w:val="28"/>
        </w:rPr>
        <w:t>ул</w:t>
      </w:r>
      <w:proofErr w:type="spellEnd"/>
      <w:r>
        <w:rPr>
          <w:rFonts w:ascii="Times New Roman" w:hAnsi="Times New Roman"/>
          <w:sz w:val="28"/>
          <w:szCs w:val="28"/>
        </w:rPr>
        <w:t xml:space="preserve">, 2, </w:t>
      </w:r>
      <w:proofErr w:type="spellStart"/>
      <w:r>
        <w:rPr>
          <w:rFonts w:ascii="Times New Roman" w:hAnsi="Times New Roman"/>
          <w:sz w:val="28"/>
          <w:szCs w:val="28"/>
        </w:rPr>
        <w:t>ст</w:t>
      </w:r>
      <w:proofErr w:type="spellEnd"/>
      <w:r>
        <w:rPr>
          <w:rFonts w:ascii="Times New Roman" w:hAnsi="Times New Roman"/>
          <w:sz w:val="28"/>
          <w:szCs w:val="28"/>
        </w:rPr>
        <w:t xml:space="preserve"> р. 1. </w:t>
      </w:r>
    </w:p>
    <w:p w:rsidR="00191C0C" w:rsidRDefault="00587927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8168"/>
      </w:tblGrid>
      <w:tr w:rsidR="003B46EF" w:rsidRPr="009F66FF" w:rsidTr="00005438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6EF" w:rsidRPr="009F66FF" w:rsidRDefault="003B46EF" w:rsidP="000054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66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4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6EF" w:rsidRPr="009F66FF" w:rsidRDefault="003B46EF" w:rsidP="000054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66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B46EF" w:rsidTr="0000543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закупочной комиссии</w:t>
            </w:r>
          </w:p>
        </w:tc>
      </w:tr>
      <w:tr w:rsidR="003B46EF" w:rsidTr="000054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Гоголева М.А.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Pr="00BB7672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закупок и снабжения</w:t>
            </w:r>
          </w:p>
        </w:tc>
      </w:tr>
      <w:tr w:rsidR="003B46EF" w:rsidRPr="009F66FF" w:rsidTr="0000543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6EF" w:rsidRPr="009F66FF" w:rsidRDefault="003B46EF" w:rsidP="0000543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66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D6962" w:rsidRPr="009F66FF" w:rsidTr="00005438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lastRenderedPageBreak/>
              <w:t>Рожков С.С.</w:t>
            </w:r>
          </w:p>
        </w:tc>
        <w:tc>
          <w:tcPr>
            <w:tcW w:w="4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 xml:space="preserve">Заведующий сектором </w:t>
            </w:r>
            <w:proofErr w:type="spellStart"/>
            <w:r w:rsidRPr="003D6962">
              <w:rPr>
                <w:rFonts w:ascii="Times New Roman" w:hAnsi="Times New Roman"/>
                <w:sz w:val="28"/>
                <w:szCs w:val="28"/>
              </w:rPr>
              <w:t>Геотехнологий</w:t>
            </w:r>
            <w:proofErr w:type="spellEnd"/>
          </w:p>
        </w:tc>
      </w:tr>
      <w:tr w:rsidR="003D6962" w:rsidRPr="009F66FF" w:rsidTr="00005438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Коломенская И.В.</w:t>
            </w:r>
          </w:p>
        </w:tc>
        <w:tc>
          <w:tcPr>
            <w:tcW w:w="4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Ведущий специалист отдела по управлению инвестициями</w:t>
            </w:r>
          </w:p>
        </w:tc>
      </w:tr>
      <w:tr w:rsidR="003D6962" w:rsidRPr="009F66FF" w:rsidTr="002706D1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Дементьев В.А.</w:t>
            </w:r>
          </w:p>
        </w:tc>
        <w:tc>
          <w:tcPr>
            <w:tcW w:w="4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Начальник отдела по корпоративной работе и имущественным отношениям</w:t>
            </w:r>
          </w:p>
        </w:tc>
      </w:tr>
      <w:tr w:rsidR="003D6962" w:rsidRPr="009F66FF" w:rsidTr="00005438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Ильин А.В.</w:t>
            </w:r>
          </w:p>
        </w:tc>
        <w:tc>
          <w:tcPr>
            <w:tcW w:w="4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безопасности</w:t>
            </w:r>
          </w:p>
        </w:tc>
      </w:tr>
      <w:tr w:rsidR="003B46EF" w:rsidRPr="009F66FF" w:rsidTr="0000543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 w:rsidRPr="004548D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 правом голоса</w:t>
            </w:r>
          </w:p>
        </w:tc>
      </w:tr>
      <w:tr w:rsidR="003B46EF" w:rsidRPr="009F66FF" w:rsidTr="00005438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Беликов А.А.</w:t>
            </w:r>
          </w:p>
        </w:tc>
        <w:tc>
          <w:tcPr>
            <w:tcW w:w="4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направления отдела закупок и снабжения</w:t>
            </w:r>
          </w:p>
        </w:tc>
      </w:tr>
    </w:tbl>
    <w:p w:rsidR="00191C0C" w:rsidRDefault="00191C0C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191C0C" w:rsidRDefault="0058792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</w:t>
      </w:r>
      <w:r w:rsidR="00CB515A">
        <w:rPr>
          <w:rFonts w:ascii="Times New Roman" w:hAnsi="Times New Roman"/>
          <w:color w:val="000000"/>
          <w:sz w:val="28"/>
          <w:lang w:eastAsia="ar-SA"/>
        </w:rPr>
        <w:t>дание проводится в присутствии 6</w:t>
      </w:r>
      <w:r w:rsidR="003B46EF">
        <w:rPr>
          <w:rFonts w:ascii="Times New Roman" w:hAnsi="Times New Roman"/>
          <w:color w:val="000000"/>
          <w:sz w:val="28"/>
          <w:lang w:eastAsia="ar-SA"/>
        </w:rPr>
        <w:t xml:space="preserve"> из 9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191C0C" w:rsidRDefault="003B46EF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</w:t>
      </w:r>
      <w:r w:rsidR="00587927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имеется</w:t>
      </w:r>
      <w:r w:rsidR="00587927">
        <w:rPr>
          <w:rFonts w:ascii="Times New Roman" w:hAnsi="Times New Roman"/>
          <w:color w:val="000000"/>
          <w:sz w:val="28"/>
          <w:lang w:eastAsia="ar-SA"/>
        </w:rPr>
        <w:t>.</w:t>
      </w:r>
    </w:p>
    <w:p w:rsidR="00191C0C" w:rsidRDefault="00191C0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191C0C" w:rsidRDefault="00587927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3B46E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24» ноября 2022 года </w:t>
      </w:r>
    </w:p>
    <w:p w:rsidR="00191C0C" w:rsidRDefault="003B46EF" w:rsidP="003B46E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587927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587927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587927"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3B46EF" w:rsidRDefault="003B46EF" w:rsidP="003B46E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91C0C" w:rsidRPr="003B46EF" w:rsidRDefault="00587927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191C0C" w:rsidRPr="003B46EF" w:rsidRDefault="00587927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3B46EF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«25</w:t>
      </w:r>
      <w:proofErr w:type="gramStart"/>
      <w:r w:rsidRPr="003B46EF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Pr="003B46EF">
        <w:rPr>
          <w:rFonts w:ascii="Times New Roman CYR" w:eastAsia="Calibri" w:hAnsi="Times New Roman CYR" w:cs="Times New Roman CYR"/>
          <w:sz w:val="28"/>
          <w:szCs w:val="28"/>
        </w:rPr>
        <w:t xml:space="preserve"> ноября 2022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3B46EF">
        <w:rPr>
          <w:rFonts w:ascii="Times New Roman CYR" w:eastAsia="Calibri" w:hAnsi="Times New Roman CYR" w:cs="Times New Roman CYR"/>
          <w:sz w:val="28"/>
          <w:szCs w:val="28"/>
        </w:rPr>
        <w:t xml:space="preserve">ЗП 3754007/1 закупочной комиссией были приняты следующие решения: </w:t>
      </w:r>
    </w:p>
    <w:p w:rsidR="00191C0C" w:rsidRPr="003B46EF" w:rsidRDefault="00587927">
      <w:pPr>
        <w:pStyle w:val="a5"/>
        <w:jc w:val="both"/>
        <w:rPr>
          <w:sz w:val="28"/>
          <w:szCs w:val="28"/>
        </w:rPr>
      </w:pPr>
      <w:r w:rsidRPr="003B46EF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191C0C" w:rsidRPr="003B46EF" w:rsidRDefault="00587927">
      <w:pPr>
        <w:pStyle w:val="a5"/>
        <w:jc w:val="both"/>
        <w:rPr>
          <w:sz w:val="28"/>
          <w:szCs w:val="28"/>
        </w:rPr>
      </w:pPr>
      <w:r w:rsidRPr="003B46EF">
        <w:rPr>
          <w:sz w:val="28"/>
          <w:szCs w:val="28"/>
        </w:rPr>
        <w:t>2.1.1. ОБЩЕСТВО С ОГРАНИЧЕННОЙ ОТВЕТСТВЕННОСТЬЮ "ЛАБОРАТОРИЯ ХИМИЧЕСКИХ ТЕХНОЛОГИЙ"</w:t>
      </w:r>
    </w:p>
    <w:p w:rsidR="00191C0C" w:rsidRPr="003B46EF" w:rsidRDefault="00587927" w:rsidP="003B46EF">
      <w:pPr>
        <w:pStyle w:val="a5"/>
        <w:jc w:val="both"/>
        <w:rPr>
          <w:sz w:val="28"/>
          <w:szCs w:val="28"/>
        </w:rPr>
      </w:pPr>
      <w:r w:rsidRPr="003B46EF">
        <w:rPr>
          <w:sz w:val="28"/>
          <w:szCs w:val="28"/>
        </w:rPr>
        <w:t>Количество отклоненных заявок участников: 0.</w:t>
      </w:r>
    </w:p>
    <w:p w:rsidR="00191C0C" w:rsidRPr="003B46EF" w:rsidRDefault="00587927">
      <w:pPr>
        <w:pStyle w:val="a5"/>
        <w:jc w:val="both"/>
        <w:rPr>
          <w:sz w:val="28"/>
          <w:szCs w:val="28"/>
        </w:rPr>
      </w:pPr>
      <w:r w:rsidRPr="003B46EF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19"/>
        <w:gridCol w:w="3370"/>
        <w:gridCol w:w="1775"/>
        <w:gridCol w:w="2323"/>
      </w:tblGrid>
      <w:tr w:rsidR="00191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191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32211845833-1-1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"ЛАБОРАТОРИЯ </w:t>
            </w:r>
            <w:r>
              <w:rPr>
                <w:rFonts w:ascii="Times New Roman" w:eastAsiaTheme="minorHAnsi" w:hAnsi="Times New Roman"/>
              </w:rPr>
              <w:lastRenderedPageBreak/>
              <w:t xml:space="preserve">ХИМИЧЕСКИХ ТЕХНОЛОГИЙ" </w:t>
            </w:r>
            <w:r>
              <w:rPr>
                <w:rFonts w:ascii="Times New Roman" w:eastAsiaTheme="minorHAnsi" w:hAnsi="Times New Roman"/>
              </w:rPr>
              <w:br/>
              <w:t xml:space="preserve">ИНН: 7708367320 </w:t>
            </w:r>
            <w:r>
              <w:rPr>
                <w:rFonts w:ascii="Times New Roman" w:eastAsiaTheme="minorHAnsi" w:hAnsi="Times New Roman"/>
              </w:rPr>
              <w:br/>
              <w:t>Адрес: 000001, Российская Федерация, Улица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«18» ноября 2022 года 09:25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3 739 151 (Три миллиона семьсот тридцать девять тысяч сто пятьдесят </w:t>
            </w:r>
            <w:r>
              <w:rPr>
                <w:rFonts w:ascii="Times New Roman" w:eastAsiaTheme="minorHAnsi" w:hAnsi="Times New Roman"/>
              </w:rPr>
              <w:lastRenderedPageBreak/>
              <w:t>один) рубль 66 копеек, включая НДС</w:t>
            </w:r>
            <w:r w:rsidR="003B46EF">
              <w:rPr>
                <w:rFonts w:ascii="Times New Roman" w:eastAsiaTheme="minorHAnsi" w:hAnsi="Times New Roman"/>
              </w:rPr>
              <w:t xml:space="preserve"> 20%</w:t>
            </w:r>
          </w:p>
        </w:tc>
      </w:tr>
    </w:tbl>
    <w:p w:rsidR="00191C0C" w:rsidRPr="003B46EF" w:rsidRDefault="00191C0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191C0C" w:rsidRPr="003B46EF" w:rsidRDefault="00587927">
      <w:pPr>
        <w:pStyle w:val="a5"/>
        <w:jc w:val="both"/>
        <w:rPr>
          <w:sz w:val="28"/>
          <w:szCs w:val="28"/>
        </w:rPr>
      </w:pPr>
      <w:r w:rsidRPr="003B46EF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136"/>
        <w:gridCol w:w="3693"/>
        <w:gridCol w:w="2630"/>
      </w:tblGrid>
      <w:tr w:rsidR="00191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191C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32211845833-1-1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"ЛАБОРАТОРИЯ ХИМИЧЕСКИХ ТЕХНОЛОГИЙ" </w:t>
            </w:r>
            <w:r>
              <w:rPr>
                <w:rFonts w:ascii="Times New Roman" w:eastAsiaTheme="minorHAnsi" w:hAnsi="Times New Roman"/>
              </w:rPr>
              <w:br/>
              <w:t xml:space="preserve">ИНН: 7708367320 </w:t>
            </w:r>
            <w:r>
              <w:rPr>
                <w:rFonts w:ascii="Times New Roman" w:eastAsiaTheme="minorHAnsi" w:hAnsi="Times New Roman"/>
              </w:rPr>
              <w:br/>
              <w:t>Адрес: 000001, Российская Федерация, Улица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C0C" w:rsidRDefault="00587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3 739 151 (Три миллиона семьсот тридцать девять тысяч сто пятьдесят один) рубль 66 копеек, включая НДС</w:t>
            </w:r>
            <w:r w:rsidR="00CB515A">
              <w:rPr>
                <w:rFonts w:ascii="Times New Roman" w:eastAsiaTheme="minorHAnsi" w:hAnsi="Times New Roman"/>
              </w:rPr>
              <w:t xml:space="preserve"> 20%</w:t>
            </w:r>
          </w:p>
        </w:tc>
      </w:tr>
    </w:tbl>
    <w:p w:rsidR="00191C0C" w:rsidRPr="003B46EF" w:rsidRDefault="0058792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3B46EF">
        <w:rPr>
          <w:rFonts w:ascii="Times New Roman" w:eastAsiaTheme="minorHAnsi" w:hAnsi="Times New Roman"/>
          <w:sz w:val="28"/>
          <w:szCs w:val="28"/>
        </w:rPr>
        <w:t>Результаты голосования члено</w:t>
      </w:r>
      <w:r w:rsidR="00CB515A">
        <w:rPr>
          <w:rFonts w:ascii="Times New Roman" w:eastAsiaTheme="minorHAnsi" w:hAnsi="Times New Roman"/>
          <w:sz w:val="28"/>
          <w:szCs w:val="28"/>
        </w:rPr>
        <w:t xml:space="preserve">в закупочной комиссии: </w:t>
      </w:r>
      <w:r w:rsidR="00CB515A">
        <w:rPr>
          <w:rFonts w:ascii="Times New Roman" w:eastAsiaTheme="minorHAnsi" w:hAnsi="Times New Roman"/>
          <w:sz w:val="28"/>
          <w:szCs w:val="28"/>
        </w:rPr>
        <w:br/>
        <w:t>«за» - 6</w:t>
      </w:r>
      <w:r w:rsidRPr="003B46EF">
        <w:rPr>
          <w:rFonts w:ascii="Times New Roman" w:eastAsiaTheme="minorHAnsi" w:hAnsi="Times New Roman"/>
          <w:sz w:val="28"/>
          <w:szCs w:val="28"/>
        </w:rPr>
        <w:t xml:space="preserve"> голоса/-</w:t>
      </w:r>
      <w:proofErr w:type="spellStart"/>
      <w:proofErr w:type="gramStart"/>
      <w:r w:rsidRPr="003B46EF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3B46EF">
        <w:rPr>
          <w:rFonts w:ascii="Times New Roman" w:eastAsiaTheme="minorHAnsi" w:hAnsi="Times New Roman"/>
          <w:sz w:val="28"/>
          <w:szCs w:val="28"/>
        </w:rPr>
        <w:t>;</w:t>
      </w:r>
      <w:r w:rsidRPr="003B46EF">
        <w:rPr>
          <w:rFonts w:ascii="Times New Roman" w:eastAsiaTheme="minorHAnsi" w:hAnsi="Times New Roman"/>
          <w:sz w:val="28"/>
          <w:szCs w:val="28"/>
        </w:rPr>
        <w:br/>
        <w:t>«</w:t>
      </w:r>
      <w:proofErr w:type="gramEnd"/>
      <w:r w:rsidRPr="003B46EF">
        <w:rPr>
          <w:rFonts w:ascii="Times New Roman" w:eastAsiaTheme="minorHAnsi" w:hAnsi="Times New Roman"/>
          <w:sz w:val="28"/>
          <w:szCs w:val="28"/>
        </w:rPr>
        <w:t>против» - 0 голоса/-</w:t>
      </w:r>
      <w:proofErr w:type="spellStart"/>
      <w:r w:rsidRPr="003B46EF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3B46EF">
        <w:rPr>
          <w:rFonts w:ascii="Times New Roman" w:eastAsiaTheme="minorHAnsi" w:hAnsi="Times New Roman"/>
          <w:sz w:val="28"/>
          <w:szCs w:val="28"/>
        </w:rPr>
        <w:t>;</w:t>
      </w:r>
      <w:r w:rsidRPr="003B46EF"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 w:rsidRPr="003B46EF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3B46EF">
        <w:rPr>
          <w:rFonts w:ascii="Times New Roman" w:eastAsiaTheme="minorHAnsi" w:hAnsi="Times New Roman"/>
          <w:sz w:val="28"/>
          <w:szCs w:val="28"/>
        </w:rPr>
        <w:t>.</w:t>
      </w:r>
    </w:p>
    <w:p w:rsidR="00191C0C" w:rsidRDefault="00587927">
      <w:pPr>
        <w:pStyle w:val="a5"/>
        <w:jc w:val="both"/>
        <w:rPr>
          <w:sz w:val="28"/>
          <w:szCs w:val="28"/>
        </w:rPr>
      </w:pPr>
      <w:r w:rsidRPr="003B46EF"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"ЛАБОРАТОРИЯ ХИМИЧЕСКИХ ТЕХНОЛОГИЙ" с наименьшим ценовым предложением: 3 739 151 (Три миллиона семьсот тридцать девять тысяч сто пятьдесят один) рубль 66 копеек, включая НДС</w:t>
      </w:r>
      <w:r w:rsidR="003B46EF">
        <w:rPr>
          <w:sz w:val="28"/>
          <w:szCs w:val="28"/>
        </w:rPr>
        <w:t xml:space="preserve"> 20%</w:t>
      </w:r>
    </w:p>
    <w:p w:rsidR="003B46EF" w:rsidRPr="003B46EF" w:rsidRDefault="003B46E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На основании </w:t>
      </w:r>
      <w:r w:rsidR="00CB515A">
        <w:rPr>
          <w:rFonts w:cstheme="minorBidi"/>
          <w:sz w:val="28"/>
          <w:szCs w:val="28"/>
        </w:rPr>
        <w:t>части</w:t>
      </w:r>
      <w:r w:rsidR="00CB515A" w:rsidRPr="00A96820">
        <w:rPr>
          <w:rFonts w:cstheme="minorBidi"/>
          <w:sz w:val="28"/>
          <w:szCs w:val="28"/>
        </w:rPr>
        <w:t xml:space="preserve"> 2 Статьи 9.3 ЕОСЗ </w:t>
      </w:r>
      <w:proofErr w:type="spellStart"/>
      <w:r w:rsidR="00CB515A" w:rsidRPr="00A96820">
        <w:rPr>
          <w:rFonts w:cstheme="minorBidi"/>
          <w:sz w:val="28"/>
          <w:szCs w:val="28"/>
        </w:rPr>
        <w:t>Госкорпорации</w:t>
      </w:r>
      <w:proofErr w:type="spellEnd"/>
      <w:r w:rsidR="00CB515A" w:rsidRPr="00A96820">
        <w:rPr>
          <w:rFonts w:cstheme="minorBidi"/>
          <w:sz w:val="28"/>
          <w:szCs w:val="28"/>
        </w:rPr>
        <w:t xml:space="preserve"> «</w:t>
      </w:r>
      <w:proofErr w:type="spellStart"/>
      <w:r w:rsidR="00CB515A" w:rsidRPr="00A96820">
        <w:rPr>
          <w:rFonts w:cstheme="minorBidi"/>
          <w:sz w:val="28"/>
          <w:szCs w:val="28"/>
        </w:rPr>
        <w:t>Росатом</w:t>
      </w:r>
      <w:proofErr w:type="spellEnd"/>
      <w:r w:rsidR="00CB515A" w:rsidRPr="00A96820">
        <w:rPr>
          <w:rFonts w:cstheme="minorBidi"/>
          <w:sz w:val="28"/>
          <w:szCs w:val="28"/>
        </w:rPr>
        <w:t>»</w:t>
      </w:r>
      <w:r>
        <w:rPr>
          <w:sz w:val="28"/>
          <w:szCs w:val="28"/>
        </w:rPr>
        <w:t xml:space="preserve"> провести преддоговорные переговоры с </w:t>
      </w:r>
      <w:r w:rsidRPr="003B46EF">
        <w:rPr>
          <w:sz w:val="28"/>
          <w:szCs w:val="28"/>
        </w:rPr>
        <w:t>О</w:t>
      </w:r>
      <w:r w:rsidR="00CB515A">
        <w:rPr>
          <w:sz w:val="28"/>
          <w:szCs w:val="28"/>
        </w:rPr>
        <w:t>ОО</w:t>
      </w:r>
      <w:r w:rsidRPr="003B46EF">
        <w:rPr>
          <w:sz w:val="28"/>
          <w:szCs w:val="28"/>
        </w:rPr>
        <w:t xml:space="preserve"> "ЛАБОРАТОРИЯ ХИМИЧЕСКИХ ТЕХНОЛОГИЙ"</w:t>
      </w:r>
      <w:r w:rsidR="00CB515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B515A">
        <w:rPr>
          <w:rFonts w:cstheme="minorBidi"/>
          <w:sz w:val="28"/>
          <w:szCs w:val="28"/>
        </w:rPr>
        <w:t xml:space="preserve">в рамках </w:t>
      </w:r>
      <w:proofErr w:type="gramStart"/>
      <w:r w:rsidR="00CB515A" w:rsidRPr="00A96820">
        <w:rPr>
          <w:rFonts w:cstheme="minorBidi"/>
          <w:sz w:val="28"/>
          <w:szCs w:val="28"/>
        </w:rPr>
        <w:t>пунктов</w:t>
      </w:r>
      <w:proofErr w:type="gramEnd"/>
      <w:r w:rsidR="00CB515A" w:rsidRPr="00A96820">
        <w:rPr>
          <w:rFonts w:cstheme="minorBidi"/>
          <w:sz w:val="28"/>
          <w:szCs w:val="28"/>
        </w:rPr>
        <w:t xml:space="preserve"> а) в)</w:t>
      </w:r>
      <w:r w:rsidR="00CB515A">
        <w:rPr>
          <w:rFonts w:cstheme="minorBidi"/>
          <w:sz w:val="28"/>
          <w:szCs w:val="28"/>
        </w:rPr>
        <w:t xml:space="preserve"> г</w:t>
      </w:r>
      <w:r w:rsidR="00CB515A" w:rsidRPr="00A96820">
        <w:rPr>
          <w:rFonts w:cstheme="minorBidi"/>
          <w:sz w:val="28"/>
          <w:szCs w:val="28"/>
        </w:rPr>
        <w:t>)</w:t>
      </w:r>
      <w:r w:rsidR="00CB515A">
        <w:rPr>
          <w:rFonts w:cstheme="minorBidi"/>
          <w:sz w:val="28"/>
          <w:szCs w:val="28"/>
        </w:rPr>
        <w:t xml:space="preserve"> </w:t>
      </w:r>
      <w:r w:rsidR="00CB515A" w:rsidRPr="00A96820">
        <w:rPr>
          <w:rFonts w:cstheme="minorBidi"/>
          <w:sz w:val="28"/>
          <w:szCs w:val="28"/>
        </w:rPr>
        <w:t xml:space="preserve">части 2 Статьи 9.3. ЕОСЗ </w:t>
      </w:r>
      <w:proofErr w:type="spellStart"/>
      <w:r w:rsidR="00CB515A" w:rsidRPr="00A96820">
        <w:rPr>
          <w:rFonts w:cstheme="minorBidi"/>
          <w:sz w:val="28"/>
          <w:szCs w:val="28"/>
        </w:rPr>
        <w:t>Госкорпорации</w:t>
      </w:r>
      <w:proofErr w:type="spellEnd"/>
      <w:r w:rsidR="00CB515A" w:rsidRPr="00A96820">
        <w:rPr>
          <w:rFonts w:cstheme="minorBidi"/>
          <w:sz w:val="28"/>
          <w:szCs w:val="28"/>
        </w:rPr>
        <w:t xml:space="preserve"> «</w:t>
      </w:r>
      <w:proofErr w:type="spellStart"/>
      <w:r w:rsidR="00CB515A" w:rsidRPr="00A96820">
        <w:rPr>
          <w:rFonts w:cstheme="minorBidi"/>
          <w:sz w:val="28"/>
          <w:szCs w:val="28"/>
        </w:rPr>
        <w:t>Росатом</w:t>
      </w:r>
      <w:proofErr w:type="spellEnd"/>
      <w:r w:rsidR="00CB515A" w:rsidRPr="00A96820">
        <w:rPr>
          <w:rFonts w:cstheme="minorBidi"/>
          <w:sz w:val="28"/>
          <w:szCs w:val="28"/>
        </w:rPr>
        <w:t>»</w:t>
      </w:r>
      <w:r w:rsidR="00CB515A">
        <w:rPr>
          <w:rFonts w:cstheme="minorBidi"/>
          <w:sz w:val="28"/>
          <w:szCs w:val="28"/>
        </w:rPr>
        <w:t>.</w:t>
      </w:r>
    </w:p>
    <w:p w:rsidR="00191C0C" w:rsidRPr="003B46EF" w:rsidRDefault="00587927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3B46EF">
        <w:rPr>
          <w:rFonts w:ascii="Times New Roman" w:eastAsiaTheme="minorHAnsi" w:hAnsi="Times New Roman"/>
          <w:sz w:val="28"/>
        </w:rPr>
        <w:t>Результаты голосования члено</w:t>
      </w:r>
      <w:r w:rsidR="003B46EF">
        <w:rPr>
          <w:rFonts w:ascii="Times New Roman" w:eastAsiaTheme="minorHAnsi" w:hAnsi="Times New Roman"/>
          <w:sz w:val="28"/>
        </w:rPr>
        <w:t xml:space="preserve">в закупочной комиссии: </w:t>
      </w:r>
      <w:r w:rsidR="003B46EF">
        <w:rPr>
          <w:rFonts w:ascii="Times New Roman" w:eastAsiaTheme="minorHAnsi" w:hAnsi="Times New Roman"/>
          <w:sz w:val="28"/>
        </w:rPr>
        <w:br/>
        <w:t>«за»</w:t>
      </w:r>
      <w:r w:rsidR="00CB515A">
        <w:rPr>
          <w:rFonts w:ascii="Times New Roman" w:eastAsiaTheme="minorHAnsi" w:hAnsi="Times New Roman"/>
          <w:sz w:val="28"/>
        </w:rPr>
        <w:t xml:space="preserve"> - 6</w:t>
      </w:r>
      <w:r w:rsidRPr="003B46EF">
        <w:rPr>
          <w:rFonts w:ascii="Times New Roman" w:eastAsiaTheme="minorHAnsi" w:hAnsi="Times New Roman"/>
          <w:sz w:val="28"/>
        </w:rPr>
        <w:t xml:space="preserve"> голоса/-</w:t>
      </w:r>
      <w:proofErr w:type="spellStart"/>
      <w:proofErr w:type="gramStart"/>
      <w:r w:rsidRPr="003B46EF">
        <w:rPr>
          <w:rFonts w:ascii="Times New Roman" w:eastAsiaTheme="minorHAnsi" w:hAnsi="Times New Roman"/>
          <w:sz w:val="28"/>
        </w:rPr>
        <w:t>ов</w:t>
      </w:r>
      <w:proofErr w:type="spellEnd"/>
      <w:r w:rsidRPr="003B46EF">
        <w:rPr>
          <w:rFonts w:ascii="Times New Roman" w:eastAsiaTheme="minorHAnsi" w:hAnsi="Times New Roman"/>
          <w:sz w:val="28"/>
        </w:rPr>
        <w:t>;</w:t>
      </w:r>
      <w:r w:rsidRPr="003B46EF">
        <w:rPr>
          <w:rFonts w:ascii="Times New Roman" w:eastAsiaTheme="minorHAnsi" w:hAnsi="Times New Roman"/>
          <w:sz w:val="28"/>
        </w:rPr>
        <w:br/>
      </w:r>
      <w:r w:rsidRPr="003B46EF">
        <w:rPr>
          <w:rFonts w:ascii="Times New Roman" w:eastAsiaTheme="minorHAnsi" w:hAnsi="Times New Roman"/>
          <w:sz w:val="28"/>
        </w:rPr>
        <w:lastRenderedPageBreak/>
        <w:t>«</w:t>
      </w:r>
      <w:proofErr w:type="gramEnd"/>
      <w:r w:rsidRPr="003B46EF">
        <w:rPr>
          <w:rFonts w:ascii="Times New Roman" w:eastAsiaTheme="minorHAnsi" w:hAnsi="Times New Roman"/>
          <w:sz w:val="28"/>
        </w:rPr>
        <w:t>против» - 0 голоса/-</w:t>
      </w:r>
      <w:proofErr w:type="spellStart"/>
      <w:r w:rsidRPr="003B46EF">
        <w:rPr>
          <w:rFonts w:ascii="Times New Roman" w:eastAsiaTheme="minorHAnsi" w:hAnsi="Times New Roman"/>
          <w:sz w:val="28"/>
        </w:rPr>
        <w:t>ов</w:t>
      </w:r>
      <w:proofErr w:type="spellEnd"/>
      <w:r w:rsidRPr="003B46EF">
        <w:rPr>
          <w:rFonts w:ascii="Times New Roman" w:eastAsiaTheme="minorHAnsi" w:hAnsi="Times New Roman"/>
          <w:sz w:val="28"/>
        </w:rPr>
        <w:t>;</w:t>
      </w:r>
      <w:r w:rsidRPr="003B46E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B46EF">
        <w:rPr>
          <w:rFonts w:ascii="Times New Roman" w:eastAsiaTheme="minorHAnsi" w:hAnsi="Times New Roman"/>
          <w:sz w:val="28"/>
        </w:rPr>
        <w:t>ов</w:t>
      </w:r>
      <w:proofErr w:type="spellEnd"/>
      <w:r w:rsidRPr="003B46EF">
        <w:rPr>
          <w:rFonts w:ascii="Times New Roman" w:eastAsiaTheme="minorHAnsi" w:hAnsi="Times New Roman"/>
          <w:sz w:val="28"/>
        </w:rPr>
        <w:t xml:space="preserve">. </w:t>
      </w:r>
    </w:p>
    <w:p w:rsidR="00191C0C" w:rsidRPr="003B46EF" w:rsidRDefault="00191C0C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191C0C" w:rsidRDefault="0058792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191C0C" w:rsidRDefault="00587927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191C0C" w:rsidRDefault="0058792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191C0C" w:rsidRDefault="0058792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191C0C" w:rsidRDefault="0058792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191C0C" w:rsidRDefault="00587927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91C0C" w:rsidRDefault="0058792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191C0C" w:rsidRDefault="0058792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191C0C" w:rsidRDefault="00191C0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6410"/>
        <w:gridCol w:w="1342"/>
      </w:tblGrid>
      <w:tr w:rsidR="003B46EF" w:rsidTr="000054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6EF" w:rsidRPr="001B286B" w:rsidRDefault="003B46EF" w:rsidP="003B46EF">
            <w:pPr>
              <w:pStyle w:val="af5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286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6EF" w:rsidRDefault="003B46EF" w:rsidP="0000543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B46EF" w:rsidTr="00005438">
        <w:trPr>
          <w:jc w:val="center"/>
        </w:trPr>
        <w:tc>
          <w:tcPr>
            <w:tcW w:w="43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закупочной комиссии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46EF" w:rsidTr="000054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Гоголева М.А.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Pr="00BB7672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закупок и снабжения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46EF" w:rsidTr="0000543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46EF" w:rsidRDefault="003B46EF" w:rsidP="0000543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D6962" w:rsidTr="000054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Рожков С.С.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 xml:space="preserve">Заведующий сектором </w:t>
            </w:r>
            <w:proofErr w:type="spellStart"/>
            <w:r w:rsidRPr="003D6962">
              <w:rPr>
                <w:rFonts w:ascii="Times New Roman" w:hAnsi="Times New Roman"/>
                <w:sz w:val="28"/>
                <w:szCs w:val="28"/>
              </w:rPr>
              <w:t>Геотехнологий</w:t>
            </w:r>
            <w:proofErr w:type="spellEnd"/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D6962" w:rsidTr="000054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Коломенская И.В.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Ведущий специалист отдела по управлению инвестициями</w:t>
            </w:r>
            <w:bookmarkStart w:id="0" w:name="_GoBack"/>
            <w:bookmarkEnd w:id="0"/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D6962" w:rsidTr="002730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Дементьев В.А.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Начальник отдела по корпоративной работе и имущественным отношениям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D6962" w:rsidTr="000054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Ильин А.В.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Pr="003D6962" w:rsidRDefault="003D6962" w:rsidP="003D6962">
            <w:pPr>
              <w:rPr>
                <w:rFonts w:ascii="Times New Roman" w:hAnsi="Times New Roman"/>
                <w:sz w:val="28"/>
                <w:szCs w:val="28"/>
              </w:rPr>
            </w:pPr>
            <w:r w:rsidRPr="003D6962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безопасности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6962" w:rsidRPr="001F34BD" w:rsidRDefault="003D6962" w:rsidP="003D696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B46EF" w:rsidTr="000054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 w:rsidRPr="004548D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 правом голоса</w:t>
            </w:r>
          </w:p>
        </w:tc>
      </w:tr>
      <w:tr w:rsidR="003B46EF" w:rsidTr="000054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Беликов А.А.</w:t>
            </w:r>
          </w:p>
        </w:tc>
        <w:tc>
          <w:tcPr>
            <w:tcW w:w="3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направления отдела закупок и снабжения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46EF" w:rsidRDefault="003B46EF" w:rsidP="000054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91C0C" w:rsidRDefault="00191C0C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191C0C" w:rsidRDefault="00191C0C">
      <w:pPr>
        <w:keepLines w:val="0"/>
        <w:widowControl w:val="0"/>
        <w:spacing w:after="160"/>
        <w:outlineLvl w:val="0"/>
      </w:pPr>
    </w:p>
    <w:sectPr w:rsidR="00191C0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C0C" w:rsidRDefault="00587927">
      <w:r>
        <w:separator/>
      </w:r>
    </w:p>
  </w:endnote>
  <w:endnote w:type="continuationSeparator" w:id="0">
    <w:p w:rsidR="00191C0C" w:rsidRDefault="00587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C0C" w:rsidRDefault="0058792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ЗП 3754007/1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Поставка автоматизированного автоклавного комплекса</w:t>
    </w:r>
  </w:p>
  <w:p w:rsidR="00191C0C" w:rsidRDefault="006E338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8792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8792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8792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8792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D6962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58792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8792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8792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8792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8792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D6962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58792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91C0C" w:rsidRDefault="00191C0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C0C" w:rsidRDefault="00587927">
      <w:r>
        <w:separator/>
      </w:r>
    </w:p>
  </w:footnote>
  <w:footnote w:type="continuationSeparator" w:id="0">
    <w:p w:rsidR="00191C0C" w:rsidRDefault="00587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87927"/>
    <w:rsid w:val="00191C0C"/>
    <w:rsid w:val="003B46EF"/>
    <w:rsid w:val="003D6962"/>
    <w:rsid w:val="00587927"/>
    <w:rsid w:val="006E338D"/>
    <w:rsid w:val="00CB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8255A5-8253-469F-8C75-742C6371F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396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01FDF-E4B3-460D-9745-308F1C2A4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Рубцов Сергей Викторович</cp:lastModifiedBy>
  <cp:revision>3</cp:revision>
  <cp:lastPrinted>2022-11-25T10:33:00Z</cp:lastPrinted>
  <dcterms:created xsi:type="dcterms:W3CDTF">2022-11-25T08:59:00Z</dcterms:created>
  <dcterms:modified xsi:type="dcterms:W3CDTF">2022-11-25T10:45:00Z</dcterms:modified>
</cp:coreProperties>
</file>