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4FC54" w14:textId="72DB9105" w:rsidR="00F35CA9" w:rsidRPr="00A30F15" w:rsidRDefault="00691DCE">
      <w:pPr>
        <w:pStyle w:val="afa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szCs w:val="24"/>
        </w:rPr>
      </w:pPr>
      <w:r w:rsidRPr="00A30F15">
        <w:rPr>
          <w:rFonts w:ascii="Times New Roman" w:hAnsi="Times New Roman"/>
          <w:b/>
          <w:szCs w:val="24"/>
        </w:rPr>
        <w:t xml:space="preserve">ПРОТОКОЛ </w:t>
      </w:r>
      <w:r w:rsidRPr="00A30F15">
        <w:rPr>
          <w:rFonts w:ascii="Times New Roman" w:hAnsi="Times New Roman"/>
          <w:b/>
          <w:color w:val="auto"/>
          <w:szCs w:val="24"/>
        </w:rPr>
        <w:t>№</w:t>
      </w:r>
      <w:r w:rsidR="00964BFD" w:rsidRPr="00A30F15">
        <w:rPr>
          <w:rFonts w:ascii="Times New Roman" w:hAnsi="Times New Roman"/>
          <w:b/>
          <w:color w:val="auto"/>
          <w:szCs w:val="24"/>
        </w:rPr>
        <w:t>3513</w:t>
      </w:r>
    </w:p>
    <w:p w14:paraId="5E7B7E51" w14:textId="016FBAC8" w:rsidR="00D128AA" w:rsidRPr="00A30F15" w:rsidRDefault="00691DCE">
      <w:pPr>
        <w:pStyle w:val="aff0"/>
        <w:ind w:firstLine="426"/>
        <w:jc w:val="center"/>
        <w:rPr>
          <w:rFonts w:ascii="Times New Roman" w:hAnsi="Times New Roman"/>
          <w:b/>
          <w:bCs/>
          <w:szCs w:val="24"/>
        </w:rPr>
      </w:pPr>
      <w:r w:rsidRPr="00A30F15">
        <w:rPr>
          <w:rFonts w:ascii="Times New Roman" w:hAnsi="Times New Roman"/>
          <w:b/>
          <w:szCs w:val="24"/>
        </w:rPr>
        <w:t>заседания закупочной комиссии по рассмотрению заявок и подведению итогов закупки (итоговый протокол) на право заключения договора</w:t>
      </w:r>
      <w:r w:rsidR="00BB5A9F" w:rsidRPr="00A30F15">
        <w:rPr>
          <w:rFonts w:ascii="Times New Roman" w:hAnsi="Times New Roman"/>
          <w:b/>
          <w:szCs w:val="24"/>
        </w:rPr>
        <w:t xml:space="preserve"> на</w:t>
      </w:r>
      <w:r w:rsidRPr="00A30F15">
        <w:rPr>
          <w:rFonts w:ascii="Times New Roman" w:hAnsi="Times New Roman"/>
          <w:bCs/>
          <w:szCs w:val="24"/>
        </w:rPr>
        <w:t xml:space="preserve"> </w:t>
      </w:r>
      <w:r w:rsidR="0038728B" w:rsidRPr="00A30F15">
        <w:rPr>
          <w:rFonts w:ascii="Times New Roman" w:hAnsi="Times New Roman"/>
          <w:b/>
          <w:szCs w:val="24"/>
        </w:rPr>
        <w:t xml:space="preserve">поставку </w:t>
      </w:r>
      <w:r w:rsidR="0096076B" w:rsidRPr="00A30F15">
        <w:rPr>
          <w:rFonts w:ascii="Times New Roman" w:hAnsi="Times New Roman"/>
          <w:b/>
          <w:szCs w:val="24"/>
        </w:rPr>
        <w:t>спецобуви</w:t>
      </w:r>
    </w:p>
    <w:p w14:paraId="2432112D" w14:textId="6B56D016" w:rsidR="00F35CA9" w:rsidRPr="00A30F15" w:rsidRDefault="00964BFD">
      <w:pPr>
        <w:pStyle w:val="aff0"/>
        <w:ind w:firstLine="426"/>
        <w:jc w:val="center"/>
        <w:rPr>
          <w:rFonts w:ascii="Times New Roman" w:hAnsi="Times New Roman"/>
          <w:b/>
          <w:bCs/>
          <w:szCs w:val="24"/>
          <w:lang w:val="en-US"/>
        </w:rPr>
      </w:pPr>
      <w:r w:rsidRPr="00A30F15">
        <w:rPr>
          <w:rFonts w:ascii="Times New Roman" w:hAnsi="Times New Roman"/>
          <w:b/>
          <w:bCs/>
          <w:szCs w:val="24"/>
          <w:lang w:val="en-US"/>
        </w:rPr>
        <w:t>26686/8</w:t>
      </w:r>
    </w:p>
    <w:p w14:paraId="2FC9A2CC" w14:textId="77777777" w:rsidR="00F35CA9" w:rsidRPr="00A30F15" w:rsidRDefault="00F35CA9">
      <w:pPr>
        <w:pStyle w:val="afa"/>
        <w:spacing w:after="0"/>
        <w:ind w:firstLine="426"/>
        <w:contextualSpacing/>
        <w:outlineLvl w:val="0"/>
        <w:rPr>
          <w:rFonts w:ascii="Times New Roman" w:hAnsi="Times New Roman"/>
          <w:b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31"/>
        <w:gridCol w:w="5004"/>
      </w:tblGrid>
      <w:tr w:rsidR="00F35CA9" w:rsidRPr="00A30F15" w14:paraId="43E7C878" w14:textId="77777777">
        <w:trPr>
          <w:trHeight w:val="319"/>
        </w:trPr>
        <w:tc>
          <w:tcPr>
            <w:tcW w:w="5031" w:type="dxa"/>
          </w:tcPr>
          <w:p w14:paraId="65772F78" w14:textId="77777777" w:rsidR="00F35CA9" w:rsidRPr="00A30F15" w:rsidRDefault="00691DCE">
            <w:pPr>
              <w:pStyle w:val="afa"/>
              <w:spacing w:after="0"/>
              <w:ind w:firstLine="426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30F15">
              <w:rPr>
                <w:rFonts w:ascii="Times New Roman" w:hAnsi="Times New Roman"/>
                <w:szCs w:val="24"/>
              </w:rPr>
              <w:t>г. Железногорск</w:t>
            </w:r>
          </w:p>
        </w:tc>
        <w:tc>
          <w:tcPr>
            <w:tcW w:w="5004" w:type="dxa"/>
          </w:tcPr>
          <w:p w14:paraId="2864F3C0" w14:textId="479D3D6F" w:rsidR="00F35CA9" w:rsidRPr="00A30F15" w:rsidRDefault="00691DCE">
            <w:pPr>
              <w:pStyle w:val="afa"/>
              <w:spacing w:after="0"/>
              <w:ind w:firstLine="426"/>
              <w:contextualSpacing/>
              <w:jc w:val="right"/>
              <w:rPr>
                <w:rFonts w:ascii="Times New Roman" w:hAnsi="Times New Roman"/>
                <w:szCs w:val="24"/>
                <w:u w:val="single"/>
              </w:rPr>
            </w:pPr>
            <w:r w:rsidRPr="00A30F15">
              <w:rPr>
                <w:rFonts w:ascii="Times New Roman" w:hAnsi="Times New Roman"/>
                <w:szCs w:val="24"/>
                <w:u w:val="single"/>
              </w:rPr>
              <w:t>«</w:t>
            </w:r>
            <w:r w:rsidR="0096076B" w:rsidRPr="00A30F15">
              <w:rPr>
                <w:rFonts w:ascii="Times New Roman" w:hAnsi="Times New Roman"/>
                <w:szCs w:val="24"/>
                <w:u w:val="single"/>
              </w:rPr>
              <w:t>2</w:t>
            </w:r>
            <w:r w:rsidR="00AC7C48" w:rsidRPr="00A30F15">
              <w:rPr>
                <w:rFonts w:ascii="Times New Roman" w:hAnsi="Times New Roman"/>
                <w:szCs w:val="24"/>
                <w:u w:val="single"/>
              </w:rPr>
              <w:t>6</w:t>
            </w:r>
            <w:r w:rsidRPr="00A30F15">
              <w:rPr>
                <w:rFonts w:ascii="Times New Roman" w:hAnsi="Times New Roman"/>
                <w:szCs w:val="24"/>
                <w:u w:val="single"/>
              </w:rPr>
              <w:t xml:space="preserve">» </w:t>
            </w:r>
            <w:r w:rsidR="00AC7C48" w:rsidRPr="00A30F15">
              <w:rPr>
                <w:rFonts w:ascii="Times New Roman" w:hAnsi="Times New Roman"/>
                <w:szCs w:val="24"/>
                <w:u w:val="single"/>
              </w:rPr>
              <w:t>ноября</w:t>
            </w:r>
            <w:r w:rsidRPr="00A30F15">
              <w:rPr>
                <w:rFonts w:ascii="Times New Roman" w:hAnsi="Times New Roman"/>
                <w:szCs w:val="24"/>
                <w:u w:val="single"/>
              </w:rPr>
              <w:t xml:space="preserve"> 202</w:t>
            </w:r>
            <w:r w:rsidR="00E54FCE" w:rsidRPr="00A30F15">
              <w:rPr>
                <w:rFonts w:ascii="Times New Roman" w:hAnsi="Times New Roman"/>
                <w:szCs w:val="24"/>
                <w:u w:val="single"/>
              </w:rPr>
              <w:t>4</w:t>
            </w:r>
            <w:r w:rsidRPr="00A30F15">
              <w:rPr>
                <w:rFonts w:ascii="Times New Roman" w:hAnsi="Times New Roman"/>
                <w:szCs w:val="24"/>
                <w:u w:val="single"/>
              </w:rPr>
              <w:t xml:space="preserve"> г.</w:t>
            </w:r>
          </w:p>
        </w:tc>
      </w:tr>
    </w:tbl>
    <w:p w14:paraId="2E027485" w14:textId="77777777" w:rsidR="00F35CA9" w:rsidRPr="00A30F15" w:rsidRDefault="00F35CA9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szCs w:val="24"/>
        </w:rPr>
      </w:pPr>
    </w:p>
    <w:p w14:paraId="2F3CCC63" w14:textId="66C808E0" w:rsidR="00F35CA9" w:rsidRPr="00A30F15" w:rsidRDefault="00691DCE" w:rsidP="00925F17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auto"/>
          <w:szCs w:val="24"/>
        </w:rPr>
      </w:pPr>
      <w:r w:rsidRPr="00A30F15">
        <w:rPr>
          <w:rFonts w:ascii="Times New Roman" w:hAnsi="Times New Roman"/>
          <w:color w:val="auto"/>
          <w:szCs w:val="24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95393398"/>
      <w:bookmarkStart w:id="1" w:name="_Hlk95747704"/>
      <w:bookmarkStart w:id="2" w:name="_Hlk528757035"/>
      <w:bookmarkStart w:id="3" w:name="_Hlk103774086"/>
      <w:r w:rsidR="00964BFD" w:rsidRPr="00A30F15">
        <w:rPr>
          <w:rFonts w:ascii="Times New Roman" w:hAnsi="Times New Roman"/>
          <w:color w:val="auto"/>
          <w:szCs w:val="24"/>
        </w:rPr>
        <w:t>(ЭТП) ЭТС «НЭП» в сети Интернет по адресу</w:t>
      </w:r>
      <w:r w:rsidR="00964BFD" w:rsidRPr="00A30F15">
        <w:rPr>
          <w:rFonts w:ascii="Times New Roman" w:hAnsi="Times New Roman"/>
          <w:b/>
          <w:color w:val="auto"/>
          <w:szCs w:val="24"/>
          <w:u w:val="single"/>
        </w:rPr>
        <w:t xml:space="preserve"> </w:t>
      </w:r>
      <w:hyperlink r:id="rId8" w:history="1">
        <w:r w:rsidR="00964BFD" w:rsidRPr="00A30F15">
          <w:rPr>
            <w:rStyle w:val="afff9"/>
            <w:rFonts w:ascii="Times New Roman" w:hAnsi="Times New Roman"/>
            <w:color w:val="auto"/>
            <w:szCs w:val="24"/>
          </w:rPr>
          <w:t>https://www.etp-ets.ru/</w:t>
        </w:r>
      </w:hyperlink>
      <w:bookmarkEnd w:id="0"/>
      <w:bookmarkEnd w:id="1"/>
      <w:bookmarkEnd w:id="2"/>
      <w:r w:rsidR="00925F17" w:rsidRPr="00A30F15">
        <w:rPr>
          <w:rStyle w:val="afff9"/>
          <w:rFonts w:ascii="Times New Roman" w:hAnsi="Times New Roman"/>
          <w:color w:val="auto"/>
          <w:szCs w:val="24"/>
        </w:rPr>
        <w:t xml:space="preserve"> </w:t>
      </w:r>
      <w:bookmarkEnd w:id="3"/>
      <w:r w:rsidR="00D128AA" w:rsidRPr="00A30F15">
        <w:rPr>
          <w:rFonts w:ascii="Times New Roman" w:hAnsi="Times New Roman"/>
          <w:color w:val="auto"/>
          <w:szCs w:val="24"/>
        </w:rPr>
        <w:t xml:space="preserve"> </w:t>
      </w:r>
      <w:r w:rsidRPr="00A30F15">
        <w:rPr>
          <w:rFonts w:ascii="Times New Roman" w:hAnsi="Times New Roman"/>
          <w:color w:val="auto"/>
          <w:szCs w:val="24"/>
        </w:rPr>
        <w:t>согласно регламенту ее работы.</w:t>
      </w:r>
    </w:p>
    <w:p w14:paraId="3C3C1EA4" w14:textId="77777777" w:rsidR="00F35CA9" w:rsidRPr="00A30F15" w:rsidRDefault="00691DC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szCs w:val="24"/>
        </w:rPr>
      </w:pPr>
      <w:r w:rsidRPr="00A30F15">
        <w:rPr>
          <w:rFonts w:ascii="Times New Roman" w:hAnsi="Times New Roman"/>
          <w:b/>
          <w:szCs w:val="24"/>
        </w:rPr>
        <w:t xml:space="preserve">Информация о закупке: </w:t>
      </w:r>
    </w:p>
    <w:p w14:paraId="69704268" w14:textId="77777777" w:rsidR="00F35CA9" w:rsidRPr="00A30F15" w:rsidRDefault="00691DC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szCs w:val="24"/>
        </w:rPr>
      </w:pPr>
      <w:r w:rsidRPr="00A30F15">
        <w:rPr>
          <w:rFonts w:ascii="Times New Roman" w:hAnsi="Times New Roman"/>
          <w:b/>
          <w:szCs w:val="24"/>
        </w:rPr>
        <w:t>Заказчик:</w:t>
      </w:r>
      <w:r w:rsidRPr="00A30F15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2B07EE7" w14:textId="77777777" w:rsidR="00F35CA9" w:rsidRPr="00A30F15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A30F15">
        <w:rPr>
          <w:rFonts w:ascii="Times New Roman" w:hAnsi="Times New Roman"/>
          <w:b/>
          <w:szCs w:val="24"/>
        </w:rPr>
        <w:t>Организатор закупки:</w:t>
      </w:r>
      <w:r w:rsidRPr="00A30F15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80125B5" w14:textId="77777777" w:rsidR="00F35CA9" w:rsidRPr="00A30F15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A30F15">
        <w:rPr>
          <w:rFonts w:ascii="Times New Roman" w:hAnsi="Times New Roman"/>
          <w:b/>
          <w:szCs w:val="24"/>
        </w:rPr>
        <w:t>Способ закупки:</w:t>
      </w:r>
      <w:r w:rsidRPr="00A30F15">
        <w:rPr>
          <w:rFonts w:ascii="Times New Roman" w:hAnsi="Times New Roman"/>
          <w:szCs w:val="24"/>
        </w:rPr>
        <w:t xml:space="preserve"> Открытый</w:t>
      </w:r>
      <w:r w:rsidRPr="00A30F15">
        <w:rPr>
          <w:rFonts w:ascii="Times New Roman" w:hAnsi="Times New Roman"/>
          <w:b/>
          <w:szCs w:val="24"/>
        </w:rPr>
        <w:t xml:space="preserve"> </w:t>
      </w:r>
      <w:r w:rsidRPr="00A30F15">
        <w:rPr>
          <w:rFonts w:ascii="Times New Roman" w:hAnsi="Times New Roman"/>
          <w:szCs w:val="24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7F1056A9" w14:textId="30398707" w:rsidR="00F35CA9" w:rsidRPr="00A30F15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A30F15">
        <w:rPr>
          <w:rFonts w:ascii="Times New Roman" w:hAnsi="Times New Roman"/>
          <w:b/>
          <w:szCs w:val="24"/>
        </w:rPr>
        <w:t>Предмет закупки:</w:t>
      </w:r>
      <w:r w:rsidRPr="00A30F15">
        <w:rPr>
          <w:rFonts w:ascii="Times New Roman" w:hAnsi="Times New Roman"/>
          <w:szCs w:val="24"/>
        </w:rPr>
        <w:t xml:space="preserve"> </w:t>
      </w:r>
      <w:r w:rsidR="00925F17" w:rsidRPr="00A30F15">
        <w:rPr>
          <w:rFonts w:ascii="Times New Roman" w:hAnsi="Times New Roman"/>
          <w:szCs w:val="24"/>
          <w:lang w:val="x-none"/>
        </w:rPr>
        <w:t>право заключения договора</w:t>
      </w:r>
      <w:r w:rsidR="00925F17" w:rsidRPr="00A30F15">
        <w:rPr>
          <w:rFonts w:ascii="Times New Roman" w:hAnsi="Times New Roman"/>
          <w:szCs w:val="24"/>
        </w:rPr>
        <w:t xml:space="preserve"> на </w:t>
      </w:r>
      <w:r w:rsidR="0038728B" w:rsidRPr="00A30F15">
        <w:rPr>
          <w:rFonts w:ascii="Times New Roman" w:hAnsi="Times New Roman"/>
          <w:szCs w:val="24"/>
        </w:rPr>
        <w:t xml:space="preserve">поставку </w:t>
      </w:r>
      <w:r w:rsidR="0096076B" w:rsidRPr="00A30F15">
        <w:rPr>
          <w:rFonts w:ascii="Times New Roman" w:hAnsi="Times New Roman"/>
          <w:szCs w:val="24"/>
        </w:rPr>
        <w:t>спецобуви</w:t>
      </w:r>
    </w:p>
    <w:p w14:paraId="30D97D4B" w14:textId="77777777" w:rsidR="00F35CA9" w:rsidRPr="00A30F15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A30F15">
        <w:rPr>
          <w:rFonts w:ascii="Times New Roman" w:hAnsi="Times New Roman"/>
          <w:b/>
          <w:szCs w:val="24"/>
        </w:rPr>
        <w:t xml:space="preserve">Состав и объем товара/работ/услуг: </w:t>
      </w:r>
      <w:r w:rsidRPr="00A30F15">
        <w:rPr>
          <w:rFonts w:ascii="Times New Roman" w:hAnsi="Times New Roman"/>
          <w:szCs w:val="24"/>
        </w:rPr>
        <w:t>все необходимые сведения приведены в Томе 2 закупочной документации.</w:t>
      </w:r>
    </w:p>
    <w:p w14:paraId="7F4E32BE" w14:textId="675DCF0C" w:rsidR="00964BFD" w:rsidRPr="00A30F15" w:rsidRDefault="00691DCE" w:rsidP="00964BFD">
      <w:pPr>
        <w:widowControl w:val="0"/>
        <w:tabs>
          <w:tab w:val="left" w:pos="426"/>
        </w:tabs>
        <w:ind w:left="23" w:right="20" w:firstLine="567"/>
        <w:rPr>
          <w:rFonts w:ascii="Times New Roman" w:hAnsi="Times New Roman"/>
          <w:szCs w:val="24"/>
        </w:rPr>
      </w:pPr>
      <w:r w:rsidRPr="00A30F15">
        <w:rPr>
          <w:rFonts w:ascii="Times New Roman" w:hAnsi="Times New Roman"/>
          <w:b/>
          <w:szCs w:val="24"/>
        </w:rPr>
        <w:t>Срок выполнения поставок/работ/услуг</w:t>
      </w:r>
      <w:r w:rsidR="00964BFD" w:rsidRPr="00A30F15">
        <w:rPr>
          <w:rFonts w:ascii="Times New Roman" w:hAnsi="Times New Roman"/>
          <w:b/>
          <w:szCs w:val="24"/>
        </w:rPr>
        <w:t>:</w:t>
      </w:r>
      <w:r w:rsidR="00B812C1" w:rsidRPr="00A30F15">
        <w:rPr>
          <w:rFonts w:ascii="Times New Roman" w:hAnsi="Times New Roman"/>
          <w:szCs w:val="24"/>
        </w:rPr>
        <w:t xml:space="preserve"> </w:t>
      </w:r>
      <w:r w:rsidR="00964BFD" w:rsidRPr="00A30F15">
        <w:rPr>
          <w:rFonts w:ascii="Times New Roman" w:hAnsi="Times New Roman"/>
          <w:szCs w:val="24"/>
        </w:rPr>
        <w:t>Поставка Товара осуществляется c момента подписания договора по 30.11.2025 г. Поставка Товара осуществляется партиями по отдельным заявкам Покупателя. Срок поставки не более 20 рабочих дней с момента направления заявки Покупателем, с разгрузкой Поставщиком с транспортного средства.</w:t>
      </w:r>
    </w:p>
    <w:p w14:paraId="69D8AE0A" w14:textId="3D4D9546" w:rsidR="00B812C1" w:rsidRPr="00A30F15" w:rsidRDefault="00D128AA" w:rsidP="00964BFD">
      <w:pPr>
        <w:widowControl w:val="0"/>
        <w:tabs>
          <w:tab w:val="left" w:pos="426"/>
        </w:tabs>
        <w:ind w:left="23" w:right="20" w:firstLine="567"/>
        <w:rPr>
          <w:rFonts w:ascii="Times New Roman" w:hAnsi="Times New Roman"/>
          <w:b/>
          <w:bCs/>
          <w:iCs/>
          <w:szCs w:val="24"/>
        </w:rPr>
      </w:pPr>
      <w:r w:rsidRPr="00A30F15">
        <w:rPr>
          <w:rFonts w:ascii="Times New Roman" w:hAnsi="Times New Roman"/>
          <w:b/>
          <w:szCs w:val="24"/>
        </w:rPr>
        <w:t>Начальная (максимальная) цена договора с учетом НДС 20%:</w:t>
      </w:r>
      <w:r w:rsidRPr="00A30F15">
        <w:rPr>
          <w:rFonts w:ascii="Times New Roman" w:hAnsi="Times New Roman"/>
          <w:bCs/>
          <w:szCs w:val="24"/>
        </w:rPr>
        <w:t xml:space="preserve"> </w:t>
      </w:r>
      <w:r w:rsidR="00964BFD" w:rsidRPr="00A30F15">
        <w:rPr>
          <w:rFonts w:ascii="Times New Roman" w:hAnsi="Times New Roman"/>
          <w:iCs/>
          <w:szCs w:val="24"/>
        </w:rPr>
        <w:t>4 646 154 рублей (четыре миллиона шестьсот сорок шесть тысяч сто пятьдесят четыре рубля 09 копеек)</w:t>
      </w:r>
      <w:r w:rsidR="00964BFD" w:rsidRPr="00A30F15">
        <w:rPr>
          <w:rFonts w:ascii="Times New Roman" w:hAnsi="Times New Roman"/>
          <w:b/>
          <w:bCs/>
          <w:iCs/>
          <w:szCs w:val="24"/>
        </w:rPr>
        <w:t>:</w:t>
      </w:r>
    </w:p>
    <w:p w14:paraId="13861339" w14:textId="3899ABF2" w:rsidR="00D7163E" w:rsidRPr="00A30F15" w:rsidRDefault="00B812C1" w:rsidP="00964BFD">
      <w:p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426"/>
        <w:contextualSpacing/>
        <w:rPr>
          <w:rFonts w:ascii="Times New Roman" w:hAnsi="Times New Roman"/>
          <w:b/>
          <w:bCs/>
          <w:szCs w:val="24"/>
        </w:rPr>
      </w:pPr>
      <w:r w:rsidRPr="00A30F15">
        <w:rPr>
          <w:rFonts w:ascii="Times New Roman" w:eastAsiaTheme="minorHAnsi" w:hAnsi="Times New Roman"/>
          <w:b/>
          <w:bCs/>
          <w:szCs w:val="24"/>
        </w:rPr>
        <w:t>Начальная (максимальная) цена единицы продукции</w:t>
      </w:r>
      <w:r w:rsidR="00BB5A9F" w:rsidRPr="00A30F15">
        <w:rPr>
          <w:rFonts w:ascii="Times New Roman" w:hAnsi="Times New Roman"/>
          <w:b/>
          <w:bCs/>
          <w:iCs/>
          <w:szCs w:val="24"/>
        </w:rPr>
        <w:t>:</w:t>
      </w:r>
    </w:p>
    <w:tbl>
      <w:tblPr>
        <w:tblW w:w="881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974"/>
        <w:gridCol w:w="1276"/>
      </w:tblGrid>
      <w:tr w:rsidR="00964BFD" w:rsidRPr="00964BFD" w14:paraId="2C706E0E" w14:textId="77777777" w:rsidTr="00964BFD">
        <w:trPr>
          <w:trHeight w:val="1200"/>
        </w:trPr>
        <w:tc>
          <w:tcPr>
            <w:tcW w:w="567" w:type="dxa"/>
            <w:shd w:val="clear" w:color="000000" w:fill="FFFFFF"/>
            <w:vAlign w:val="center"/>
            <w:hideMark/>
          </w:tcPr>
          <w:p w14:paraId="26A5649E" w14:textId="77777777" w:rsidR="00964BFD" w:rsidRPr="00964BFD" w:rsidRDefault="00964BFD" w:rsidP="00EF0E1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64BFD">
              <w:rPr>
                <w:rFonts w:ascii="Times New Roman" w:hAnsi="Times New Roman"/>
                <w:b/>
                <w:bCs/>
                <w:szCs w:val="24"/>
              </w:rPr>
              <w:t>№ пп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3211D9E4" w14:textId="77777777" w:rsidR="00964BFD" w:rsidRPr="00964BFD" w:rsidRDefault="00964BFD" w:rsidP="00EF0E1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64BFD">
              <w:rPr>
                <w:rFonts w:ascii="Times New Roman" w:hAnsi="Times New Roman"/>
                <w:b/>
                <w:bCs/>
                <w:szCs w:val="24"/>
              </w:rPr>
              <w:t>Наименование, тип, марка продукции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17B78838" w14:textId="77777777" w:rsidR="00964BFD" w:rsidRPr="00964BFD" w:rsidRDefault="00964BFD" w:rsidP="00EF0E13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64BFD">
              <w:rPr>
                <w:rFonts w:ascii="Times New Roman" w:hAnsi="Times New Roman"/>
                <w:b/>
                <w:bCs/>
                <w:szCs w:val="24"/>
              </w:rPr>
              <w:t>Цена за единицу, с НДС</w:t>
            </w:r>
          </w:p>
        </w:tc>
      </w:tr>
      <w:tr w:rsidR="00964BFD" w:rsidRPr="00964BFD" w14:paraId="1796A155" w14:textId="77777777" w:rsidTr="00964BFD">
        <w:trPr>
          <w:trHeight w:val="6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703ACEB3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1B188B09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Ботинки для защиты от механических воздействий (ударов)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05D600A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2 266,80</w:t>
            </w:r>
          </w:p>
        </w:tc>
      </w:tr>
      <w:tr w:rsidR="00964BFD" w:rsidRPr="00964BFD" w14:paraId="50EE4DE1" w14:textId="77777777" w:rsidTr="00964BFD">
        <w:trPr>
          <w:trHeight w:val="6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08B800C4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16020C3D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Ботинки для защиты от вибрации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496978F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6 682,20</w:t>
            </w:r>
          </w:p>
        </w:tc>
      </w:tr>
      <w:tr w:rsidR="00964BFD" w:rsidRPr="00964BFD" w14:paraId="09D71242" w14:textId="77777777" w:rsidTr="00964BFD">
        <w:trPr>
          <w:trHeight w:val="9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612E81BC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5033F0B2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Ботинки для защиты от механических воздействий (ударов), воды и растворов нетоксичных веществ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1F71B823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2 694,60</w:t>
            </w:r>
          </w:p>
        </w:tc>
      </w:tr>
      <w:tr w:rsidR="00964BFD" w:rsidRPr="00964BFD" w14:paraId="11404FD2" w14:textId="77777777" w:rsidTr="00964BFD">
        <w:trPr>
          <w:trHeight w:val="9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1AE42307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3D208E19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Ботинки для защиты от механических воздействий (ударов), нефти и/или нефтепродуктов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1BAF527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2 461,20</w:t>
            </w:r>
          </w:p>
        </w:tc>
      </w:tr>
      <w:tr w:rsidR="00964BFD" w:rsidRPr="00964BFD" w14:paraId="0F355D14" w14:textId="77777777" w:rsidTr="00964BFD">
        <w:trPr>
          <w:trHeight w:val="9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6B42E774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00B647E1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Ботинки для защиты от механических воздействий (ударов), растворов кислот и щелочей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117B7ED7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3 019,60</w:t>
            </w:r>
          </w:p>
        </w:tc>
      </w:tr>
      <w:tr w:rsidR="00964BFD" w:rsidRPr="00964BFD" w14:paraId="12869322" w14:textId="77777777" w:rsidTr="00964BFD">
        <w:trPr>
          <w:trHeight w:val="9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0D40797F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7D81BD92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Ботинки для защиты от механических воздействий (ударов), термических рисков электрической дуги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43AC69B1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4 644,60</w:t>
            </w:r>
          </w:p>
        </w:tc>
      </w:tr>
      <w:tr w:rsidR="00964BFD" w:rsidRPr="00964BFD" w14:paraId="2C95B5A4" w14:textId="77777777" w:rsidTr="00964BFD">
        <w:trPr>
          <w:trHeight w:val="6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4FC743C3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2A7F6376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Ботинки для защиты от механических воздействий (ударов) и от скольжения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5E63B51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3 243,80</w:t>
            </w:r>
          </w:p>
        </w:tc>
      </w:tr>
      <w:tr w:rsidR="00964BFD" w:rsidRPr="00964BFD" w14:paraId="0ED8FD82" w14:textId="77777777" w:rsidTr="00964BFD">
        <w:trPr>
          <w:trHeight w:val="6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06660DD4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lastRenderedPageBreak/>
              <w:t>8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142D28CD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Ботинки для защиты от механических воздействий (ударов) и от проколов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DFF4B8A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2 532,00</w:t>
            </w:r>
          </w:p>
        </w:tc>
      </w:tr>
      <w:tr w:rsidR="00964BFD" w:rsidRPr="00964BFD" w14:paraId="3CE021C8" w14:textId="77777777" w:rsidTr="00964BFD">
        <w:trPr>
          <w:trHeight w:val="12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35822BA2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5DD0C3A9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Ботинки для защиты от искр и брызг расплавленного металла, металлической окалины и механических воздействий (ударов)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AB2DCCE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3 564,00</w:t>
            </w:r>
          </w:p>
        </w:tc>
      </w:tr>
      <w:tr w:rsidR="00964BFD" w:rsidRPr="00964BFD" w14:paraId="31E60FD2" w14:textId="77777777" w:rsidTr="00964BFD">
        <w:trPr>
          <w:trHeight w:val="6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7D7CC29B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3642A30E" w14:textId="62F8EFCE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Сапоги из полимерных материалов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4A91EEB2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1 238,40</w:t>
            </w:r>
          </w:p>
        </w:tc>
      </w:tr>
      <w:tr w:rsidR="00964BFD" w:rsidRPr="00964BFD" w14:paraId="056C4350" w14:textId="77777777" w:rsidTr="00964BFD">
        <w:trPr>
          <w:trHeight w:val="6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61F9BADC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44828661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Обувь специальная диэлектрическая резиновая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C1B4416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856,40</w:t>
            </w:r>
          </w:p>
        </w:tc>
      </w:tr>
      <w:tr w:rsidR="00964BFD" w:rsidRPr="00964BFD" w14:paraId="7439D055" w14:textId="77777777" w:rsidTr="00964BFD">
        <w:trPr>
          <w:trHeight w:val="6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255EFDA6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48359BE0" w14:textId="204A7FDD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Боты диэлектрические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1A42EFA8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1 204,36</w:t>
            </w:r>
          </w:p>
        </w:tc>
      </w:tr>
      <w:tr w:rsidR="00964BFD" w:rsidRPr="00964BFD" w14:paraId="02DE3397" w14:textId="77777777" w:rsidTr="00964BFD">
        <w:trPr>
          <w:trHeight w:val="6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68FA37E0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623E74E6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Ботинки зимние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B029A6A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3 171,60</w:t>
            </w:r>
          </w:p>
        </w:tc>
      </w:tr>
      <w:tr w:rsidR="00964BFD" w:rsidRPr="00964BFD" w14:paraId="3F97365E" w14:textId="77777777" w:rsidTr="00964BFD">
        <w:trPr>
          <w:trHeight w:val="6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216DD1E4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0D19EDDA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Сапоги меховые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6AA8E09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3 588,00</w:t>
            </w:r>
          </w:p>
        </w:tc>
      </w:tr>
      <w:tr w:rsidR="00964BFD" w:rsidRPr="00964BFD" w14:paraId="4BD96682" w14:textId="77777777" w:rsidTr="00964BFD">
        <w:trPr>
          <w:trHeight w:val="9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270D867F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6974" w:type="dxa"/>
            <w:shd w:val="clear" w:color="000000" w:fill="FFFFFF"/>
            <w:vAlign w:val="center"/>
            <w:hideMark/>
          </w:tcPr>
          <w:p w14:paraId="4CED8184" w14:textId="77777777" w:rsidR="00964BFD" w:rsidRPr="00964BFD" w:rsidRDefault="00964BFD" w:rsidP="00EF0E13">
            <w:pPr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Ботинки для защиты от электрических полей, наведенного напряжения демисезонная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5D1E459" w14:textId="77777777" w:rsidR="00964BFD" w:rsidRPr="00964BFD" w:rsidRDefault="00964BFD" w:rsidP="00EF0E13">
            <w:pPr>
              <w:jc w:val="right"/>
              <w:rPr>
                <w:rFonts w:ascii="Times New Roman" w:hAnsi="Times New Roman"/>
                <w:szCs w:val="24"/>
              </w:rPr>
            </w:pPr>
            <w:r w:rsidRPr="00964BFD">
              <w:rPr>
                <w:rFonts w:ascii="Times New Roman" w:hAnsi="Times New Roman"/>
                <w:szCs w:val="24"/>
              </w:rPr>
              <w:t>9 216,60</w:t>
            </w:r>
          </w:p>
        </w:tc>
      </w:tr>
    </w:tbl>
    <w:p w14:paraId="28FCE1D5" w14:textId="087082AC" w:rsidR="00E54FCE" w:rsidRPr="0079177E" w:rsidRDefault="00E54FCE" w:rsidP="00D7163E">
      <w:pPr>
        <w:pStyle w:val="afffff1"/>
        <w:tabs>
          <w:tab w:val="left" w:pos="0"/>
          <w:tab w:val="left" w:pos="851"/>
        </w:tabs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5B8A5356" w14:textId="3205F65F" w:rsidR="00F35CA9" w:rsidRPr="00964BFD" w:rsidRDefault="00691DCE" w:rsidP="00136740">
      <w:pPr>
        <w:tabs>
          <w:tab w:val="left" w:pos="-2268"/>
          <w:tab w:val="left" w:pos="851"/>
        </w:tabs>
        <w:ind w:firstLine="283"/>
        <w:contextualSpacing/>
        <w:rPr>
          <w:rFonts w:ascii="Times New Roman" w:hAnsi="Times New Roman"/>
          <w:color w:val="auto"/>
          <w:szCs w:val="24"/>
        </w:rPr>
      </w:pPr>
      <w:r w:rsidRPr="00964BFD">
        <w:rPr>
          <w:rFonts w:ascii="Times New Roman" w:hAnsi="Times New Roman"/>
          <w:color w:val="auto"/>
          <w:szCs w:val="24"/>
        </w:rPr>
        <w:t>Извещение о проведении закупки (закупочная документация) опубликовано «</w:t>
      </w:r>
      <w:r w:rsidR="00202761" w:rsidRPr="00964BFD">
        <w:rPr>
          <w:rFonts w:ascii="Times New Roman" w:hAnsi="Times New Roman"/>
          <w:color w:val="auto"/>
          <w:szCs w:val="24"/>
        </w:rPr>
        <w:t>14</w:t>
      </w:r>
      <w:r w:rsidRPr="00964BFD">
        <w:rPr>
          <w:rFonts w:ascii="Times New Roman" w:hAnsi="Times New Roman"/>
          <w:color w:val="auto"/>
          <w:szCs w:val="24"/>
        </w:rPr>
        <w:t xml:space="preserve">» </w:t>
      </w:r>
      <w:r w:rsidR="00964BFD" w:rsidRPr="00964BFD">
        <w:rPr>
          <w:rFonts w:ascii="Times New Roman" w:hAnsi="Times New Roman"/>
          <w:color w:val="auto"/>
          <w:szCs w:val="24"/>
        </w:rPr>
        <w:t>ноября</w:t>
      </w:r>
      <w:r w:rsidR="0038728B" w:rsidRPr="00964BFD">
        <w:rPr>
          <w:rFonts w:ascii="Times New Roman" w:hAnsi="Times New Roman"/>
          <w:color w:val="auto"/>
          <w:szCs w:val="24"/>
        </w:rPr>
        <w:t xml:space="preserve"> </w:t>
      </w:r>
      <w:r w:rsidRPr="00964BFD">
        <w:rPr>
          <w:rFonts w:ascii="Times New Roman" w:hAnsi="Times New Roman"/>
          <w:color w:val="auto"/>
          <w:szCs w:val="24"/>
        </w:rPr>
        <w:t xml:space="preserve"> 202</w:t>
      </w:r>
      <w:r w:rsidR="00B04DCA" w:rsidRPr="00964BFD">
        <w:rPr>
          <w:rFonts w:ascii="Times New Roman" w:hAnsi="Times New Roman"/>
          <w:color w:val="auto"/>
          <w:szCs w:val="24"/>
        </w:rPr>
        <w:t>4</w:t>
      </w:r>
      <w:r w:rsidRPr="00964BFD">
        <w:rPr>
          <w:rFonts w:ascii="Times New Roman" w:hAnsi="Times New Roman"/>
          <w:color w:val="auto"/>
          <w:szCs w:val="24"/>
        </w:rPr>
        <w:t xml:space="preserve"> года на официальном государственном сайте </w:t>
      </w:r>
      <w:hyperlink r:id="rId9" w:history="1">
        <w:r w:rsidRPr="00964BFD">
          <w:rPr>
            <w:rStyle w:val="afff9"/>
            <w:rFonts w:ascii="Times New Roman" w:hAnsi="Times New Roman"/>
            <w:color w:val="auto"/>
            <w:szCs w:val="24"/>
          </w:rPr>
          <w:t>http://zakupki.gov.ru</w:t>
        </w:r>
      </w:hyperlink>
      <w:r w:rsidRPr="00964BFD">
        <w:rPr>
          <w:rFonts w:ascii="Times New Roman" w:hAnsi="Times New Roman"/>
          <w:color w:val="auto"/>
          <w:szCs w:val="24"/>
        </w:rPr>
        <w:t>/, закупка №</w:t>
      </w:r>
      <w:r w:rsidR="00964BFD" w:rsidRPr="00964BFD">
        <w:rPr>
          <w:rFonts w:ascii="Times New Roman" w:hAnsi="Times New Roman"/>
          <w:color w:val="auto"/>
          <w:szCs w:val="24"/>
        </w:rPr>
        <w:t>32414200835</w:t>
      </w:r>
      <w:r w:rsidRPr="00964BFD">
        <w:rPr>
          <w:rFonts w:ascii="Times New Roman" w:hAnsi="Times New Roman"/>
          <w:color w:val="auto"/>
          <w:szCs w:val="24"/>
        </w:rPr>
        <w:t xml:space="preserve">, на официальном сайте по закупкам атомной отрасли </w:t>
      </w:r>
      <w:hyperlink r:id="rId10" w:history="1">
        <w:r w:rsidRPr="00964BFD">
          <w:rPr>
            <w:rFonts w:ascii="Times New Roman" w:hAnsi="Times New Roman"/>
            <w:color w:val="auto"/>
            <w:szCs w:val="24"/>
          </w:rPr>
          <w:t>http://zakupki.rosatom.ru</w:t>
        </w:r>
      </w:hyperlink>
      <w:r w:rsidRPr="00964BFD">
        <w:rPr>
          <w:rFonts w:ascii="Times New Roman" w:hAnsi="Times New Roman"/>
          <w:color w:val="auto"/>
          <w:szCs w:val="24"/>
        </w:rPr>
        <w:t>/, закупка №</w:t>
      </w:r>
      <w:r w:rsidR="00964BFD" w:rsidRPr="00964BFD">
        <w:rPr>
          <w:rFonts w:ascii="Times New Roman" w:hAnsi="Times New Roman"/>
          <w:color w:val="auto"/>
          <w:szCs w:val="24"/>
        </w:rPr>
        <w:t>241115</w:t>
      </w:r>
      <w:r w:rsidR="00145300" w:rsidRPr="00964BFD">
        <w:rPr>
          <w:rFonts w:ascii="Times New Roman" w:hAnsi="Times New Roman"/>
          <w:color w:val="auto"/>
          <w:szCs w:val="24"/>
        </w:rPr>
        <w:t>/0539/</w:t>
      </w:r>
      <w:r w:rsidR="00964BFD" w:rsidRPr="00964BFD">
        <w:rPr>
          <w:rFonts w:ascii="Times New Roman" w:hAnsi="Times New Roman"/>
          <w:color w:val="auto"/>
          <w:szCs w:val="24"/>
        </w:rPr>
        <w:t>769</w:t>
      </w:r>
      <w:r w:rsidRPr="00964BFD">
        <w:rPr>
          <w:rFonts w:ascii="Times New Roman" w:hAnsi="Times New Roman"/>
          <w:color w:val="auto"/>
          <w:szCs w:val="24"/>
        </w:rPr>
        <w:t xml:space="preserve">, на </w:t>
      </w:r>
      <w:r w:rsidR="00964BFD" w:rsidRPr="00964BFD">
        <w:rPr>
          <w:rFonts w:ascii="Times New Roman" w:hAnsi="Times New Roman"/>
          <w:sz w:val="22"/>
          <w:szCs w:val="22"/>
        </w:rPr>
        <w:t>(ЭТП) ЭТС «НЭП» в сети Интернет по адресу</w:t>
      </w:r>
      <w:r w:rsidR="00964BFD" w:rsidRPr="00964BFD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hyperlink r:id="rId11" w:history="1">
        <w:r w:rsidR="00964BFD" w:rsidRPr="00964BFD">
          <w:rPr>
            <w:rStyle w:val="afff9"/>
            <w:rFonts w:ascii="Times New Roman" w:hAnsi="Times New Roman"/>
            <w:sz w:val="22"/>
            <w:szCs w:val="22"/>
          </w:rPr>
          <w:t>https://www.etp-ets.ru/</w:t>
        </w:r>
      </w:hyperlink>
      <w:r w:rsidRPr="00964BFD">
        <w:rPr>
          <w:rFonts w:ascii="Times New Roman" w:hAnsi="Times New Roman"/>
          <w:color w:val="auto"/>
          <w:szCs w:val="24"/>
        </w:rPr>
        <w:t>, закупка №</w:t>
      </w:r>
      <w:r w:rsidR="00964BFD" w:rsidRPr="00964BFD">
        <w:rPr>
          <w:rFonts w:ascii="Times New Roman" w:hAnsi="Times New Roman"/>
          <w:color w:val="auto"/>
          <w:szCs w:val="24"/>
        </w:rPr>
        <w:t>32414200835</w:t>
      </w:r>
      <w:r w:rsidR="00A30F15">
        <w:rPr>
          <w:rFonts w:ascii="Times New Roman" w:hAnsi="Times New Roman"/>
          <w:color w:val="auto"/>
          <w:szCs w:val="24"/>
        </w:rPr>
        <w:t>.</w:t>
      </w:r>
    </w:p>
    <w:p w14:paraId="360B553E" w14:textId="3BED9A2A" w:rsidR="00F35CA9" w:rsidRPr="00964BFD" w:rsidRDefault="00691DCE">
      <w:pPr>
        <w:pStyle w:val="312"/>
        <w:tabs>
          <w:tab w:val="left" w:pos="0"/>
        </w:tabs>
        <w:ind w:firstLine="426"/>
        <w:contextualSpacing/>
        <w:rPr>
          <w:b w:val="0"/>
          <w:sz w:val="24"/>
          <w:szCs w:val="24"/>
        </w:rPr>
      </w:pPr>
      <w:r w:rsidRPr="00964BFD">
        <w:rPr>
          <w:b w:val="0"/>
          <w:sz w:val="24"/>
          <w:szCs w:val="24"/>
        </w:rPr>
        <w:t>Заседание закупочной комиссии проводится в очной форме в 0</w:t>
      </w:r>
      <w:r w:rsidR="002F146B" w:rsidRPr="00964BFD">
        <w:rPr>
          <w:b w:val="0"/>
          <w:sz w:val="24"/>
          <w:szCs w:val="24"/>
        </w:rPr>
        <w:t>5</w:t>
      </w:r>
      <w:r w:rsidRPr="00964BFD">
        <w:rPr>
          <w:b w:val="0"/>
          <w:sz w:val="24"/>
          <w:szCs w:val="24"/>
        </w:rPr>
        <w:t>:00:00 (время московское) «</w:t>
      </w:r>
      <w:r w:rsidR="00202761" w:rsidRPr="00964BFD">
        <w:rPr>
          <w:b w:val="0"/>
          <w:sz w:val="24"/>
          <w:szCs w:val="24"/>
        </w:rPr>
        <w:t>2</w:t>
      </w:r>
      <w:r w:rsidR="00964BFD" w:rsidRPr="00964BFD">
        <w:rPr>
          <w:b w:val="0"/>
          <w:sz w:val="24"/>
          <w:szCs w:val="24"/>
        </w:rPr>
        <w:t>6</w:t>
      </w:r>
      <w:r w:rsidRPr="00964BFD">
        <w:rPr>
          <w:b w:val="0"/>
          <w:sz w:val="24"/>
          <w:szCs w:val="24"/>
        </w:rPr>
        <w:t xml:space="preserve">» </w:t>
      </w:r>
      <w:r w:rsidR="00964BFD" w:rsidRPr="00964BFD">
        <w:rPr>
          <w:b w:val="0"/>
          <w:sz w:val="24"/>
          <w:szCs w:val="24"/>
        </w:rPr>
        <w:t>ноября</w:t>
      </w:r>
      <w:r w:rsidRPr="00964BFD">
        <w:rPr>
          <w:b w:val="0"/>
          <w:sz w:val="24"/>
          <w:szCs w:val="24"/>
        </w:rPr>
        <w:t xml:space="preserve"> 202</w:t>
      </w:r>
      <w:r w:rsidR="008F1625" w:rsidRPr="00964BFD">
        <w:rPr>
          <w:b w:val="0"/>
          <w:sz w:val="24"/>
          <w:szCs w:val="24"/>
        </w:rPr>
        <w:t>4</w:t>
      </w:r>
      <w:r w:rsidRPr="00964BFD">
        <w:rPr>
          <w:b w:val="0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6BD208A8" w14:textId="77777777" w:rsidR="00F35CA9" w:rsidRPr="00B12CA5" w:rsidRDefault="00691DCE">
      <w:pPr>
        <w:pStyle w:val="afffff1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B12CA5">
        <w:rPr>
          <w:rFonts w:ascii="Times New Roman" w:hAnsi="Times New Roman"/>
          <w:b/>
          <w:sz w:val="24"/>
          <w:szCs w:val="24"/>
        </w:rPr>
        <w:t>В заседании принимают участие:</w:t>
      </w:r>
      <w:r w:rsidRPr="00B12CA5">
        <w:rPr>
          <w:rFonts w:ascii="Times New Roman" w:hAnsi="Times New Roman"/>
          <w:sz w:val="24"/>
          <w:szCs w:val="24"/>
        </w:rPr>
        <w:t xml:space="preserve"> Сведения о составе членов закупочной комиссии приведены в разделе «Закупочная </w:t>
      </w:r>
      <w:r w:rsidRPr="00B12CA5">
        <w:rPr>
          <w:rFonts w:ascii="Times New Roman" w:hAnsi="Times New Roman"/>
          <w:color w:val="auto"/>
          <w:sz w:val="24"/>
          <w:szCs w:val="24"/>
        </w:rPr>
        <w:t>комиссия» настоящего протокола.</w:t>
      </w:r>
    </w:p>
    <w:p w14:paraId="73A30CC4" w14:textId="43EAC1A5" w:rsidR="00F35CA9" w:rsidRPr="00202761" w:rsidRDefault="00691DCE">
      <w:pPr>
        <w:pStyle w:val="afffff1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B12CA5">
        <w:rPr>
          <w:rFonts w:ascii="Times New Roman" w:hAnsi="Times New Roman"/>
          <w:color w:val="auto"/>
          <w:sz w:val="24"/>
          <w:szCs w:val="24"/>
        </w:rPr>
        <w:t>Заседание проводится в присутствии</w:t>
      </w:r>
      <w:r w:rsidR="002F146B" w:rsidRPr="00B12CA5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6CE">
        <w:rPr>
          <w:rFonts w:ascii="Times New Roman" w:hAnsi="Times New Roman"/>
          <w:color w:val="auto"/>
          <w:sz w:val="24"/>
          <w:szCs w:val="24"/>
          <w:u w:val="single"/>
        </w:rPr>
        <w:t>7</w:t>
      </w:r>
      <w:r w:rsidR="002F146B" w:rsidRPr="00964BF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964BFD">
        <w:rPr>
          <w:rFonts w:ascii="Times New Roman" w:hAnsi="Times New Roman"/>
          <w:color w:val="auto"/>
          <w:sz w:val="24"/>
          <w:szCs w:val="24"/>
        </w:rPr>
        <w:t xml:space="preserve">из </w:t>
      </w:r>
      <w:r w:rsidR="00DC7389" w:rsidRPr="00964BFD">
        <w:rPr>
          <w:rFonts w:ascii="Times New Roman" w:hAnsi="Times New Roman"/>
          <w:color w:val="auto"/>
          <w:sz w:val="24"/>
          <w:szCs w:val="24"/>
          <w:u w:val="single"/>
        </w:rPr>
        <w:t xml:space="preserve">9 </w:t>
      </w:r>
      <w:r w:rsidRPr="00964BFD">
        <w:rPr>
          <w:rFonts w:ascii="Times New Roman" w:hAnsi="Times New Roman"/>
          <w:color w:val="auto"/>
          <w:sz w:val="24"/>
          <w:szCs w:val="24"/>
        </w:rPr>
        <w:t>членов</w:t>
      </w:r>
      <w:r w:rsidRPr="00B12CA5">
        <w:rPr>
          <w:rFonts w:ascii="Times New Roman" w:hAnsi="Times New Roman"/>
          <w:color w:val="auto"/>
          <w:sz w:val="24"/>
          <w:szCs w:val="24"/>
        </w:rPr>
        <w:t xml:space="preserve"> закупочной комиссии. Кворум имеется.</w:t>
      </w:r>
      <w:r w:rsidRPr="00202761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512D9F3B" w14:textId="77777777" w:rsidR="00F35CA9" w:rsidRPr="00202761" w:rsidRDefault="00F35CA9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  <w:color w:val="auto"/>
          <w:szCs w:val="24"/>
        </w:rPr>
      </w:pPr>
    </w:p>
    <w:p w14:paraId="5E428727" w14:textId="1F201874" w:rsidR="00F35CA9" w:rsidRPr="00202761" w:rsidRDefault="00691DCE">
      <w:pPr>
        <w:pStyle w:val="afffff1"/>
        <w:widowControl w:val="0"/>
        <w:numPr>
          <w:ilvl w:val="0"/>
          <w:numId w:val="2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02761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202761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202761">
        <w:rPr>
          <w:rFonts w:ascii="Times New Roman" w:hAnsi="Times New Roman"/>
          <w:sz w:val="24"/>
          <w:szCs w:val="24"/>
        </w:rPr>
        <w:t>) «</w:t>
      </w:r>
      <w:r w:rsidR="00B12CA5">
        <w:rPr>
          <w:rFonts w:ascii="Times New Roman" w:hAnsi="Times New Roman"/>
          <w:sz w:val="24"/>
          <w:szCs w:val="24"/>
        </w:rPr>
        <w:t>2</w:t>
      </w:r>
      <w:r w:rsidR="00964BFD">
        <w:rPr>
          <w:rFonts w:ascii="Times New Roman" w:hAnsi="Times New Roman"/>
          <w:sz w:val="24"/>
          <w:szCs w:val="24"/>
        </w:rPr>
        <w:t>5</w:t>
      </w:r>
      <w:r w:rsidRPr="00202761">
        <w:rPr>
          <w:rFonts w:ascii="Times New Roman" w:hAnsi="Times New Roman"/>
          <w:sz w:val="24"/>
          <w:szCs w:val="24"/>
        </w:rPr>
        <w:t xml:space="preserve">» </w:t>
      </w:r>
      <w:r w:rsidR="00964BFD">
        <w:rPr>
          <w:rFonts w:ascii="Times New Roman" w:hAnsi="Times New Roman"/>
          <w:sz w:val="24"/>
          <w:szCs w:val="24"/>
        </w:rPr>
        <w:t>ноября</w:t>
      </w:r>
      <w:r w:rsidRPr="00202761">
        <w:rPr>
          <w:rFonts w:ascii="Times New Roman" w:hAnsi="Times New Roman"/>
          <w:sz w:val="24"/>
          <w:szCs w:val="24"/>
        </w:rPr>
        <w:t xml:space="preserve"> 202</w:t>
      </w:r>
      <w:r w:rsidR="000434E0" w:rsidRPr="00202761">
        <w:rPr>
          <w:rFonts w:ascii="Times New Roman" w:hAnsi="Times New Roman"/>
          <w:sz w:val="24"/>
          <w:szCs w:val="24"/>
        </w:rPr>
        <w:t>4</w:t>
      </w:r>
      <w:r w:rsidRPr="00202761">
        <w:rPr>
          <w:rFonts w:ascii="Times New Roman" w:hAnsi="Times New Roman"/>
          <w:sz w:val="24"/>
          <w:szCs w:val="24"/>
        </w:rPr>
        <w:t xml:space="preserve"> года.</w:t>
      </w:r>
    </w:p>
    <w:p w14:paraId="3947D283" w14:textId="0A4E14FD" w:rsidR="00F35CA9" w:rsidRPr="00202761" w:rsidRDefault="00691DCE" w:rsidP="00136740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202761">
        <w:rPr>
          <w:rFonts w:ascii="Times New Roman" w:hAnsi="Times New Roman"/>
          <w:szCs w:val="24"/>
        </w:rPr>
        <w:t xml:space="preserve">Количество поданных на </w:t>
      </w:r>
      <w:r w:rsidR="000007BB" w:rsidRPr="00964BFD">
        <w:rPr>
          <w:rFonts w:ascii="Times New Roman" w:hAnsi="Times New Roman"/>
          <w:sz w:val="22"/>
          <w:szCs w:val="22"/>
        </w:rPr>
        <w:t>ЭТС «НЭП»</w:t>
      </w:r>
      <w:r w:rsidR="000007BB">
        <w:rPr>
          <w:rFonts w:ascii="Times New Roman" w:hAnsi="Times New Roman"/>
          <w:sz w:val="22"/>
          <w:szCs w:val="22"/>
        </w:rPr>
        <w:t xml:space="preserve"> </w:t>
      </w:r>
      <w:r w:rsidRPr="00202761">
        <w:rPr>
          <w:rFonts w:ascii="Times New Roman" w:hAnsi="Times New Roman"/>
          <w:szCs w:val="24"/>
        </w:rPr>
        <w:t>заявок на участие в закупке –</w:t>
      </w:r>
      <w:r w:rsidR="000007BB">
        <w:rPr>
          <w:rFonts w:ascii="Times New Roman" w:hAnsi="Times New Roman"/>
          <w:szCs w:val="24"/>
        </w:rPr>
        <w:t>4</w:t>
      </w:r>
      <w:r w:rsidRPr="00202761">
        <w:rPr>
          <w:rFonts w:ascii="Times New Roman" w:hAnsi="Times New Roman"/>
          <w:szCs w:val="24"/>
        </w:rPr>
        <w:t xml:space="preserve"> (</w:t>
      </w:r>
      <w:r w:rsidR="000007BB">
        <w:rPr>
          <w:rFonts w:ascii="Times New Roman" w:hAnsi="Times New Roman"/>
          <w:szCs w:val="24"/>
        </w:rPr>
        <w:t>четыре</w:t>
      </w:r>
      <w:r w:rsidRPr="00202761">
        <w:rPr>
          <w:rFonts w:ascii="Times New Roman" w:hAnsi="Times New Roman"/>
          <w:szCs w:val="24"/>
        </w:rPr>
        <w:t>).</w:t>
      </w:r>
    </w:p>
    <w:p w14:paraId="1363C249" w14:textId="27D05D48" w:rsidR="00F35CA9" w:rsidRPr="00202761" w:rsidRDefault="00691DCE">
      <w:pPr>
        <w:widowControl w:val="0"/>
        <w:rPr>
          <w:rFonts w:ascii="Times New Roman" w:hAnsi="Times New Roman"/>
          <w:szCs w:val="24"/>
        </w:rPr>
      </w:pPr>
      <w:r w:rsidRPr="00202761">
        <w:rPr>
          <w:rFonts w:ascii="Times New Roman" w:hAnsi="Times New Roman"/>
          <w:szCs w:val="24"/>
        </w:rPr>
        <w:t xml:space="preserve">Согласно результатам открытия доступа к заявкам на участие в закупке: </w:t>
      </w:r>
    </w:p>
    <w:p w14:paraId="7F974B80" w14:textId="6A385E1D" w:rsidR="00170568" w:rsidRPr="00170568" w:rsidRDefault="00170568" w:rsidP="00170568">
      <w:pPr>
        <w:tabs>
          <w:tab w:val="left" w:pos="5841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tbl>
      <w:tblPr>
        <w:tblW w:w="100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2"/>
        <w:gridCol w:w="3260"/>
        <w:gridCol w:w="5224"/>
      </w:tblGrid>
      <w:tr w:rsidR="00F35CA9" w:rsidRPr="0079177E" w14:paraId="379749E0" w14:textId="77777777" w:rsidTr="00D716CE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212410" w14:textId="77777777" w:rsidR="00F35CA9" w:rsidRPr="0079177E" w:rsidRDefault="00691DCE">
            <w:pPr>
              <w:keepLines w:val="0"/>
              <w:ind w:left="59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79177E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37166D6" w14:textId="77777777" w:rsidR="00F35CA9" w:rsidRPr="0079177E" w:rsidRDefault="00691DCE">
            <w:pPr>
              <w:keepLines w:val="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79177E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82DE50" w14:textId="77777777" w:rsidR="00F35CA9" w:rsidRPr="0079177E" w:rsidRDefault="00691DCE">
            <w:pPr>
              <w:keepLines w:val="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79177E">
              <w:rPr>
                <w:rFonts w:ascii="Times New Roman" w:hAnsi="Times New Roman"/>
                <w:b/>
                <w:szCs w:val="24"/>
              </w:rPr>
              <w:t>Сведения заявки на участие в запросе котировок</w:t>
            </w:r>
          </w:p>
        </w:tc>
      </w:tr>
      <w:tr w:rsidR="00AC7C48" w:rsidRPr="0079177E" w14:paraId="00EA2E9A" w14:textId="77777777" w:rsidTr="00D716CE">
        <w:trPr>
          <w:trHeight w:val="614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1F9F3A9" w14:textId="4070C6BC" w:rsidR="00AC7C48" w:rsidRPr="000007BB" w:rsidRDefault="00AC7C48" w:rsidP="00AC7C48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32414200835-1-1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D05852B" w14:textId="34A4FB96" w:rsidR="00AC7C48" w:rsidRPr="00AC7C48" w:rsidRDefault="00AC7C48" w:rsidP="00AC7C48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AC7C4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DA9745" w14:textId="79F9F249" w:rsidR="00AC7C48" w:rsidRPr="000007BB" w:rsidRDefault="00AC7C48" w:rsidP="00AC7C48">
            <w:pPr>
              <w:keepLines w:val="0"/>
              <w:spacing w:line="276" w:lineRule="auto"/>
              <w:ind w:left="-1" w:right="142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«21» ноября 2024 года 12:58 (время московское)</w:t>
            </w:r>
          </w:p>
        </w:tc>
      </w:tr>
      <w:tr w:rsidR="00AC7C48" w:rsidRPr="0079177E" w14:paraId="3CA0ED57" w14:textId="77777777" w:rsidTr="00D716CE">
        <w:trPr>
          <w:trHeight w:val="200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30A793A" w14:textId="26516079" w:rsidR="00AC7C48" w:rsidRPr="000007BB" w:rsidRDefault="00AC7C48" w:rsidP="00AC7C48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32414200835-1-3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9BF81" w14:textId="6563A948" w:rsidR="00AC7C48" w:rsidRPr="00AC7C48" w:rsidRDefault="00AC7C48" w:rsidP="00AC7C48">
            <w:pPr>
              <w:jc w:val="center"/>
              <w:rPr>
                <w:rFonts w:ascii="Times New Roman" w:hAnsi="Times New Roman"/>
                <w:szCs w:val="24"/>
              </w:rPr>
            </w:pPr>
            <w:r w:rsidRPr="00AC7C4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77666A" w14:textId="58B4BBC9" w:rsidR="00AC7C48" w:rsidRPr="000007BB" w:rsidRDefault="00AC7C48" w:rsidP="00AC7C48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«22» ноября 2024 года 16:22 (время московское)</w:t>
            </w:r>
          </w:p>
        </w:tc>
      </w:tr>
      <w:tr w:rsidR="00AC7C48" w:rsidRPr="0079177E" w14:paraId="7BA7B758" w14:textId="77777777" w:rsidTr="00D716CE">
        <w:trPr>
          <w:trHeight w:val="200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DC4BADE" w14:textId="1AEEC685" w:rsidR="00AC7C48" w:rsidRPr="000007BB" w:rsidRDefault="00AC7C48" w:rsidP="00AC7C48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32414200835-1-2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41A09A" w14:textId="0608C7EB" w:rsidR="00AC7C48" w:rsidRPr="00AC7C48" w:rsidRDefault="00AC7C48" w:rsidP="00AC7C48">
            <w:pPr>
              <w:jc w:val="center"/>
              <w:rPr>
                <w:rFonts w:ascii="Times New Roman" w:hAnsi="Times New Roman"/>
                <w:szCs w:val="24"/>
              </w:rPr>
            </w:pPr>
            <w:r w:rsidRPr="00AC7C4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BB1880" w14:textId="28950143" w:rsidR="00AC7C48" w:rsidRPr="000007BB" w:rsidRDefault="00AC7C48" w:rsidP="00AC7C48">
            <w:pPr>
              <w:jc w:val="center"/>
              <w:rPr>
                <w:rFonts w:ascii="Times New Roman" w:eastAsiaTheme="minorHAnsi" w:hAnsi="Times New Roman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«22» ноября 2024 года 13:48 (время московское)</w:t>
            </w:r>
          </w:p>
        </w:tc>
      </w:tr>
      <w:tr w:rsidR="00AC7C48" w:rsidRPr="0079177E" w14:paraId="45A21BF4" w14:textId="77777777" w:rsidTr="00D716CE">
        <w:trPr>
          <w:trHeight w:val="200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361619" w14:textId="55429782" w:rsidR="00AC7C48" w:rsidRPr="000007BB" w:rsidRDefault="00AC7C48" w:rsidP="00AC7C48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32414200835-1-4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FA9712" w14:textId="19EA3660" w:rsidR="00AC7C48" w:rsidRPr="00AC7C48" w:rsidRDefault="00AC7C48" w:rsidP="00AC7C48">
            <w:pPr>
              <w:jc w:val="center"/>
              <w:rPr>
                <w:rFonts w:ascii="Times New Roman" w:hAnsi="Times New Roman"/>
                <w:szCs w:val="24"/>
              </w:rPr>
            </w:pPr>
            <w:r w:rsidRPr="00AC7C4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B826D26" w14:textId="775E28C0" w:rsidR="00AC7C48" w:rsidRPr="000007BB" w:rsidRDefault="00AC7C48" w:rsidP="00AC7C48">
            <w:pPr>
              <w:jc w:val="center"/>
              <w:rPr>
                <w:rFonts w:ascii="Times New Roman" w:eastAsiaTheme="minorHAnsi" w:hAnsi="Times New Roman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«22» ноября 2024 года 18:45 (время московское)</w:t>
            </w:r>
          </w:p>
        </w:tc>
      </w:tr>
    </w:tbl>
    <w:p w14:paraId="4C03DE91" w14:textId="77777777" w:rsidR="00F35CA9" w:rsidRPr="00170568" w:rsidRDefault="00691DCE">
      <w:pPr>
        <w:pStyle w:val="aff0"/>
        <w:ind w:firstLine="426"/>
        <w:rPr>
          <w:rFonts w:ascii="Times New Roman" w:hAnsi="Times New Roman"/>
          <w:szCs w:val="24"/>
        </w:rPr>
      </w:pPr>
      <w:r w:rsidRPr="00170568">
        <w:rPr>
          <w:rFonts w:ascii="Times New Roman" w:hAnsi="Times New Roman"/>
          <w:b/>
          <w:szCs w:val="24"/>
        </w:rPr>
        <w:t>2.</w:t>
      </w:r>
      <w:r w:rsidRPr="00170568">
        <w:rPr>
          <w:rFonts w:ascii="Times New Roman" w:hAnsi="Times New Roman"/>
          <w:szCs w:val="24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4B7E3D23" w14:textId="77777777" w:rsidR="00F35CA9" w:rsidRPr="0079177E" w:rsidRDefault="00691DCE">
      <w:pPr>
        <w:pStyle w:val="aff0"/>
        <w:ind w:firstLine="426"/>
        <w:rPr>
          <w:rFonts w:ascii="Times New Roman" w:hAnsi="Times New Roman"/>
          <w:szCs w:val="24"/>
        </w:rPr>
      </w:pPr>
      <w:r w:rsidRPr="00170568">
        <w:rPr>
          <w:rFonts w:ascii="Times New Roman" w:hAnsi="Times New Roman"/>
          <w:b/>
          <w:szCs w:val="24"/>
        </w:rPr>
        <w:lastRenderedPageBreak/>
        <w:t>2.1.</w:t>
      </w:r>
      <w:r w:rsidRPr="00170568">
        <w:rPr>
          <w:rFonts w:ascii="Times New Roman" w:hAnsi="Times New Roman"/>
          <w:szCs w:val="24"/>
        </w:rPr>
        <w:t xml:space="preserve"> Признать соответствующими требованиям извещения о проведении закупки (закупочной документации) </w:t>
      </w:r>
      <w:r w:rsidRPr="0079177E">
        <w:rPr>
          <w:rFonts w:ascii="Times New Roman" w:hAnsi="Times New Roman"/>
          <w:szCs w:val="24"/>
        </w:rPr>
        <w:t xml:space="preserve">заявки следующих участников: </w:t>
      </w:r>
    </w:p>
    <w:p w14:paraId="44FC4719" w14:textId="77777777" w:rsidR="00F35CA9" w:rsidRPr="0079177E" w:rsidRDefault="00F35CA9">
      <w:pPr>
        <w:pStyle w:val="afffff1"/>
        <w:widowControl w:val="0"/>
        <w:tabs>
          <w:tab w:val="left" w:pos="851"/>
          <w:tab w:val="left" w:pos="1134"/>
        </w:tabs>
        <w:ind w:left="294" w:hanging="294"/>
        <w:jc w:val="both"/>
        <w:rPr>
          <w:rFonts w:ascii="Times New Roman" w:hAnsi="Times New Roman"/>
          <w:sz w:val="24"/>
          <w:szCs w:val="24"/>
        </w:rPr>
      </w:pPr>
    </w:p>
    <w:p w14:paraId="1D406CB1" w14:textId="7BAC4F78" w:rsidR="00F35CA9" w:rsidRPr="0079177E" w:rsidRDefault="00691DCE">
      <w:pPr>
        <w:pStyle w:val="afffff1"/>
        <w:widowControl w:val="0"/>
        <w:tabs>
          <w:tab w:val="left" w:pos="851"/>
          <w:tab w:val="left" w:pos="1134"/>
        </w:tabs>
        <w:ind w:left="294" w:firstLine="131"/>
        <w:jc w:val="both"/>
        <w:rPr>
          <w:rFonts w:ascii="Times New Roman" w:hAnsi="Times New Roman"/>
          <w:sz w:val="24"/>
          <w:szCs w:val="24"/>
        </w:rPr>
      </w:pPr>
      <w:r w:rsidRPr="0079177E">
        <w:rPr>
          <w:rFonts w:ascii="Times New Roman" w:hAnsi="Times New Roman"/>
          <w:b/>
          <w:sz w:val="24"/>
          <w:szCs w:val="24"/>
        </w:rPr>
        <w:t>2.1.1.</w:t>
      </w:r>
      <w:r w:rsidRPr="0079177E">
        <w:rPr>
          <w:rFonts w:ascii="Times New Roman" w:hAnsi="Times New Roman"/>
          <w:sz w:val="24"/>
          <w:szCs w:val="24"/>
        </w:rPr>
        <w:t xml:space="preserve"> Заявка №</w:t>
      </w:r>
      <w:r w:rsidR="00AC7C48">
        <w:rPr>
          <w:rFonts w:ascii="Times New Roman" w:eastAsiaTheme="minorHAnsi" w:hAnsi="Times New Roman"/>
          <w:lang w:eastAsia="en-US"/>
        </w:rPr>
        <w:t>32414200835-1-1</w:t>
      </w:r>
    </w:p>
    <w:p w14:paraId="666AA260" w14:textId="45976E98" w:rsidR="00F35CA9" w:rsidRPr="00A30F15" w:rsidRDefault="00691DCE">
      <w:pPr>
        <w:pStyle w:val="affe"/>
        <w:ind w:left="284"/>
        <w:contextualSpacing/>
        <w:rPr>
          <w:szCs w:val="24"/>
        </w:rPr>
      </w:pPr>
      <w:r w:rsidRPr="00A30F15">
        <w:rPr>
          <w:szCs w:val="24"/>
        </w:rPr>
        <w:t xml:space="preserve">Результаты голосования членов закупочной комиссии: </w:t>
      </w:r>
      <w:r w:rsidRPr="00A30F15">
        <w:rPr>
          <w:szCs w:val="24"/>
        </w:rPr>
        <w:br/>
        <w:t>«за» -</w:t>
      </w:r>
      <w:r w:rsidR="00D716CE" w:rsidRPr="00A30F15">
        <w:rPr>
          <w:szCs w:val="24"/>
        </w:rPr>
        <w:t>7</w:t>
      </w:r>
      <w:r w:rsidR="0079177E" w:rsidRPr="00A30F15">
        <w:rPr>
          <w:szCs w:val="24"/>
        </w:rPr>
        <w:t xml:space="preserve"> </w:t>
      </w:r>
      <w:r w:rsidRPr="00A30F15">
        <w:rPr>
          <w:szCs w:val="24"/>
        </w:rPr>
        <w:t xml:space="preserve"> голоса/-ов;</w:t>
      </w:r>
      <w:r w:rsidRPr="00A30F15">
        <w:rPr>
          <w:szCs w:val="24"/>
        </w:rPr>
        <w:br/>
        <w:t>«против» - 0 голоса/-ов;</w:t>
      </w:r>
      <w:r w:rsidRPr="00A30F15">
        <w:rPr>
          <w:szCs w:val="24"/>
        </w:rPr>
        <w:br/>
        <w:t xml:space="preserve">«воздержался» - 0 голоса/-ов. </w:t>
      </w:r>
    </w:p>
    <w:p w14:paraId="23E436EF" w14:textId="77777777" w:rsidR="00F35CA9" w:rsidRPr="00A30F15" w:rsidRDefault="00F35CA9">
      <w:pPr>
        <w:pStyle w:val="affe"/>
        <w:ind w:left="284"/>
        <w:contextualSpacing/>
        <w:rPr>
          <w:szCs w:val="24"/>
        </w:rPr>
      </w:pPr>
    </w:p>
    <w:p w14:paraId="287E5A8B" w14:textId="7D002E65" w:rsidR="00F35CA9" w:rsidRPr="00A30F15" w:rsidRDefault="00691DCE">
      <w:pPr>
        <w:pStyle w:val="affe"/>
        <w:ind w:left="284" w:firstLine="141"/>
        <w:contextualSpacing/>
        <w:rPr>
          <w:szCs w:val="24"/>
        </w:rPr>
      </w:pPr>
      <w:r w:rsidRPr="00A30F15">
        <w:rPr>
          <w:b/>
          <w:szCs w:val="24"/>
        </w:rPr>
        <w:t>2.1.2.</w:t>
      </w:r>
      <w:r w:rsidRPr="00A30F15">
        <w:rPr>
          <w:szCs w:val="24"/>
        </w:rPr>
        <w:t xml:space="preserve"> Заявка №</w:t>
      </w:r>
      <w:r w:rsidR="00AC7C48" w:rsidRPr="00A30F15">
        <w:rPr>
          <w:rFonts w:eastAsiaTheme="minorHAnsi"/>
          <w:lang w:eastAsia="en-US"/>
        </w:rPr>
        <w:t>32414200835-1-3</w:t>
      </w:r>
    </w:p>
    <w:p w14:paraId="12645C5E" w14:textId="6797BA23" w:rsidR="00F35CA9" w:rsidRPr="00A30F15" w:rsidRDefault="00691DCE">
      <w:pPr>
        <w:pStyle w:val="affe"/>
        <w:ind w:left="284"/>
        <w:contextualSpacing/>
        <w:rPr>
          <w:szCs w:val="24"/>
        </w:rPr>
      </w:pPr>
      <w:r w:rsidRPr="00A30F15">
        <w:rPr>
          <w:szCs w:val="24"/>
        </w:rPr>
        <w:t xml:space="preserve">Результаты голосования членов закупочной комиссии: </w:t>
      </w:r>
      <w:r w:rsidRPr="00A30F15">
        <w:rPr>
          <w:szCs w:val="24"/>
        </w:rPr>
        <w:br/>
        <w:t xml:space="preserve">«за» - </w:t>
      </w:r>
      <w:r w:rsidR="00D716CE" w:rsidRPr="00A30F15">
        <w:rPr>
          <w:szCs w:val="24"/>
        </w:rPr>
        <w:t>7</w:t>
      </w:r>
      <w:r w:rsidRPr="00A30F15">
        <w:rPr>
          <w:szCs w:val="24"/>
        </w:rPr>
        <w:t xml:space="preserve"> голоса/-ов;</w:t>
      </w:r>
      <w:r w:rsidRPr="00A30F15">
        <w:rPr>
          <w:szCs w:val="24"/>
        </w:rPr>
        <w:br/>
        <w:t>«против» - 0 голоса/-ов;</w:t>
      </w:r>
      <w:r w:rsidRPr="00A30F15">
        <w:rPr>
          <w:szCs w:val="24"/>
        </w:rPr>
        <w:br/>
        <w:t xml:space="preserve">«воздержался» - 0 голоса/-ов. </w:t>
      </w:r>
    </w:p>
    <w:p w14:paraId="39C1840C" w14:textId="28B65EA7" w:rsidR="00AC7C48" w:rsidRPr="00A30F15" w:rsidRDefault="00AC7C48">
      <w:pPr>
        <w:pStyle w:val="affe"/>
        <w:ind w:left="284"/>
        <w:contextualSpacing/>
        <w:rPr>
          <w:szCs w:val="24"/>
        </w:rPr>
      </w:pPr>
    </w:p>
    <w:p w14:paraId="5217ADA6" w14:textId="7F978E23" w:rsidR="00AC7C48" w:rsidRPr="00A30F15" w:rsidRDefault="00AC7C48" w:rsidP="00AC7C48">
      <w:pPr>
        <w:pStyle w:val="affe"/>
        <w:ind w:left="284" w:firstLine="141"/>
        <w:contextualSpacing/>
        <w:rPr>
          <w:szCs w:val="24"/>
        </w:rPr>
      </w:pPr>
      <w:r w:rsidRPr="00A30F15">
        <w:rPr>
          <w:b/>
          <w:szCs w:val="24"/>
        </w:rPr>
        <w:t>2.1.3.</w:t>
      </w:r>
      <w:r w:rsidRPr="00A30F15">
        <w:rPr>
          <w:szCs w:val="24"/>
        </w:rPr>
        <w:t xml:space="preserve"> Заявка №</w:t>
      </w:r>
      <w:r w:rsidRPr="00A30F15">
        <w:rPr>
          <w:rFonts w:eastAsiaTheme="minorHAnsi"/>
          <w:lang w:eastAsia="en-US"/>
        </w:rPr>
        <w:t>32414200835-1-2</w:t>
      </w:r>
    </w:p>
    <w:p w14:paraId="716DA8DF" w14:textId="1DD4A1B5" w:rsidR="00AC7C48" w:rsidRPr="00A30F15" w:rsidRDefault="00AC7C48" w:rsidP="00AC7C48">
      <w:pPr>
        <w:pStyle w:val="affe"/>
        <w:ind w:left="284"/>
        <w:contextualSpacing/>
        <w:rPr>
          <w:szCs w:val="24"/>
        </w:rPr>
      </w:pPr>
      <w:r w:rsidRPr="00A30F15">
        <w:rPr>
          <w:szCs w:val="24"/>
        </w:rPr>
        <w:t xml:space="preserve">Результаты голосования членов закупочной комиссии: </w:t>
      </w:r>
      <w:r w:rsidRPr="00A30F15">
        <w:rPr>
          <w:szCs w:val="24"/>
        </w:rPr>
        <w:br/>
        <w:t xml:space="preserve">«за» - </w:t>
      </w:r>
      <w:r w:rsidR="00D716CE" w:rsidRPr="00A30F15">
        <w:rPr>
          <w:szCs w:val="24"/>
        </w:rPr>
        <w:t>7</w:t>
      </w:r>
      <w:r w:rsidRPr="00A30F15">
        <w:rPr>
          <w:szCs w:val="24"/>
        </w:rPr>
        <w:t xml:space="preserve"> голоса/-ов;</w:t>
      </w:r>
      <w:r w:rsidRPr="00A30F15">
        <w:rPr>
          <w:szCs w:val="24"/>
        </w:rPr>
        <w:br/>
        <w:t>«против» - 0 голоса/-ов;</w:t>
      </w:r>
      <w:r w:rsidRPr="00A30F15">
        <w:rPr>
          <w:szCs w:val="24"/>
        </w:rPr>
        <w:br/>
        <w:t xml:space="preserve">«воздержался» - 0 голоса/-ов. </w:t>
      </w:r>
    </w:p>
    <w:p w14:paraId="42514BEA" w14:textId="548063F5" w:rsidR="00AC7C48" w:rsidRPr="00A30F15" w:rsidRDefault="00AC7C48" w:rsidP="00AC7C48">
      <w:pPr>
        <w:pStyle w:val="affe"/>
        <w:ind w:left="284"/>
        <w:contextualSpacing/>
        <w:rPr>
          <w:szCs w:val="24"/>
        </w:rPr>
      </w:pPr>
    </w:p>
    <w:p w14:paraId="378D35EC" w14:textId="77777777" w:rsidR="00AC7C48" w:rsidRPr="00A30F15" w:rsidRDefault="00AC7C48" w:rsidP="00AC7C48">
      <w:pPr>
        <w:pStyle w:val="affe"/>
        <w:ind w:left="284" w:firstLine="141"/>
        <w:contextualSpacing/>
        <w:rPr>
          <w:rFonts w:eastAsiaTheme="minorHAnsi"/>
          <w:lang w:eastAsia="en-US"/>
        </w:rPr>
      </w:pPr>
      <w:r w:rsidRPr="00A30F15">
        <w:rPr>
          <w:b/>
          <w:szCs w:val="24"/>
        </w:rPr>
        <w:t>2.1.3.</w:t>
      </w:r>
      <w:r w:rsidRPr="00A30F15">
        <w:rPr>
          <w:szCs w:val="24"/>
        </w:rPr>
        <w:t xml:space="preserve"> Заявка №</w:t>
      </w:r>
      <w:r w:rsidRPr="00A30F15">
        <w:rPr>
          <w:rFonts w:eastAsiaTheme="minorHAnsi"/>
          <w:lang w:eastAsia="en-US"/>
        </w:rPr>
        <w:t xml:space="preserve">32414200835-1-4 </w:t>
      </w:r>
    </w:p>
    <w:p w14:paraId="159F93E9" w14:textId="05EF831A" w:rsidR="00AC7C48" w:rsidRPr="00A30F15" w:rsidRDefault="00AC7C48" w:rsidP="00AC7C48">
      <w:pPr>
        <w:pStyle w:val="affe"/>
        <w:ind w:left="284" w:firstLine="141"/>
        <w:contextualSpacing/>
        <w:rPr>
          <w:szCs w:val="24"/>
        </w:rPr>
      </w:pPr>
      <w:r w:rsidRPr="00A30F15">
        <w:rPr>
          <w:szCs w:val="24"/>
        </w:rPr>
        <w:t xml:space="preserve">Результаты голосования членов закупочной комиссии: </w:t>
      </w:r>
      <w:r w:rsidRPr="00A30F15">
        <w:rPr>
          <w:szCs w:val="24"/>
        </w:rPr>
        <w:br/>
        <w:t xml:space="preserve">«за» - </w:t>
      </w:r>
      <w:r w:rsidR="00D716CE" w:rsidRPr="00A30F15">
        <w:rPr>
          <w:szCs w:val="24"/>
        </w:rPr>
        <w:t>7</w:t>
      </w:r>
      <w:r w:rsidRPr="00A30F15">
        <w:rPr>
          <w:szCs w:val="24"/>
        </w:rPr>
        <w:t xml:space="preserve"> голоса/-ов;</w:t>
      </w:r>
      <w:r w:rsidRPr="00A30F15">
        <w:rPr>
          <w:szCs w:val="24"/>
        </w:rPr>
        <w:br/>
        <w:t>«против» - 0 голоса/-ов;</w:t>
      </w:r>
      <w:r w:rsidRPr="00A30F15">
        <w:rPr>
          <w:szCs w:val="24"/>
        </w:rPr>
        <w:br/>
        <w:t xml:space="preserve">«воздержался» - 0 голоса/-ов. </w:t>
      </w:r>
    </w:p>
    <w:p w14:paraId="2A14A61D" w14:textId="77777777" w:rsidR="00F35CA9" w:rsidRPr="00A30F15" w:rsidRDefault="00691DCE">
      <w:pPr>
        <w:pStyle w:val="afffff1"/>
        <w:widowControl w:val="0"/>
        <w:tabs>
          <w:tab w:val="left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A30F15">
        <w:rPr>
          <w:rFonts w:ascii="Times New Roman" w:hAnsi="Times New Roman"/>
          <w:b/>
          <w:sz w:val="24"/>
          <w:szCs w:val="24"/>
        </w:rPr>
        <w:t xml:space="preserve">2.2. </w:t>
      </w:r>
      <w:r w:rsidRPr="00A30F15">
        <w:rPr>
          <w:rFonts w:ascii="Times New Roman" w:hAnsi="Times New Roman"/>
          <w:sz w:val="24"/>
          <w:szCs w:val="24"/>
        </w:rPr>
        <w:t>Отклонить заявки следующих участников: -------------</w:t>
      </w:r>
    </w:p>
    <w:p w14:paraId="75356C71" w14:textId="77777777" w:rsidR="00F35CA9" w:rsidRPr="00A30F15" w:rsidRDefault="00F35CA9">
      <w:pPr>
        <w:pStyle w:val="afffff1"/>
        <w:widowControl w:val="0"/>
        <w:tabs>
          <w:tab w:val="left" w:pos="851"/>
          <w:tab w:val="left" w:pos="1134"/>
        </w:tabs>
        <w:ind w:left="426"/>
        <w:jc w:val="both"/>
        <w:rPr>
          <w:rFonts w:ascii="Times New Roman" w:hAnsi="Times New Roman"/>
          <w:sz w:val="24"/>
          <w:szCs w:val="24"/>
        </w:rPr>
      </w:pPr>
    </w:p>
    <w:p w14:paraId="1D8E16F3" w14:textId="1B3D04B8" w:rsidR="00F35CA9" w:rsidRPr="00A30F15" w:rsidRDefault="00691DCE">
      <w:pPr>
        <w:keepLines w:val="0"/>
        <w:widowControl w:val="0"/>
        <w:tabs>
          <w:tab w:val="left" w:pos="709"/>
        </w:tabs>
        <w:ind w:firstLine="425"/>
        <w:jc w:val="left"/>
        <w:rPr>
          <w:rFonts w:ascii="Times New Roman" w:hAnsi="Times New Roman"/>
          <w:szCs w:val="24"/>
        </w:rPr>
      </w:pPr>
      <w:r w:rsidRPr="00A30F15">
        <w:rPr>
          <w:rFonts w:ascii="Times New Roman" w:hAnsi="Times New Roman"/>
          <w:b/>
          <w:szCs w:val="24"/>
        </w:rPr>
        <w:t>3.</w:t>
      </w:r>
      <w:r w:rsidRPr="00A30F15">
        <w:rPr>
          <w:rFonts w:ascii="Times New Roman" w:hAnsi="Times New Roman"/>
          <w:szCs w:val="24"/>
        </w:rPr>
        <w:t>Информация о ценовых предложениях участников:</w:t>
      </w:r>
    </w:p>
    <w:tbl>
      <w:tblPr>
        <w:tblW w:w="100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1908"/>
        <w:gridCol w:w="1701"/>
        <w:gridCol w:w="5362"/>
      </w:tblGrid>
      <w:tr w:rsidR="00F35CA9" w:rsidRPr="00A30F15" w14:paraId="4137BC51" w14:textId="77777777" w:rsidTr="00595964">
        <w:trPr>
          <w:trHeight w:val="710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33154" w14:textId="77777777" w:rsidR="00F35CA9" w:rsidRPr="00A30F15" w:rsidRDefault="00691DCE">
            <w:pPr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A30F15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8678A" w14:textId="77777777" w:rsidR="00F35CA9" w:rsidRPr="00A30F15" w:rsidRDefault="00691DCE">
            <w:pPr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A30F15">
              <w:rPr>
                <w:rFonts w:ascii="Times New Roman" w:hAnsi="Times New Roman"/>
                <w:b/>
                <w:szCs w:val="24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8F512" w14:textId="77777777" w:rsidR="00F35CA9" w:rsidRPr="00A30F15" w:rsidRDefault="00691DCE">
            <w:pPr>
              <w:contextualSpacing/>
              <w:rPr>
                <w:rFonts w:ascii="Times New Roman" w:hAnsi="Times New Roman"/>
                <w:b/>
                <w:szCs w:val="24"/>
              </w:rPr>
            </w:pPr>
            <w:r w:rsidRPr="00A30F15">
              <w:rPr>
                <w:rFonts w:ascii="Times New Roman" w:hAnsi="Times New Roman"/>
                <w:b/>
                <w:szCs w:val="24"/>
              </w:rPr>
              <w:t>Дата и время регистрации заявки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E8883" w14:textId="77777777" w:rsidR="00F35CA9" w:rsidRPr="00A30F15" w:rsidRDefault="00691DCE">
            <w:pPr>
              <w:contextualSpacing/>
              <w:rPr>
                <w:rFonts w:ascii="Times New Roman" w:hAnsi="Times New Roman"/>
                <w:b/>
                <w:szCs w:val="24"/>
              </w:rPr>
            </w:pPr>
            <w:r w:rsidRPr="00A30F15">
              <w:rPr>
                <w:rFonts w:ascii="Times New Roman" w:hAnsi="Times New Roman"/>
                <w:b/>
                <w:szCs w:val="24"/>
              </w:rPr>
              <w:t>Ценовое предложение, сделанное участником закупки</w:t>
            </w:r>
          </w:p>
        </w:tc>
      </w:tr>
      <w:tr w:rsidR="00CB4A82" w:rsidRPr="00A30F15" w14:paraId="2B5DDCAE" w14:textId="77777777" w:rsidTr="00595964">
        <w:trPr>
          <w:trHeight w:val="699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04825" w14:textId="76F28A4D" w:rsidR="00CB4A82" w:rsidRPr="00A30F15" w:rsidRDefault="00CB4A82" w:rsidP="00CB4A82">
            <w:pPr>
              <w:spacing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A30F15">
              <w:rPr>
                <w:rFonts w:ascii="Times New Roman" w:eastAsiaTheme="minorHAnsi" w:hAnsi="Times New Roman"/>
                <w:lang w:eastAsia="en-US"/>
              </w:rPr>
              <w:t>32414200835-1-1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C6951" w14:textId="51B0AF9F" w:rsidR="00CB4A82" w:rsidRPr="00A30F15" w:rsidRDefault="00CB4A82" w:rsidP="00CB4A82">
            <w:pPr>
              <w:rPr>
                <w:rFonts w:ascii="Times New Roman" w:hAnsi="Times New Roman"/>
                <w:szCs w:val="24"/>
              </w:rPr>
            </w:pPr>
            <w:r w:rsidRPr="00A30F15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112E8" w14:textId="024E4626" w:rsidR="00CB4A82" w:rsidRPr="00A30F15" w:rsidRDefault="00CB4A82" w:rsidP="00CB4A82">
            <w:pPr>
              <w:jc w:val="center"/>
              <w:rPr>
                <w:rFonts w:ascii="Times New Roman" w:hAnsi="Times New Roman"/>
                <w:szCs w:val="24"/>
              </w:rPr>
            </w:pPr>
            <w:r w:rsidRPr="00A30F15">
              <w:rPr>
                <w:rFonts w:ascii="Times New Roman" w:eastAsiaTheme="minorHAnsi" w:hAnsi="Times New Roman"/>
                <w:lang w:eastAsia="en-US"/>
              </w:rPr>
              <w:t>«21» ноября 2024 года 12:58 (время московское)</w:t>
            </w:r>
          </w:p>
        </w:tc>
        <w:tc>
          <w:tcPr>
            <w:tcW w:w="53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F16E3" w14:textId="0FE5DC0D" w:rsidR="00CB4A82" w:rsidRPr="00A30F15" w:rsidRDefault="00CB4A82" w:rsidP="00CB4A82">
            <w:pPr>
              <w:rPr>
                <w:rFonts w:ascii="Times New Roman" w:hAnsi="Times New Roman"/>
                <w:szCs w:val="24"/>
              </w:rPr>
            </w:pPr>
            <w:r w:rsidRPr="00A30F15">
              <w:rPr>
                <w:rFonts w:ascii="Times New Roman" w:eastAsiaTheme="minorHAnsi" w:hAnsi="Times New Roman"/>
                <w:lang w:eastAsia="en-US"/>
              </w:rPr>
              <w:t>4 403 819 (Четыре миллиона четыреста три тысячи восемьсот девятнадцать) рублей 64 копейки, включая НДС</w:t>
            </w:r>
          </w:p>
        </w:tc>
      </w:tr>
      <w:tr w:rsidR="00CB4A82" w:rsidRPr="00A30F15" w14:paraId="660D7FBF" w14:textId="77777777" w:rsidTr="00595964">
        <w:trPr>
          <w:trHeight w:val="752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7CD5C" w14:textId="003793B4" w:rsidR="00CB4A82" w:rsidRPr="00A30F15" w:rsidRDefault="00CB4A82" w:rsidP="00CB4A82">
            <w:pPr>
              <w:spacing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A30F15">
              <w:rPr>
                <w:rFonts w:ascii="Times New Roman" w:eastAsiaTheme="minorHAnsi" w:hAnsi="Times New Roman"/>
                <w:lang w:eastAsia="en-US"/>
              </w:rPr>
              <w:t>32414200835-1-3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E2D92" w14:textId="6F2A149D" w:rsidR="00CB4A82" w:rsidRPr="00A30F15" w:rsidRDefault="00CB4A82" w:rsidP="00CB4A82">
            <w:pPr>
              <w:pStyle w:val="affe"/>
              <w:contextualSpacing/>
              <w:rPr>
                <w:szCs w:val="24"/>
              </w:rPr>
            </w:pPr>
            <w:r w:rsidRPr="00A30F15">
              <w:rPr>
                <w:rFonts w:eastAsiaTheme="minorHAnsi"/>
                <w:lang w:eastAsia="en-US"/>
              </w:rPr>
              <w:t>Не указывается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70A23" w14:textId="3C65BC07" w:rsidR="00CB4A82" w:rsidRPr="00A30F15" w:rsidRDefault="00CB4A82" w:rsidP="00CB4A82">
            <w:pPr>
              <w:jc w:val="center"/>
              <w:rPr>
                <w:rFonts w:ascii="Times New Roman" w:hAnsi="Times New Roman"/>
                <w:szCs w:val="24"/>
              </w:rPr>
            </w:pPr>
            <w:r w:rsidRPr="00A30F15">
              <w:rPr>
                <w:rFonts w:ascii="Times New Roman" w:eastAsiaTheme="minorHAnsi" w:hAnsi="Times New Roman"/>
                <w:lang w:eastAsia="en-US"/>
              </w:rPr>
              <w:t>«22» ноября 2024 года 16:22 (время московское)</w:t>
            </w:r>
          </w:p>
        </w:tc>
        <w:tc>
          <w:tcPr>
            <w:tcW w:w="5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7CC138" w14:textId="25EB3D79" w:rsidR="00CB4A82" w:rsidRPr="00A30F15" w:rsidRDefault="00CB4A82" w:rsidP="00CB4A82">
            <w:pPr>
              <w:spacing w:line="276" w:lineRule="auto"/>
              <w:contextualSpacing/>
              <w:rPr>
                <w:rFonts w:ascii="Times New Roman" w:hAnsi="Times New Roman"/>
                <w:szCs w:val="24"/>
              </w:rPr>
            </w:pPr>
            <w:r w:rsidRPr="00A30F15">
              <w:rPr>
                <w:rFonts w:ascii="Times New Roman" w:eastAsiaTheme="minorHAnsi" w:hAnsi="Times New Roman"/>
                <w:lang w:eastAsia="en-US"/>
              </w:rPr>
              <w:t>4 160 502 (Четыре миллиона сто шестьдесят тысяч пятьсот два) рубля 58 копеек, включая НДС</w:t>
            </w:r>
          </w:p>
        </w:tc>
      </w:tr>
      <w:tr w:rsidR="00CB4A82" w:rsidRPr="00A30F15" w14:paraId="13DD5FF5" w14:textId="77777777" w:rsidTr="00595964">
        <w:trPr>
          <w:trHeight w:val="752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B4EA4" w14:textId="4CA21822" w:rsidR="00CB4A82" w:rsidRPr="00A30F15" w:rsidRDefault="00CB4A82" w:rsidP="00CB4A82">
            <w:pPr>
              <w:spacing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A30F15">
              <w:rPr>
                <w:rFonts w:ascii="Times New Roman" w:eastAsiaTheme="minorHAnsi" w:hAnsi="Times New Roman"/>
                <w:lang w:eastAsia="en-US"/>
              </w:rPr>
              <w:t>32414200835-1-2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4BBB3" w14:textId="0184ADA4" w:rsidR="00CB4A82" w:rsidRPr="00A30F15" w:rsidRDefault="00CB4A82" w:rsidP="00CB4A82">
            <w:pPr>
              <w:pStyle w:val="affe"/>
              <w:contextualSpacing/>
              <w:rPr>
                <w:szCs w:val="24"/>
              </w:rPr>
            </w:pPr>
            <w:r w:rsidRPr="00A30F15">
              <w:rPr>
                <w:rFonts w:eastAsiaTheme="minorHAnsi"/>
                <w:lang w:eastAsia="en-US"/>
              </w:rPr>
              <w:t>Не указывается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919EDC" w14:textId="5A062586" w:rsidR="00CB4A82" w:rsidRPr="00A30F15" w:rsidRDefault="00CB4A82" w:rsidP="00CB4A82">
            <w:pPr>
              <w:jc w:val="center"/>
              <w:rPr>
                <w:rFonts w:ascii="Times New Roman" w:hAnsi="Times New Roman"/>
                <w:szCs w:val="24"/>
              </w:rPr>
            </w:pPr>
            <w:r w:rsidRPr="00A30F15">
              <w:rPr>
                <w:rFonts w:ascii="Times New Roman" w:eastAsiaTheme="minorHAnsi" w:hAnsi="Times New Roman"/>
                <w:lang w:eastAsia="en-US"/>
              </w:rPr>
              <w:t>«22» ноября 2024 года 13:48 (время московское)</w:t>
            </w:r>
          </w:p>
        </w:tc>
        <w:tc>
          <w:tcPr>
            <w:tcW w:w="5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86026" w14:textId="38DA6152" w:rsidR="00CB4A82" w:rsidRPr="00A30F15" w:rsidRDefault="00CB4A82" w:rsidP="00CB4A82">
            <w:pPr>
              <w:spacing w:line="276" w:lineRule="auto"/>
              <w:contextualSpacing/>
              <w:rPr>
                <w:rFonts w:ascii="Times New Roman" w:hAnsi="Times New Roman"/>
                <w:szCs w:val="24"/>
              </w:rPr>
            </w:pPr>
            <w:r w:rsidRPr="00A30F15">
              <w:rPr>
                <w:rFonts w:ascii="Times New Roman" w:eastAsiaTheme="minorHAnsi" w:hAnsi="Times New Roman"/>
                <w:lang w:eastAsia="en-US"/>
              </w:rPr>
              <w:t>4 461 192 (Четыре миллиона четыреста шестьдесят одна тысяча сто девяносто два) рубля 00 копеек, включая НДС</w:t>
            </w:r>
          </w:p>
        </w:tc>
      </w:tr>
      <w:tr w:rsidR="00CB4A82" w:rsidRPr="00A30F15" w14:paraId="180C4215" w14:textId="77777777" w:rsidTr="00595964">
        <w:trPr>
          <w:trHeight w:val="752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B035A" w14:textId="2CD44B5A" w:rsidR="00CB4A82" w:rsidRPr="00A30F15" w:rsidRDefault="00CB4A82" w:rsidP="00CB4A82">
            <w:pPr>
              <w:spacing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A30F15">
              <w:rPr>
                <w:rFonts w:ascii="Times New Roman" w:eastAsiaTheme="minorHAnsi" w:hAnsi="Times New Roman"/>
                <w:lang w:eastAsia="en-US"/>
              </w:rPr>
              <w:t>32414200835-1-4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C8343" w14:textId="675B76E3" w:rsidR="00CB4A82" w:rsidRPr="00A30F15" w:rsidRDefault="00CB4A82" w:rsidP="00CB4A82">
            <w:pPr>
              <w:pStyle w:val="affe"/>
              <w:contextualSpacing/>
              <w:rPr>
                <w:szCs w:val="24"/>
              </w:rPr>
            </w:pPr>
            <w:r w:rsidRPr="00A30F15">
              <w:rPr>
                <w:rFonts w:eastAsiaTheme="minorHAnsi"/>
                <w:lang w:eastAsia="en-US"/>
              </w:rPr>
              <w:t>Не указывается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48CF0" w14:textId="3AECCF56" w:rsidR="00CB4A82" w:rsidRPr="00A30F15" w:rsidRDefault="00CB4A82" w:rsidP="00CB4A82">
            <w:pPr>
              <w:jc w:val="center"/>
              <w:rPr>
                <w:rFonts w:ascii="Times New Roman" w:hAnsi="Times New Roman"/>
                <w:szCs w:val="24"/>
              </w:rPr>
            </w:pPr>
            <w:r w:rsidRPr="00A30F15">
              <w:rPr>
                <w:rFonts w:ascii="Times New Roman" w:eastAsiaTheme="minorHAnsi" w:hAnsi="Times New Roman"/>
                <w:lang w:eastAsia="en-US"/>
              </w:rPr>
              <w:t>«22» ноября 2024 года 18:45 (время московское)</w:t>
            </w:r>
          </w:p>
        </w:tc>
        <w:tc>
          <w:tcPr>
            <w:tcW w:w="5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DFA6BB" w14:textId="29DAED29" w:rsidR="00CB4A82" w:rsidRPr="00A30F15" w:rsidRDefault="00CB4A82" w:rsidP="00CB4A82">
            <w:pPr>
              <w:spacing w:line="276" w:lineRule="auto"/>
              <w:contextualSpacing/>
              <w:rPr>
                <w:rFonts w:ascii="Times New Roman" w:hAnsi="Times New Roman"/>
                <w:szCs w:val="24"/>
              </w:rPr>
            </w:pPr>
            <w:r w:rsidRPr="00A30F15">
              <w:rPr>
                <w:rFonts w:ascii="Times New Roman" w:eastAsiaTheme="minorHAnsi" w:hAnsi="Times New Roman"/>
                <w:lang w:eastAsia="en-US"/>
              </w:rPr>
              <w:t>4 087 441 (Четыре миллиона восемьдесят семь тысяч четыреста сорок один) рубль 20 копеек, включая НДС</w:t>
            </w:r>
          </w:p>
        </w:tc>
      </w:tr>
    </w:tbl>
    <w:p w14:paraId="2A54BD47" w14:textId="6DC978C0" w:rsidR="00F35CA9" w:rsidRPr="00A30F15" w:rsidRDefault="00691DCE">
      <w:pPr>
        <w:keepLines w:val="0"/>
        <w:widowControl w:val="0"/>
        <w:tabs>
          <w:tab w:val="left" w:pos="284"/>
        </w:tabs>
        <w:spacing w:before="120"/>
        <w:ind w:firstLine="425"/>
        <w:rPr>
          <w:rFonts w:ascii="Times New Roman" w:hAnsi="Times New Roman"/>
          <w:szCs w:val="24"/>
        </w:rPr>
      </w:pPr>
      <w:r w:rsidRPr="00A30F15">
        <w:rPr>
          <w:rFonts w:ascii="Times New Roman" w:hAnsi="Times New Roman"/>
          <w:b/>
          <w:szCs w:val="24"/>
        </w:rPr>
        <w:lastRenderedPageBreak/>
        <w:t>4.</w:t>
      </w:r>
      <w:r w:rsidRPr="00A30F15">
        <w:rPr>
          <w:rFonts w:ascii="Times New Roman" w:hAnsi="Times New Roman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14:paraId="37739D58" w14:textId="77777777" w:rsidR="007B60D7" w:rsidRPr="00A30F15" w:rsidRDefault="007B60D7" w:rsidP="00552562">
      <w:pPr>
        <w:tabs>
          <w:tab w:val="left" w:pos="6026"/>
        </w:tabs>
        <w:rPr>
          <w:rFonts w:ascii="Times New Roman" w:hAnsi="Times New Roman"/>
          <w:szCs w:val="24"/>
        </w:rPr>
      </w:pPr>
    </w:p>
    <w:tbl>
      <w:tblPr>
        <w:tblW w:w="10035" w:type="dxa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1715"/>
        <w:gridCol w:w="1843"/>
        <w:gridCol w:w="5648"/>
      </w:tblGrid>
      <w:tr w:rsidR="00F35CA9" w:rsidRPr="000007BB" w14:paraId="5315685B" w14:textId="77777777" w:rsidTr="00170568">
        <w:trPr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EE1913" w14:textId="77777777" w:rsidR="00F35CA9" w:rsidRPr="00A30F15" w:rsidRDefault="00691DCE">
            <w:pPr>
              <w:keepLines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A30F15">
              <w:rPr>
                <w:rFonts w:ascii="Times New Roman" w:hAnsi="Times New Roman"/>
                <w:b/>
                <w:szCs w:val="24"/>
              </w:rPr>
              <w:t xml:space="preserve">Место 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44A96F" w14:textId="77777777" w:rsidR="00F35CA9" w:rsidRPr="00A30F15" w:rsidRDefault="00691DCE">
            <w:pPr>
              <w:keepLines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A30F15">
              <w:rPr>
                <w:rFonts w:ascii="Times New Roman" w:hAnsi="Times New Roman"/>
                <w:b/>
                <w:szCs w:val="24"/>
              </w:rPr>
              <w:t xml:space="preserve">Рег. № заявки на ЭТП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24DA02" w14:textId="77777777" w:rsidR="00F35CA9" w:rsidRPr="00A30F15" w:rsidRDefault="00691DCE">
            <w:pPr>
              <w:keepLines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A30F15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CC563E" w14:textId="77777777" w:rsidR="00F35CA9" w:rsidRPr="00A30F15" w:rsidRDefault="00691DCE">
            <w:pPr>
              <w:keepLines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A30F15">
              <w:rPr>
                <w:rFonts w:ascii="Times New Roman" w:hAnsi="Times New Roman"/>
                <w:b/>
                <w:szCs w:val="24"/>
              </w:rPr>
              <w:t>Ценовое предложение</w:t>
            </w:r>
          </w:p>
        </w:tc>
      </w:tr>
      <w:tr w:rsidR="00CB4A82" w:rsidRPr="000007BB" w14:paraId="77BCE4C4" w14:textId="77777777" w:rsidTr="0095339D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51512F" w14:textId="500ADF37" w:rsidR="00CB4A82" w:rsidRPr="000007BB" w:rsidRDefault="00CB4A82" w:rsidP="00CB4A82">
            <w:pPr>
              <w:keepLines w:val="0"/>
              <w:jc w:val="center"/>
              <w:rPr>
                <w:rFonts w:ascii="Times New Roman" w:hAnsi="Times New Roman"/>
                <w:b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A46805" w14:textId="4C221B91" w:rsidR="00CB4A82" w:rsidRPr="000007BB" w:rsidRDefault="00CB4A82" w:rsidP="00CB4A82">
            <w:pPr>
              <w:keepLines w:val="0"/>
              <w:jc w:val="center"/>
              <w:rPr>
                <w:rFonts w:ascii="Times New Roman" w:hAnsi="Times New Roman"/>
                <w:bCs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32414200835-1-4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749AF" w14:textId="53887AAB" w:rsidR="00CB4A82" w:rsidRPr="000007BB" w:rsidRDefault="00CB4A82" w:rsidP="00CB4A82">
            <w:pPr>
              <w:jc w:val="center"/>
              <w:rPr>
                <w:rFonts w:ascii="Times New Roman" w:hAnsi="Times New Roman"/>
                <w:b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126516" w14:textId="35D6C8AA" w:rsidR="00CB4A82" w:rsidRPr="000007BB" w:rsidRDefault="00CB4A82" w:rsidP="00CB4A82">
            <w:pPr>
              <w:spacing w:line="276" w:lineRule="auto"/>
              <w:contextualSpacing/>
              <w:rPr>
                <w:rFonts w:ascii="Times New Roman" w:hAnsi="Times New Roman"/>
                <w:b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4 087 441 (Четыре миллиона восемьдесят семь тысяч четыреста сорок один) рубль 20 копеек, включая НДС</w:t>
            </w:r>
          </w:p>
        </w:tc>
      </w:tr>
      <w:tr w:rsidR="00CB4A82" w:rsidRPr="000007BB" w14:paraId="1905E0CC" w14:textId="77777777" w:rsidTr="0095339D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A12300" w14:textId="0BDCF3BC" w:rsidR="00CB4A82" w:rsidRPr="000007BB" w:rsidRDefault="00CB4A82" w:rsidP="00CB4A82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C86AC6" w14:textId="367F1BD6" w:rsidR="00CB4A82" w:rsidRPr="000007BB" w:rsidRDefault="00CB4A82" w:rsidP="00CB4A82">
            <w:pPr>
              <w:keepLines w:val="0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32414200835-1-3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51B7A" w14:textId="455B9E7C" w:rsidR="00CB4A82" w:rsidRPr="000007BB" w:rsidRDefault="00CB4A82" w:rsidP="00CB4A82">
            <w:pPr>
              <w:ind w:left="198" w:right="142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BE039" w14:textId="66DBC84C" w:rsidR="00CB4A82" w:rsidRPr="000007BB" w:rsidRDefault="00CB4A82" w:rsidP="00CB4A82">
            <w:pPr>
              <w:rPr>
                <w:rFonts w:ascii="Times New Roman" w:hAnsi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4 160 502 (Четыре миллиона сто шестьдесят тысяч пятьсот два) рубля 58 копеек, включая НДС</w:t>
            </w:r>
          </w:p>
        </w:tc>
      </w:tr>
      <w:tr w:rsidR="00CB4A82" w:rsidRPr="000007BB" w14:paraId="33BCE064" w14:textId="77777777" w:rsidTr="0095339D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0D7318" w14:textId="189FEFDE" w:rsidR="00CB4A82" w:rsidRPr="000007BB" w:rsidRDefault="00CB4A82" w:rsidP="00CB4A82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054445" w14:textId="4AC1CC79" w:rsidR="00CB4A82" w:rsidRPr="000007BB" w:rsidRDefault="00CB4A82" w:rsidP="00CB4A82">
            <w:pPr>
              <w:keepLines w:val="0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32414200835-1-1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90220" w14:textId="07CE19F9" w:rsidR="00CB4A82" w:rsidRPr="000007BB" w:rsidRDefault="00CB4A82" w:rsidP="00CB4A82">
            <w:pPr>
              <w:ind w:left="198" w:right="142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37784" w14:textId="08C71B09" w:rsidR="00CB4A82" w:rsidRPr="000007BB" w:rsidRDefault="00CB4A82" w:rsidP="00CB4A82">
            <w:pPr>
              <w:rPr>
                <w:rFonts w:ascii="Times New Roman" w:hAnsi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4 403 819 (Четыре миллиона четыреста три тысячи восемьсот девятнадцать) рублей 64 копейки, включая НДС</w:t>
            </w:r>
          </w:p>
        </w:tc>
      </w:tr>
      <w:tr w:rsidR="00CB4A82" w:rsidRPr="000007BB" w14:paraId="0536F106" w14:textId="77777777" w:rsidTr="0097239B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C66658" w14:textId="28DB926D" w:rsidR="00CB4A82" w:rsidRPr="000007BB" w:rsidRDefault="00CB4A82" w:rsidP="00CB4A82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50F6B1" w14:textId="0A8D1D6B" w:rsidR="00CB4A82" w:rsidRPr="000007BB" w:rsidRDefault="00CB4A82" w:rsidP="00CB4A82">
            <w:pPr>
              <w:keepLines w:val="0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32414200835-1-2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4AB08" w14:textId="62AE3FBA" w:rsidR="00CB4A82" w:rsidRPr="000007BB" w:rsidRDefault="00CB4A82" w:rsidP="00CB4A82">
            <w:pPr>
              <w:ind w:left="198" w:right="142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23DBA" w14:textId="51CFA2B4" w:rsidR="00CB4A82" w:rsidRPr="000007BB" w:rsidRDefault="00CB4A82" w:rsidP="00CB4A82">
            <w:pPr>
              <w:rPr>
                <w:rFonts w:ascii="Times New Roman" w:hAnsi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4 461 192 (Четыре миллиона четыреста шестьдесят одна тысяча сто девяносто два) рубля 00 копеек, включая НДС</w:t>
            </w:r>
          </w:p>
        </w:tc>
      </w:tr>
    </w:tbl>
    <w:p w14:paraId="6DE5B72D" w14:textId="3934730C" w:rsidR="00F35CA9" w:rsidRPr="00A30F15" w:rsidRDefault="00691DCE" w:rsidP="00A17325">
      <w:pPr>
        <w:spacing w:line="276" w:lineRule="auto"/>
        <w:ind w:firstLine="709"/>
        <w:contextualSpacing/>
        <w:rPr>
          <w:rFonts w:ascii="Times New Roman" w:hAnsi="Times New Roman"/>
          <w:b/>
          <w:szCs w:val="24"/>
        </w:rPr>
      </w:pPr>
      <w:r w:rsidRPr="00A30F15">
        <w:rPr>
          <w:rFonts w:ascii="Times New Roman" w:hAnsi="Times New Roman"/>
          <w:szCs w:val="24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A17325" w:rsidRPr="00A30F15">
        <w:rPr>
          <w:rFonts w:ascii="Times New Roman" w:hAnsi="Times New Roman"/>
          <w:szCs w:val="24"/>
        </w:rPr>
        <w:t>участника с заявкой №</w:t>
      </w:r>
      <w:r w:rsidR="00D716CE" w:rsidRPr="00A30F15">
        <w:rPr>
          <w:rFonts w:ascii="Times New Roman" w:hAnsi="Times New Roman"/>
          <w:szCs w:val="24"/>
        </w:rPr>
        <w:t xml:space="preserve"> 32414200835-1-4 </w:t>
      </w:r>
      <w:r w:rsidRPr="00A30F15">
        <w:rPr>
          <w:rFonts w:ascii="Times New Roman" w:hAnsi="Times New Roman"/>
          <w:szCs w:val="24"/>
        </w:rPr>
        <w:t xml:space="preserve">с наименьшим ценовым предложением: </w:t>
      </w:r>
      <w:r w:rsidR="00D716CE" w:rsidRPr="00A30F15">
        <w:rPr>
          <w:rFonts w:ascii="Times New Roman" w:hAnsi="Times New Roman"/>
          <w:szCs w:val="24"/>
        </w:rPr>
        <w:t>4 087 441 (Четыре миллиона восемьдесят семь тысяч четыреста сорок один) рубль 20 копеек, включая НДС</w:t>
      </w:r>
      <w:r w:rsidR="006219ED" w:rsidRPr="00A30F15">
        <w:rPr>
          <w:rFonts w:ascii="Times New Roman" w:hAnsi="Times New Roman"/>
          <w:szCs w:val="24"/>
        </w:rPr>
        <w:t>.</w:t>
      </w:r>
      <w:r w:rsidRPr="00A30F15">
        <w:rPr>
          <w:rFonts w:ascii="Times New Roman" w:hAnsi="Times New Roman"/>
          <w:szCs w:val="24"/>
        </w:rPr>
        <w:t xml:space="preserve"> На основании п. а) части 2 статьи 9.3 ЕОСЗ заказчику необходимо провести с участником </w:t>
      </w:r>
      <w:r w:rsidR="00A17325" w:rsidRPr="00A30F15">
        <w:rPr>
          <w:rFonts w:ascii="Times New Roman" w:hAnsi="Times New Roman"/>
          <w:szCs w:val="24"/>
        </w:rPr>
        <w:t>(регистрационный номер заявки №</w:t>
      </w:r>
      <w:r w:rsidR="00D716CE" w:rsidRPr="00A30F15">
        <w:rPr>
          <w:rFonts w:ascii="Times New Roman" w:hAnsi="Times New Roman"/>
          <w:szCs w:val="24"/>
        </w:rPr>
        <w:t xml:space="preserve"> 32414200835-1-4</w:t>
      </w:r>
      <w:r w:rsidR="00A17325" w:rsidRPr="00A30F15">
        <w:rPr>
          <w:rFonts w:ascii="Times New Roman" w:hAnsi="Times New Roman"/>
          <w:szCs w:val="24"/>
        </w:rPr>
        <w:t xml:space="preserve"> </w:t>
      </w:r>
      <w:r w:rsidRPr="00A30F15">
        <w:rPr>
          <w:rFonts w:ascii="Times New Roman" w:hAnsi="Times New Roman"/>
          <w:szCs w:val="24"/>
        </w:rPr>
        <w:t>запроса котировок преддоговорные переговоры по снижению цены договора без изменения остальных условий договора.</w:t>
      </w:r>
    </w:p>
    <w:p w14:paraId="20B13176" w14:textId="77777777" w:rsidR="00F35CA9" w:rsidRPr="00A50D5A" w:rsidRDefault="00F35CA9">
      <w:pPr>
        <w:widowControl w:val="0"/>
        <w:spacing w:before="120"/>
        <w:ind w:firstLine="426"/>
        <w:rPr>
          <w:rFonts w:ascii="Times New Roman" w:hAnsi="Times New Roman"/>
          <w:b/>
          <w:szCs w:val="24"/>
          <w:highlight w:val="yellow"/>
        </w:rPr>
      </w:pPr>
    </w:p>
    <w:p w14:paraId="48C335F0" w14:textId="77777777" w:rsidR="00F35CA9" w:rsidRPr="00113F7D" w:rsidRDefault="00691DCE">
      <w:pPr>
        <w:keepLines w:val="0"/>
        <w:ind w:left="349"/>
        <w:jc w:val="left"/>
        <w:rPr>
          <w:rFonts w:ascii="Times New Roman" w:hAnsi="Times New Roman"/>
          <w:szCs w:val="24"/>
        </w:rPr>
      </w:pPr>
      <w:r w:rsidRPr="00113F7D">
        <w:rPr>
          <w:rFonts w:ascii="Times New Roman" w:hAnsi="Times New Roman"/>
          <w:szCs w:val="24"/>
        </w:rPr>
        <w:t xml:space="preserve">Результаты голосования членов закупочной комиссии: </w:t>
      </w:r>
    </w:p>
    <w:p w14:paraId="03F90944" w14:textId="1EAFD9C3" w:rsidR="00F35CA9" w:rsidRPr="00113F7D" w:rsidRDefault="00691DCE">
      <w:pPr>
        <w:widowControl w:val="0"/>
        <w:ind w:firstLine="349"/>
        <w:contextualSpacing/>
        <w:rPr>
          <w:rFonts w:ascii="Times New Roman" w:hAnsi="Times New Roman"/>
          <w:szCs w:val="24"/>
        </w:rPr>
      </w:pPr>
      <w:r w:rsidRPr="00113F7D">
        <w:rPr>
          <w:rFonts w:ascii="Times New Roman" w:hAnsi="Times New Roman"/>
          <w:szCs w:val="24"/>
        </w:rPr>
        <w:t>«за» – __</w:t>
      </w:r>
      <w:r w:rsidR="00D716CE">
        <w:rPr>
          <w:rFonts w:ascii="Times New Roman" w:hAnsi="Times New Roman"/>
          <w:szCs w:val="24"/>
        </w:rPr>
        <w:t>7</w:t>
      </w:r>
      <w:r w:rsidRPr="00113F7D">
        <w:rPr>
          <w:rFonts w:ascii="Times New Roman" w:hAnsi="Times New Roman"/>
          <w:szCs w:val="24"/>
        </w:rPr>
        <w:t xml:space="preserve">__ голоса/-ов; </w:t>
      </w:r>
    </w:p>
    <w:p w14:paraId="03E5175A" w14:textId="77777777" w:rsidR="00F35CA9" w:rsidRPr="00113F7D" w:rsidRDefault="00691DCE">
      <w:pPr>
        <w:widowControl w:val="0"/>
        <w:ind w:firstLine="349"/>
        <w:contextualSpacing/>
        <w:rPr>
          <w:rFonts w:ascii="Times New Roman" w:hAnsi="Times New Roman"/>
          <w:szCs w:val="24"/>
        </w:rPr>
      </w:pPr>
      <w:r w:rsidRPr="00113F7D">
        <w:rPr>
          <w:rFonts w:ascii="Times New Roman" w:hAnsi="Times New Roman"/>
          <w:szCs w:val="24"/>
        </w:rPr>
        <w:t xml:space="preserve">«против» – ___0__ голоса/-ов;  </w:t>
      </w:r>
    </w:p>
    <w:p w14:paraId="06BD7A2B" w14:textId="77777777" w:rsidR="00F35CA9" w:rsidRPr="00170568" w:rsidRDefault="00691DCE">
      <w:pPr>
        <w:widowControl w:val="0"/>
        <w:ind w:firstLine="349"/>
        <w:contextualSpacing/>
        <w:rPr>
          <w:rFonts w:ascii="Times New Roman" w:hAnsi="Times New Roman"/>
          <w:b/>
          <w:szCs w:val="24"/>
        </w:rPr>
      </w:pPr>
      <w:r w:rsidRPr="00113F7D">
        <w:rPr>
          <w:rFonts w:ascii="Times New Roman" w:hAnsi="Times New Roman"/>
          <w:szCs w:val="24"/>
        </w:rPr>
        <w:t>«воздержался» – __0___ голоса/-ов</w:t>
      </w:r>
    </w:p>
    <w:p w14:paraId="5531A546" w14:textId="2B3177F9" w:rsidR="00DC7389" w:rsidRPr="00170568" w:rsidRDefault="00ED4995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170568">
        <w:rPr>
          <w:rFonts w:ascii="Times New Roman" w:hAnsi="Times New Roman"/>
          <w:b/>
          <w:sz w:val="24"/>
          <w:szCs w:val="24"/>
        </w:rPr>
        <w:t xml:space="preserve"> </w:t>
      </w:r>
    </w:p>
    <w:p w14:paraId="4A18B707" w14:textId="31326368" w:rsidR="00552562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751C5AC7" w14:textId="5BD387DE" w:rsidR="00552562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5D1027FD" w14:textId="29C977B9" w:rsidR="00552562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3102CC8C" w14:textId="536DF69E" w:rsidR="00A30F15" w:rsidRDefault="00A30F15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3C9AEA7C" w14:textId="1E225DC8" w:rsidR="00A30F15" w:rsidRDefault="00A30F15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2774871E" w14:textId="3C704BFC" w:rsidR="00A30F15" w:rsidRDefault="00A30F15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3B1FE454" w14:textId="518745ED" w:rsidR="00A30F15" w:rsidRDefault="00A30F15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4D928604" w14:textId="092C1708" w:rsidR="00A30F15" w:rsidRDefault="00A30F15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7B7C3DA2" w14:textId="685564BD" w:rsidR="00A30F15" w:rsidRDefault="00A30F15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2F068E4A" w14:textId="298D6861" w:rsidR="00A30F15" w:rsidRDefault="00A30F15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30EA0D42" w14:textId="1E0B6369" w:rsidR="00A30F15" w:rsidRDefault="00A30F15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35F18318" w14:textId="0D3F024B" w:rsidR="00A30F15" w:rsidRDefault="00A30F15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4547B12A" w14:textId="6A6481C1" w:rsidR="00A30F15" w:rsidRDefault="00A30F15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2CD2BFBA" w14:textId="2C120AA7" w:rsidR="00A30F15" w:rsidRDefault="00A30F15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4B2F7877" w14:textId="772D583A" w:rsidR="00A30F15" w:rsidRDefault="00A30F15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219E9199" w14:textId="77777777" w:rsidR="00A30F15" w:rsidRDefault="00A30F15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1DE92335" w14:textId="13F86EFD" w:rsidR="00552562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3CC6A55F" w14:textId="2BC2EF9A" w:rsidR="00552562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706EA25C" w14:textId="5F57A532" w:rsidR="00552562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79CA693D" w14:textId="53D6095A" w:rsidR="00F35CA9" w:rsidRDefault="00691DCE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Закупочная комиссия: </w:t>
      </w:r>
    </w:p>
    <w:p w14:paraId="6534356E" w14:textId="77777777" w:rsidR="00F35CA9" w:rsidRDefault="00F35CA9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1EF2A8EF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5E47A8D9" w14:textId="77777777" w:rsidR="00F35CA9" w:rsidRDefault="00691DCE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 w14:paraId="7E25665E" w14:textId="77777777" w:rsidR="00F35CA9" w:rsidRDefault="00691DCE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7BD526AC" w14:textId="77777777" w:rsidR="00F35CA9" w:rsidRDefault="00691DCE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 w14:paraId="3B397E82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27B71BF7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36B8AB4C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59050E8" w14:textId="77777777" w:rsidR="00F35CA9" w:rsidRDefault="00F35CA9">
      <w:pPr>
        <w:ind w:firstLine="567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35CA9" w14:paraId="33835EA2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7CCD5D" w14:textId="77777777" w:rsidR="00F35CA9" w:rsidRDefault="00691DCE">
            <w:pPr>
              <w:pStyle w:val="afffff1"/>
              <w:numPr>
                <w:ilvl w:val="0"/>
                <w:numId w:val="4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F5702" w14:textId="77777777" w:rsidR="00F35CA9" w:rsidRDefault="00691DCE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19A2B2" w14:textId="77777777" w:rsidR="00F35CA9" w:rsidRDefault="00691DCE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35CA9" w14:paraId="069937E5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1D229C4" w14:textId="77777777" w:rsidR="00F35CA9" w:rsidRDefault="00691DCE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35CA9" w14:paraId="337703E9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F02110D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9055E6D" w14:textId="77777777" w:rsidR="00A65E2B" w:rsidRDefault="00A65E2B" w:rsidP="00A65E2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Красноярского филиала </w:t>
            </w:r>
          </w:p>
          <w:p w14:paraId="4F8C7FC5" w14:textId="2E04396A" w:rsidR="00F35CA9" w:rsidRDefault="00A65E2B" w:rsidP="00A65E2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«Атомспецтранс»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C0E80FB" w14:textId="41AC1C65" w:rsidR="00F35CA9" w:rsidRDefault="00F35CA9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F35CA9" w14:paraId="156513C8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7DDDC9B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35CA9" w14:paraId="6E2FD754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61B4A1AB" w14:textId="77777777" w:rsidR="00F35CA9" w:rsidRDefault="00F35CA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69AAF7EF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EF66B5B" w14:textId="77777777" w:rsidR="00F35CA9" w:rsidRDefault="00F35CA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2E81729A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16510B" w14:textId="6568E849" w:rsidR="00F35CA9" w:rsidRDefault="00D716CE">
            <w:pPr>
              <w:ind w:left="142"/>
              <w:contextualSpacing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-----</w:t>
            </w:r>
            <w:r w:rsidR="00A30F15">
              <w:rPr>
                <w:rFonts w:ascii="Times New Roman" w:hAnsi="Times New Roman"/>
                <w:i/>
              </w:rPr>
              <w:t>-------</w:t>
            </w:r>
          </w:p>
        </w:tc>
      </w:tr>
      <w:tr w:rsidR="00F35CA9" w14:paraId="7C08C859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C64A488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Члены закупочной комиссии: </w:t>
            </w:r>
          </w:p>
        </w:tc>
      </w:tr>
      <w:tr w:rsidR="00F35CA9" w14:paraId="590A27E9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7FB0174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Никифорова Т.П.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373BA8B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финансово-экономического управления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9C86CFE" w14:textId="5E0B0BFC" w:rsidR="00F35CA9" w:rsidRDefault="00F35CA9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DC7389" w14:paraId="2A85F8D3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145605B" w14:textId="184383B2" w:rsidR="00DC7389" w:rsidRDefault="00DC738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10CCC"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D8E62D1" w14:textId="391A345D" w:rsidR="00DC7389" w:rsidRPr="00DC7389" w:rsidRDefault="00DC7389">
            <w:pPr>
              <w:ind w:left="142"/>
              <w:contextualSpacing/>
              <w:jc w:val="left"/>
              <w:rPr>
                <w:rFonts w:ascii="Times New Roman" w:hAnsi="Times New Roman"/>
                <w:b/>
                <w:bCs/>
              </w:rPr>
            </w:pPr>
            <w:r w:rsidRPr="00010CCC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A71CB02" w14:textId="4934B699" w:rsidR="00DC7389" w:rsidRDefault="00DC7389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F35CA9" w14:paraId="102A281A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5A9F51A" w14:textId="0BC8BF36" w:rsidR="00F35CA9" w:rsidRDefault="00ED4995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</w:t>
            </w:r>
            <w:r w:rsidR="00170568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142CD006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35271C" w14:textId="77777777" w:rsidR="00F35CA9" w:rsidRDefault="00F35CA9"/>
        </w:tc>
      </w:tr>
      <w:tr w:rsidR="00F35CA9" w14:paraId="51C602B7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C513980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317A4FE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0D214E50" w14:textId="68DE6EFB" w:rsidR="00F35CA9" w:rsidRDefault="00691DCE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="00D716CE">
              <w:rPr>
                <w:rFonts w:ascii="Times New Roman" w:hAnsi="Times New Roman"/>
              </w:rPr>
              <w:t>----------------</w:t>
            </w:r>
          </w:p>
        </w:tc>
      </w:tr>
      <w:tr w:rsidR="00F35CA9" w14:paraId="0DEA068A" w14:textId="7777777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4631467" w14:textId="0C83213E" w:rsidR="00F35CA9" w:rsidRPr="0079177E" w:rsidRDefault="00A30F15">
            <w:pPr>
              <w:ind w:left="142"/>
              <w:contextualSpacing/>
              <w:jc w:val="lef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Быченко О.А.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57B131F4" w14:textId="204C7FD6" w:rsidR="00F35CA9" w:rsidRPr="0079177E" w:rsidRDefault="00A30F15" w:rsidP="00547AE5">
            <w:pPr>
              <w:ind w:left="142"/>
              <w:contextualSpacing/>
              <w:jc w:val="lef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Юрисконсульт 1 категории (Красноярский филиал АО «Атомспецтранс»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D6438B" w14:textId="77777777" w:rsidR="00F35CA9" w:rsidRDefault="00F35CA9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F35CA9" w14:paraId="7455B9CF" w14:textId="7777777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60983D8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Гладких Е.В.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613D9A7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918987" w14:textId="24CAEDFB" w:rsidR="00F35CA9" w:rsidRDefault="00F35CA9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F35CA9" w14:paraId="2AFD7044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C63C21" w14:textId="77777777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Секретарь закупочной комиссии (с правом голоса) </w:t>
            </w:r>
          </w:p>
        </w:tc>
      </w:tr>
      <w:tr w:rsidR="00F35CA9" w14:paraId="18CF35AC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7C8B5F8" w14:textId="34AC2C97" w:rsidR="00F35CA9" w:rsidRDefault="006A4BA5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Черкес М. Г</w:t>
            </w:r>
            <w:r w:rsidR="00691DCE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9F9E00E" w14:textId="7CAF609E" w:rsidR="00F35CA9" w:rsidRDefault="00691DCE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</w:t>
            </w:r>
            <w:r w:rsidR="006A4BA5">
              <w:rPr>
                <w:rFonts w:ascii="Times New Roman" w:hAnsi="Times New Roman"/>
              </w:rPr>
              <w:t>закупкам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1567AF" w14:textId="77777777" w:rsidR="00F35CA9" w:rsidRDefault="00F35CA9">
            <w:pPr>
              <w:ind w:left="142"/>
              <w:contextualSpacing/>
              <w:rPr>
                <w:rFonts w:ascii="Times New Roman" w:hAnsi="Times New Roman"/>
              </w:rPr>
            </w:pPr>
          </w:p>
          <w:p w14:paraId="5A375BF2" w14:textId="77777777" w:rsidR="00F35CA9" w:rsidRDefault="00F35CA9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</w:tbl>
    <w:p w14:paraId="604ACA65" w14:textId="77777777" w:rsidR="00F35CA9" w:rsidRDefault="00F35CA9">
      <w:pPr>
        <w:contextualSpacing/>
        <w:rPr>
          <w:rFonts w:ascii="Times New Roman" w:hAnsi="Times New Roman"/>
        </w:rPr>
      </w:pPr>
    </w:p>
    <w:sectPr w:rsidR="00F35C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54036" w14:textId="77777777" w:rsidR="00076C96" w:rsidRDefault="00076C96">
      <w:r>
        <w:separator/>
      </w:r>
    </w:p>
  </w:endnote>
  <w:endnote w:type="continuationSeparator" w:id="0">
    <w:p w14:paraId="512D4A77" w14:textId="77777777" w:rsidR="00076C96" w:rsidRDefault="00076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9D242" w14:textId="77777777" w:rsidR="001E49EE" w:rsidRDefault="001E49EE">
    <w:pPr>
      <w:pStyle w:val="affff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3F877" w14:textId="33238046" w:rsidR="00F35CA9" w:rsidRPr="00B54514" w:rsidRDefault="00691DCE">
    <w:pPr>
      <w:pStyle w:val="afa"/>
      <w:spacing w:after="0"/>
      <w:ind w:firstLine="426"/>
      <w:contextualSpacing/>
      <w:jc w:val="center"/>
      <w:outlineLvl w:val="0"/>
      <w:rPr>
        <w:rFonts w:ascii="Times New Roman" w:hAnsi="Times New Roman"/>
        <w:bCs/>
        <w:sz w:val="16"/>
      </w:rPr>
    </w:pPr>
    <w:r w:rsidRPr="00B54514">
      <w:rPr>
        <w:rFonts w:ascii="Times New Roman" w:hAnsi="Times New Roman"/>
        <w:bCs/>
        <w:sz w:val="16"/>
      </w:rPr>
      <w:t xml:space="preserve">ПРОТОКОЛ № </w:t>
    </w:r>
    <w:r w:rsidR="001E49EE">
      <w:rPr>
        <w:rFonts w:ascii="Times New Roman" w:hAnsi="Times New Roman"/>
        <w:bCs/>
        <w:sz w:val="16"/>
      </w:rPr>
      <w:t>3513</w:t>
    </w:r>
  </w:p>
  <w:p w14:paraId="0E6E0A7D" w14:textId="590C0FB9" w:rsidR="00F35CA9" w:rsidRPr="00DB0D8E" w:rsidRDefault="00691DCE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  <w:r w:rsidRPr="00DB0D8E">
      <w:rPr>
        <w:rFonts w:ascii="Times New Roman" w:hAnsi="Times New Roman"/>
        <w:bCs/>
        <w:sz w:val="16"/>
        <w:szCs w:val="16"/>
      </w:rPr>
      <w:t xml:space="preserve">заседания закупочной </w:t>
    </w:r>
    <w:r w:rsidRPr="006358AB">
      <w:rPr>
        <w:rFonts w:ascii="Times New Roman" w:hAnsi="Times New Roman"/>
        <w:bCs/>
        <w:sz w:val="16"/>
        <w:szCs w:val="16"/>
      </w:rPr>
      <w:t xml:space="preserve">комиссии по рассмотрению заявок и подведению итогов закупки (итоговый протокол) на право заключения договора </w:t>
    </w:r>
    <w:r w:rsidR="00DB0D8E" w:rsidRPr="006358AB">
      <w:rPr>
        <w:rFonts w:ascii="Times New Roman" w:hAnsi="Times New Roman"/>
        <w:bCs/>
        <w:sz w:val="16"/>
        <w:szCs w:val="16"/>
      </w:rPr>
      <w:t xml:space="preserve">на </w:t>
    </w:r>
    <w:r w:rsidR="00170568">
      <w:rPr>
        <w:rFonts w:ascii="Times New Roman" w:hAnsi="Times New Roman"/>
        <w:sz w:val="16"/>
        <w:szCs w:val="16"/>
      </w:rPr>
      <w:t xml:space="preserve">поставку </w:t>
    </w:r>
    <w:r w:rsidR="0096076B">
      <w:rPr>
        <w:rFonts w:ascii="Times New Roman" w:hAnsi="Times New Roman"/>
        <w:sz w:val="16"/>
        <w:szCs w:val="16"/>
      </w:rPr>
      <w:t>спецобуви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45F62" w14:textId="77777777" w:rsidR="001E49EE" w:rsidRDefault="001E49EE">
    <w:pPr>
      <w:pStyle w:val="affff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55D85" w14:textId="77777777" w:rsidR="00076C96" w:rsidRDefault="00076C96">
      <w:r>
        <w:separator/>
      </w:r>
    </w:p>
  </w:footnote>
  <w:footnote w:type="continuationSeparator" w:id="0">
    <w:p w14:paraId="0D1BD150" w14:textId="77777777" w:rsidR="00076C96" w:rsidRDefault="00076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4CC69" w14:textId="77777777" w:rsidR="001E49EE" w:rsidRDefault="001E49EE">
    <w:pPr>
      <w:pStyle w:val="aff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1CE81" w14:textId="77777777" w:rsidR="001E49EE" w:rsidRDefault="001E49EE">
    <w:pPr>
      <w:pStyle w:val="aff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4F730" w14:textId="77777777" w:rsidR="001E49EE" w:rsidRDefault="001E49EE">
    <w:pPr>
      <w:pStyle w:val="aff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7222A"/>
    <w:multiLevelType w:val="multilevel"/>
    <w:tmpl w:val="DAB634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12190"/>
    <w:multiLevelType w:val="multilevel"/>
    <w:tmpl w:val="9C82BCC2"/>
    <w:lvl w:ilvl="0">
      <w:start w:val="1"/>
      <w:numFmt w:val="decimal"/>
      <w:pStyle w:val="1"/>
      <w:lvlText w:val="%1."/>
      <w:lvlJc w:val="left"/>
      <w:pPr>
        <w:tabs>
          <w:tab w:val="left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left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</w:lvl>
  </w:abstractNum>
  <w:abstractNum w:abstractNumId="2" w15:restartNumberingAfterBreak="0">
    <w:nsid w:val="096D3EC9"/>
    <w:multiLevelType w:val="multilevel"/>
    <w:tmpl w:val="C11602B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3" w15:restartNumberingAfterBreak="0">
    <w:nsid w:val="0BB42437"/>
    <w:multiLevelType w:val="multilevel"/>
    <w:tmpl w:val="02023FEC"/>
    <w:lvl w:ilvl="0">
      <w:start w:val="1"/>
      <w:numFmt w:val="decimal"/>
      <w:lvlText w:val="1.%1"/>
      <w:lvlJc w:val="left"/>
      <w:pPr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pStyle w:val="4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0CAD6C44"/>
    <w:multiLevelType w:val="multilevel"/>
    <w:tmpl w:val="919C8EE2"/>
    <w:lvl w:ilvl="0">
      <w:start w:val="1"/>
      <w:numFmt w:val="bullet"/>
      <w:pStyle w:val="30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0F3C60"/>
    <w:multiLevelType w:val="multilevel"/>
    <w:tmpl w:val="018A80EE"/>
    <w:lvl w:ilvl="0">
      <w:start w:val="1"/>
      <w:numFmt w:val="decimal"/>
      <w:pStyle w:val="31"/>
      <w:lvlText w:val="%1."/>
      <w:lvlJc w:val="left"/>
      <w:pPr>
        <w:tabs>
          <w:tab w:val="left" w:pos="926"/>
        </w:tabs>
        <w:ind w:left="92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040BAC"/>
    <w:multiLevelType w:val="multilevel"/>
    <w:tmpl w:val="DA301774"/>
    <w:lvl w:ilvl="0">
      <w:start w:val="1"/>
      <w:numFmt w:val="bullet"/>
      <w:pStyle w:val="20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9D0387"/>
    <w:multiLevelType w:val="hybridMultilevel"/>
    <w:tmpl w:val="FBD484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9" w15:restartNumberingAfterBreak="0">
    <w:nsid w:val="1E817E23"/>
    <w:multiLevelType w:val="multilevel"/>
    <w:tmpl w:val="C9F2CF9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0" w15:restartNumberingAfterBreak="0">
    <w:nsid w:val="1FD44CCE"/>
    <w:multiLevelType w:val="multilevel"/>
    <w:tmpl w:val="7584B44A"/>
    <w:lvl w:ilvl="0">
      <w:start w:val="1"/>
      <w:numFmt w:val="decimal"/>
      <w:lvlText w:val="%1."/>
      <w:lvlJc w:val="left"/>
      <w:pPr>
        <w:tabs>
          <w:tab w:val="left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</w:lvl>
    <w:lvl w:ilvl="2">
      <w:start w:val="1"/>
      <w:numFmt w:val="decimal"/>
      <w:pStyle w:val="32"/>
      <w:lvlText w:val="%1.%2.%3"/>
      <w:lvlJc w:val="left"/>
      <w:pPr>
        <w:tabs>
          <w:tab w:val="left" w:pos="1134"/>
        </w:tabs>
        <w:ind w:left="1134" w:hanging="1134"/>
      </w:pPr>
    </w:lvl>
    <w:lvl w:ilvl="3">
      <w:start w:val="1"/>
      <w:numFmt w:val="decimal"/>
      <w:pStyle w:val="40"/>
      <w:lvlText w:val="%1.%2.%3.%4"/>
      <w:lvlJc w:val="left"/>
      <w:pPr>
        <w:tabs>
          <w:tab w:val="left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1" w15:restartNumberingAfterBreak="0">
    <w:nsid w:val="2B87115E"/>
    <w:multiLevelType w:val="multilevel"/>
    <w:tmpl w:val="0E260902"/>
    <w:lvl w:ilvl="0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/>
        <w:b/>
        <w:i w:val="0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300" w:hanging="360"/>
      </w:pPr>
    </w:lvl>
    <w:lvl w:ilvl="2">
      <w:start w:val="1"/>
      <w:numFmt w:val="lowerRoman"/>
      <w:lvlText w:val="%3."/>
      <w:lvlJc w:val="right"/>
      <w:pPr>
        <w:ind w:left="2020" w:hanging="180"/>
      </w:pPr>
    </w:lvl>
    <w:lvl w:ilvl="3">
      <w:start w:val="1"/>
      <w:numFmt w:val="decimal"/>
      <w:lvlText w:val="%4."/>
      <w:lvlJc w:val="left"/>
      <w:pPr>
        <w:ind w:left="2740" w:hanging="360"/>
      </w:pPr>
    </w:lvl>
    <w:lvl w:ilvl="4">
      <w:start w:val="1"/>
      <w:numFmt w:val="lowerLetter"/>
      <w:lvlText w:val="%5."/>
      <w:lvlJc w:val="left"/>
      <w:pPr>
        <w:ind w:left="3460" w:hanging="360"/>
      </w:pPr>
    </w:lvl>
    <w:lvl w:ilvl="5">
      <w:start w:val="1"/>
      <w:numFmt w:val="lowerRoman"/>
      <w:lvlText w:val="%6."/>
      <w:lvlJc w:val="right"/>
      <w:pPr>
        <w:ind w:left="4180" w:hanging="180"/>
      </w:pPr>
    </w:lvl>
    <w:lvl w:ilvl="6">
      <w:start w:val="1"/>
      <w:numFmt w:val="decimal"/>
      <w:lvlText w:val="%7."/>
      <w:lvlJc w:val="left"/>
      <w:pPr>
        <w:ind w:left="4900" w:hanging="360"/>
      </w:pPr>
    </w:lvl>
    <w:lvl w:ilvl="7">
      <w:start w:val="1"/>
      <w:numFmt w:val="lowerLetter"/>
      <w:lvlText w:val="%8."/>
      <w:lvlJc w:val="left"/>
      <w:pPr>
        <w:ind w:left="5620" w:hanging="360"/>
      </w:pPr>
    </w:lvl>
    <w:lvl w:ilvl="8">
      <w:start w:val="1"/>
      <w:numFmt w:val="lowerRoman"/>
      <w:lvlText w:val="%9."/>
      <w:lvlJc w:val="right"/>
      <w:pPr>
        <w:ind w:left="6340" w:hanging="180"/>
      </w:pPr>
    </w:lvl>
  </w:abstractNum>
  <w:abstractNum w:abstractNumId="12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47C3468A"/>
    <w:multiLevelType w:val="multilevel"/>
    <w:tmpl w:val="D1486308"/>
    <w:lvl w:ilvl="0">
      <w:start w:val="1"/>
      <w:numFmt w:val="decimal"/>
      <w:pStyle w:val="a0"/>
      <w:lvlText w:val="%1."/>
      <w:lvlJc w:val="left"/>
      <w:pPr>
        <w:tabs>
          <w:tab w:val="left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tabs>
          <w:tab w:val="left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708"/>
        </w:tabs>
        <w:ind w:left="7080" w:hanging="708"/>
      </w:pPr>
    </w:lvl>
  </w:abstractNum>
  <w:abstractNum w:abstractNumId="14" w15:restartNumberingAfterBreak="0">
    <w:nsid w:val="4D393869"/>
    <w:multiLevelType w:val="multilevel"/>
    <w:tmpl w:val="C8EC909C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2.%2."/>
      <w:lvlJc w:val="left"/>
      <w:pPr>
        <w:ind w:left="7" w:firstLine="703"/>
      </w:pPr>
      <w:rPr>
        <w:b w:val="0"/>
        <w:i w:val="0"/>
        <w:caps w:val="0"/>
        <w:strike w:val="0"/>
        <w:color w:val="000000"/>
        <w:spacing w:val="0"/>
        <w:sz w:val="24"/>
        <w:u w:val="no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color w:val="000000"/>
        <w:spacing w:val="0"/>
        <w:u w:val="no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15" w15:restartNumberingAfterBreak="0">
    <w:nsid w:val="5E1928BB"/>
    <w:multiLevelType w:val="multilevel"/>
    <w:tmpl w:val="7DAEF91A"/>
    <w:lvl w:ilvl="0">
      <w:start w:val="1"/>
      <w:numFmt w:val="decimal"/>
      <w:pStyle w:val="a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16" w15:restartNumberingAfterBreak="0">
    <w:nsid w:val="63521666"/>
    <w:multiLevelType w:val="multilevel"/>
    <w:tmpl w:val="143EDB00"/>
    <w:lvl w:ilvl="0">
      <w:start w:val="1"/>
      <w:numFmt w:val="decimal"/>
      <w:pStyle w:val="a2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92709728">
    <w:abstractNumId w:val="11"/>
  </w:num>
  <w:num w:numId="2" w16cid:durableId="2100638364">
    <w:abstractNumId w:val="0"/>
  </w:num>
  <w:num w:numId="3" w16cid:durableId="513501643">
    <w:abstractNumId w:val="9"/>
  </w:num>
  <w:num w:numId="4" w16cid:durableId="1847287694">
    <w:abstractNumId w:val="12"/>
  </w:num>
  <w:num w:numId="5" w16cid:durableId="507644144">
    <w:abstractNumId w:val="13"/>
  </w:num>
  <w:num w:numId="6" w16cid:durableId="133105391">
    <w:abstractNumId w:val="14"/>
  </w:num>
  <w:num w:numId="7" w16cid:durableId="2130273650">
    <w:abstractNumId w:val="10"/>
  </w:num>
  <w:num w:numId="8" w16cid:durableId="1841769420">
    <w:abstractNumId w:val="5"/>
  </w:num>
  <w:num w:numId="9" w16cid:durableId="920605638">
    <w:abstractNumId w:val="16"/>
  </w:num>
  <w:num w:numId="10" w16cid:durableId="482935773">
    <w:abstractNumId w:val="2"/>
  </w:num>
  <w:num w:numId="11" w16cid:durableId="2067293635">
    <w:abstractNumId w:val="6"/>
  </w:num>
  <w:num w:numId="12" w16cid:durableId="541284869">
    <w:abstractNumId w:val="1"/>
  </w:num>
  <w:num w:numId="13" w16cid:durableId="445582378">
    <w:abstractNumId w:val="4"/>
  </w:num>
  <w:num w:numId="14" w16cid:durableId="775635715">
    <w:abstractNumId w:val="3"/>
  </w:num>
  <w:num w:numId="15" w16cid:durableId="1972713631">
    <w:abstractNumId w:val="15"/>
  </w:num>
  <w:num w:numId="16" w16cid:durableId="1299459578">
    <w:abstractNumId w:val="7"/>
  </w:num>
  <w:num w:numId="17" w16cid:durableId="15949018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CA9"/>
    <w:rsid w:val="000007BB"/>
    <w:rsid w:val="00014368"/>
    <w:rsid w:val="000434E0"/>
    <w:rsid w:val="00076C96"/>
    <w:rsid w:val="000868E5"/>
    <w:rsid w:val="0010770E"/>
    <w:rsid w:val="00110E7B"/>
    <w:rsid w:val="00113F7D"/>
    <w:rsid w:val="00136740"/>
    <w:rsid w:val="00145300"/>
    <w:rsid w:val="00154244"/>
    <w:rsid w:val="00157928"/>
    <w:rsid w:val="00170568"/>
    <w:rsid w:val="001E49EE"/>
    <w:rsid w:val="00202761"/>
    <w:rsid w:val="00281A96"/>
    <w:rsid w:val="002E40E2"/>
    <w:rsid w:val="002F146B"/>
    <w:rsid w:val="00311A26"/>
    <w:rsid w:val="00322DD7"/>
    <w:rsid w:val="00384A6C"/>
    <w:rsid w:val="0038728B"/>
    <w:rsid w:val="003A1E33"/>
    <w:rsid w:val="0040247C"/>
    <w:rsid w:val="00425781"/>
    <w:rsid w:val="004710A8"/>
    <w:rsid w:val="004B4EDC"/>
    <w:rsid w:val="00512553"/>
    <w:rsid w:val="00516702"/>
    <w:rsid w:val="00525F74"/>
    <w:rsid w:val="00536D14"/>
    <w:rsid w:val="00547AE5"/>
    <w:rsid w:val="00552562"/>
    <w:rsid w:val="005873D4"/>
    <w:rsid w:val="00595964"/>
    <w:rsid w:val="005D6A37"/>
    <w:rsid w:val="005E1BB7"/>
    <w:rsid w:val="005F2D59"/>
    <w:rsid w:val="006219ED"/>
    <w:rsid w:val="006358AB"/>
    <w:rsid w:val="00643772"/>
    <w:rsid w:val="006719A9"/>
    <w:rsid w:val="00685F72"/>
    <w:rsid w:val="00691DCE"/>
    <w:rsid w:val="006A4BA5"/>
    <w:rsid w:val="006B3434"/>
    <w:rsid w:val="006B53F9"/>
    <w:rsid w:val="006C5319"/>
    <w:rsid w:val="006E60BA"/>
    <w:rsid w:val="006F4861"/>
    <w:rsid w:val="00730229"/>
    <w:rsid w:val="00752ACA"/>
    <w:rsid w:val="00765D58"/>
    <w:rsid w:val="0079177E"/>
    <w:rsid w:val="007B60D7"/>
    <w:rsid w:val="007C434D"/>
    <w:rsid w:val="00846856"/>
    <w:rsid w:val="008A6D91"/>
    <w:rsid w:val="008B224B"/>
    <w:rsid w:val="008D1D11"/>
    <w:rsid w:val="008D268B"/>
    <w:rsid w:val="008F1625"/>
    <w:rsid w:val="00925F17"/>
    <w:rsid w:val="00951F4A"/>
    <w:rsid w:val="0096076B"/>
    <w:rsid w:val="00964BFD"/>
    <w:rsid w:val="009C057B"/>
    <w:rsid w:val="00A04749"/>
    <w:rsid w:val="00A0586F"/>
    <w:rsid w:val="00A1332B"/>
    <w:rsid w:val="00A17325"/>
    <w:rsid w:val="00A30F15"/>
    <w:rsid w:val="00A50D5A"/>
    <w:rsid w:val="00A50F86"/>
    <w:rsid w:val="00A65E2B"/>
    <w:rsid w:val="00A72E7A"/>
    <w:rsid w:val="00A76F43"/>
    <w:rsid w:val="00AC7C48"/>
    <w:rsid w:val="00AF60A6"/>
    <w:rsid w:val="00B04DCA"/>
    <w:rsid w:val="00B12CA5"/>
    <w:rsid w:val="00B13183"/>
    <w:rsid w:val="00B54514"/>
    <w:rsid w:val="00B804E4"/>
    <w:rsid w:val="00B812C1"/>
    <w:rsid w:val="00B95343"/>
    <w:rsid w:val="00B953F6"/>
    <w:rsid w:val="00BB29F6"/>
    <w:rsid w:val="00BB3BF7"/>
    <w:rsid w:val="00BB5A9F"/>
    <w:rsid w:val="00BD13D4"/>
    <w:rsid w:val="00BF08C8"/>
    <w:rsid w:val="00C218C3"/>
    <w:rsid w:val="00C37396"/>
    <w:rsid w:val="00C86C8D"/>
    <w:rsid w:val="00CB4A82"/>
    <w:rsid w:val="00CC263F"/>
    <w:rsid w:val="00CD0BBF"/>
    <w:rsid w:val="00D128AA"/>
    <w:rsid w:val="00D7163E"/>
    <w:rsid w:val="00D716CE"/>
    <w:rsid w:val="00D91F46"/>
    <w:rsid w:val="00DB0D8E"/>
    <w:rsid w:val="00DC4263"/>
    <w:rsid w:val="00DC7389"/>
    <w:rsid w:val="00E00256"/>
    <w:rsid w:val="00E2722D"/>
    <w:rsid w:val="00E30EBE"/>
    <w:rsid w:val="00E54FCE"/>
    <w:rsid w:val="00EC2D59"/>
    <w:rsid w:val="00EC6011"/>
    <w:rsid w:val="00ED4995"/>
    <w:rsid w:val="00EE2E02"/>
    <w:rsid w:val="00F0767B"/>
    <w:rsid w:val="00F35CA9"/>
    <w:rsid w:val="00F61656"/>
    <w:rsid w:val="00F73987"/>
    <w:rsid w:val="00FA5217"/>
    <w:rsid w:val="00FB0207"/>
    <w:rsid w:val="00FD2A03"/>
    <w:rsid w:val="00FE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5A43"/>
  <w15:docId w15:val="{5FEE10F1-AF5E-4BCC-80FB-5445C30C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link w:val="10"/>
    <w:qFormat/>
    <w:pPr>
      <w:keepLines/>
      <w:jc w:val="both"/>
    </w:pPr>
    <w:rPr>
      <w:rFonts w:ascii="Arial" w:hAnsi="Arial"/>
      <w:sz w:val="24"/>
    </w:rPr>
  </w:style>
  <w:style w:type="paragraph" w:styleId="1">
    <w:name w:val="heading 1"/>
    <w:basedOn w:val="a3"/>
    <w:next w:val="a3"/>
    <w:link w:val="11"/>
    <w:uiPriority w:val="9"/>
    <w:qFormat/>
    <w:pPr>
      <w:keepNext/>
      <w:keepLines w:val="0"/>
      <w:numPr>
        <w:numId w:val="12"/>
      </w:numPr>
      <w:jc w:val="right"/>
      <w:outlineLvl w:val="0"/>
    </w:pPr>
    <w:rPr>
      <w:rFonts w:ascii="Times New Roman" w:hAnsi="Times New Roman"/>
    </w:rPr>
  </w:style>
  <w:style w:type="paragraph" w:styleId="2">
    <w:name w:val="heading 2"/>
    <w:basedOn w:val="a3"/>
    <w:next w:val="a3"/>
    <w:link w:val="21"/>
    <w:uiPriority w:val="9"/>
    <w:qFormat/>
    <w:pPr>
      <w:keepNext/>
      <w:keepLines w:val="0"/>
      <w:numPr>
        <w:ilvl w:val="1"/>
        <w:numId w:val="12"/>
      </w:numPr>
      <w:spacing w:before="240" w:after="60"/>
      <w:jc w:val="left"/>
      <w:outlineLvl w:val="1"/>
    </w:pPr>
    <w:rPr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keepLines w:val="0"/>
      <w:tabs>
        <w:tab w:val="left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keepLines w:val="0"/>
      <w:spacing w:before="240" w:after="60"/>
      <w:jc w:val="left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keepLines w:val="0"/>
      <w:tabs>
        <w:tab w:val="left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3"/>
    <w:next w:val="a3"/>
    <w:link w:val="80"/>
    <w:uiPriority w:val="9"/>
    <w:qFormat/>
    <w:pPr>
      <w:keepLines w:val="0"/>
      <w:tabs>
        <w:tab w:val="left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</w:rPr>
  </w:style>
  <w:style w:type="paragraph" w:styleId="9">
    <w:name w:val="heading 9"/>
    <w:basedOn w:val="a3"/>
    <w:next w:val="a3"/>
    <w:link w:val="90"/>
    <w:uiPriority w:val="9"/>
    <w:qFormat/>
    <w:pPr>
      <w:keepLines w:val="0"/>
      <w:tabs>
        <w:tab w:val="left" w:pos="3757"/>
      </w:tabs>
      <w:spacing w:before="240" w:after="60"/>
      <w:ind w:left="3757" w:hanging="1584"/>
      <w:jc w:val="left"/>
      <w:outlineLvl w:val="8"/>
    </w:pPr>
    <w:rPr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rFonts w:ascii="Arial" w:hAnsi="Arial"/>
      <w:sz w:val="24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customStyle="1" w:styleId="a7">
    <w:name w:val="Стиль начало"/>
    <w:basedOn w:val="a3"/>
    <w:link w:val="a8"/>
    <w:pPr>
      <w:keepLines w:val="0"/>
      <w:spacing w:line="264" w:lineRule="auto"/>
      <w:jc w:val="left"/>
    </w:pPr>
    <w:rPr>
      <w:rFonts w:ascii="Times New Roman" w:hAnsi="Times New Roman"/>
      <w:sz w:val="28"/>
    </w:rPr>
  </w:style>
  <w:style w:type="character" w:customStyle="1" w:styleId="a8">
    <w:name w:val="Стиль начало"/>
    <w:basedOn w:val="10"/>
    <w:link w:val="a7"/>
    <w:rPr>
      <w:rFonts w:ascii="Times New Roman" w:hAnsi="Times New Roman"/>
      <w:sz w:val="28"/>
    </w:rPr>
  </w:style>
  <w:style w:type="paragraph" w:styleId="22">
    <w:name w:val="toc 2"/>
    <w:basedOn w:val="a3"/>
    <w:next w:val="a3"/>
    <w:link w:val="23"/>
    <w:uiPriority w:val="39"/>
    <w:pPr>
      <w:keepLines w:val="0"/>
      <w:tabs>
        <w:tab w:val="right" w:leader="dot" w:pos="10206"/>
      </w:tabs>
      <w:ind w:left="-426" w:right="74" w:firstLine="426"/>
      <w:jc w:val="left"/>
    </w:pPr>
    <w:rPr>
      <w:rFonts w:ascii="Times New Roman" w:hAnsi="Times New Roman"/>
    </w:rPr>
  </w:style>
  <w:style w:type="character" w:customStyle="1" w:styleId="23">
    <w:name w:val="Оглавление 2 Знак"/>
    <w:basedOn w:val="10"/>
    <w:link w:val="22"/>
    <w:rPr>
      <w:rFonts w:ascii="Times New Roman" w:hAnsi="Times New Roman"/>
      <w:sz w:val="24"/>
    </w:rPr>
  </w:style>
  <w:style w:type="paragraph" w:styleId="a9">
    <w:name w:val="Plain Text"/>
    <w:basedOn w:val="a3"/>
    <w:link w:val="aa"/>
    <w:pPr>
      <w:keepLines w:val="0"/>
      <w:jc w:val="left"/>
    </w:pPr>
    <w:rPr>
      <w:rFonts w:ascii="Courier New" w:hAnsi="Courier New"/>
      <w:sz w:val="20"/>
    </w:rPr>
  </w:style>
  <w:style w:type="character" w:customStyle="1" w:styleId="aa">
    <w:name w:val="Текст Знак"/>
    <w:basedOn w:val="10"/>
    <w:link w:val="a9"/>
    <w:rPr>
      <w:rFonts w:ascii="Courier New" w:hAnsi="Courier New"/>
      <w:sz w:val="20"/>
    </w:rPr>
  </w:style>
  <w:style w:type="paragraph" w:styleId="24">
    <w:name w:val="Body Text Indent 2"/>
    <w:basedOn w:val="a3"/>
    <w:link w:val="25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10"/>
    <w:link w:val="24"/>
    <w:rPr>
      <w:rFonts w:ascii="Times New Roman" w:hAnsi="Times New Roman"/>
      <w:sz w:val="24"/>
    </w:rPr>
  </w:style>
  <w:style w:type="paragraph" w:styleId="42">
    <w:name w:val="toc 4"/>
    <w:basedOn w:val="a3"/>
    <w:next w:val="a3"/>
    <w:link w:val="43"/>
    <w:uiPriority w:val="39"/>
    <w:pPr>
      <w:keepLines w:val="0"/>
      <w:ind w:left="720"/>
      <w:jc w:val="left"/>
    </w:pPr>
    <w:rPr>
      <w:rFonts w:ascii="Times New Roman" w:hAnsi="Times New Roman"/>
    </w:rPr>
  </w:style>
  <w:style w:type="character" w:customStyle="1" w:styleId="43">
    <w:name w:val="Оглавление 4 Знак"/>
    <w:basedOn w:val="10"/>
    <w:link w:val="42"/>
    <w:rPr>
      <w:rFonts w:ascii="Times New Roman" w:hAnsi="Times New Roman"/>
      <w:sz w:val="24"/>
    </w:rPr>
  </w:style>
  <w:style w:type="paragraph" w:customStyle="1" w:styleId="110">
    <w:name w:val="заголовок 11"/>
    <w:basedOn w:val="a3"/>
    <w:next w:val="a3"/>
    <w:link w:val="111"/>
    <w:pPr>
      <w:keepNext/>
      <w:keepLines w:val="0"/>
      <w:jc w:val="center"/>
    </w:pPr>
    <w:rPr>
      <w:rFonts w:ascii="Times New Roman" w:hAnsi="Times New Roman"/>
    </w:rPr>
  </w:style>
  <w:style w:type="character" w:customStyle="1" w:styleId="111">
    <w:name w:val="заголовок 11"/>
    <w:basedOn w:val="10"/>
    <w:link w:val="110"/>
    <w:rPr>
      <w:rFonts w:ascii="Times New Roman" w:hAnsi="Times New Roman"/>
      <w:sz w:val="24"/>
    </w:rPr>
  </w:style>
  <w:style w:type="paragraph" w:customStyle="1" w:styleId="a0">
    <w:name w:val="Подподпункт"/>
    <w:basedOn w:val="ab"/>
    <w:link w:val="ac"/>
    <w:pPr>
      <w:numPr>
        <w:numId w:val="5"/>
      </w:numPr>
      <w:tabs>
        <w:tab w:val="clear" w:pos="1134"/>
      </w:tabs>
    </w:pPr>
  </w:style>
  <w:style w:type="character" w:customStyle="1" w:styleId="ac">
    <w:name w:val="Подподпункт"/>
    <w:basedOn w:val="ad"/>
    <w:link w:val="a0"/>
    <w:rPr>
      <w:rFonts w:ascii="Times New Roman" w:hAnsi="Times New Roman"/>
      <w:sz w:val="22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sz w:val="24"/>
    </w:rPr>
  </w:style>
  <w:style w:type="paragraph" w:customStyle="1" w:styleId="ae">
    <w:name w:val="Примечание"/>
    <w:basedOn w:val="a3"/>
    <w:link w:val="af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</w:rPr>
  </w:style>
  <w:style w:type="character" w:customStyle="1" w:styleId="af">
    <w:name w:val="Примечание"/>
    <w:basedOn w:val="10"/>
    <w:link w:val="ae"/>
    <w:rPr>
      <w:rFonts w:ascii="Times New Roman" w:hAnsi="Times New Roman"/>
      <w:spacing w:val="20"/>
      <w:sz w:val="24"/>
    </w:rPr>
  </w:style>
  <w:style w:type="paragraph" w:customStyle="1" w:styleId="-4">
    <w:name w:val="Пункт-4"/>
    <w:basedOn w:val="a3"/>
    <w:link w:val="-4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40">
    <w:name w:val="Пункт-4"/>
    <w:basedOn w:val="10"/>
    <w:link w:val="-4"/>
    <w:rPr>
      <w:rFonts w:ascii="Times New Roman" w:hAnsi="Times New Roman"/>
      <w:sz w:val="28"/>
    </w:rPr>
  </w:style>
  <w:style w:type="paragraph" w:customStyle="1" w:styleId="-2">
    <w:name w:val="Контракт-подподпункт"/>
    <w:basedOn w:val="a3"/>
    <w:link w:val="-3"/>
    <w:pPr>
      <w:keepLines w:val="0"/>
      <w:numPr>
        <w:ilvl w:val="3"/>
        <w:numId w:val="6"/>
      </w:numPr>
      <w:contextualSpacing/>
    </w:pPr>
    <w:rPr>
      <w:rFonts w:ascii="Times New Roman" w:hAnsi="Times New Roman"/>
    </w:rPr>
  </w:style>
  <w:style w:type="character" w:customStyle="1" w:styleId="-3">
    <w:name w:val="Контракт-подподпункт"/>
    <w:basedOn w:val="10"/>
    <w:link w:val="-2"/>
    <w:rPr>
      <w:rFonts w:ascii="Times New Roman" w:hAnsi="Times New Roman"/>
      <w:sz w:val="24"/>
    </w:rPr>
  </w:style>
  <w:style w:type="paragraph" w:customStyle="1" w:styleId="14">
    <w:name w:val="Знак сноски1"/>
    <w:link w:val="af0"/>
    <w:rPr>
      <w:vertAlign w:val="superscript"/>
    </w:rPr>
  </w:style>
  <w:style w:type="character" w:styleId="af0">
    <w:name w:val="footnote reference"/>
    <w:link w:val="14"/>
    <w:rPr>
      <w:vertAlign w:val="superscript"/>
    </w:rPr>
  </w:style>
  <w:style w:type="paragraph" w:styleId="61">
    <w:name w:val="toc 6"/>
    <w:basedOn w:val="a3"/>
    <w:next w:val="a3"/>
    <w:link w:val="62"/>
    <w:uiPriority w:val="39"/>
    <w:pPr>
      <w:keepLines w:val="0"/>
      <w:ind w:left="1200"/>
      <w:jc w:val="left"/>
    </w:pPr>
    <w:rPr>
      <w:rFonts w:ascii="Times New Roman" w:hAnsi="Times New Roman"/>
    </w:rPr>
  </w:style>
  <w:style w:type="character" w:customStyle="1" w:styleId="62">
    <w:name w:val="Оглавление 6 Знак"/>
    <w:basedOn w:val="10"/>
    <w:link w:val="61"/>
    <w:rPr>
      <w:rFonts w:ascii="Times New Roman" w:hAnsi="Times New Roman"/>
      <w:sz w:val="24"/>
    </w:rPr>
  </w:style>
  <w:style w:type="paragraph" w:styleId="71">
    <w:name w:val="toc 7"/>
    <w:basedOn w:val="a3"/>
    <w:next w:val="a3"/>
    <w:link w:val="72"/>
    <w:uiPriority w:val="39"/>
    <w:pPr>
      <w:keepLines w:val="0"/>
      <w:ind w:left="1440"/>
      <w:jc w:val="left"/>
    </w:pPr>
    <w:rPr>
      <w:rFonts w:ascii="Times New Roman" w:hAnsi="Times New Roman"/>
    </w:rPr>
  </w:style>
  <w:style w:type="character" w:customStyle="1" w:styleId="72">
    <w:name w:val="Оглавление 7 Знак"/>
    <w:basedOn w:val="10"/>
    <w:link w:val="71"/>
    <w:rPr>
      <w:rFonts w:ascii="Times New Roman" w:hAnsi="Times New Roman"/>
      <w:sz w:val="24"/>
    </w:rPr>
  </w:style>
  <w:style w:type="paragraph" w:customStyle="1" w:styleId="15">
    <w:name w:val="Строгий1"/>
    <w:link w:val="af1"/>
    <w:rPr>
      <w:b/>
      <w:sz w:val="24"/>
    </w:rPr>
  </w:style>
  <w:style w:type="character" w:styleId="af1">
    <w:name w:val="Strong"/>
    <w:link w:val="15"/>
    <w:rPr>
      <w:b/>
      <w:sz w:val="24"/>
    </w:rPr>
  </w:style>
  <w:style w:type="paragraph" w:customStyle="1" w:styleId="af2">
    <w:name w:val="комментарий"/>
    <w:link w:val="af3"/>
    <w:rPr>
      <w:b/>
      <w:i/>
      <w:shd w:val="clear" w:color="auto" w:fill="FFFF99"/>
    </w:rPr>
  </w:style>
  <w:style w:type="character" w:customStyle="1" w:styleId="af3">
    <w:name w:val="комментарий"/>
    <w:link w:val="af2"/>
    <w:rPr>
      <w:b/>
      <w:i/>
      <w:shd w:val="clear" w:color="auto" w:fill="FFFF99"/>
    </w:rPr>
  </w:style>
  <w:style w:type="paragraph" w:customStyle="1" w:styleId="-30">
    <w:name w:val="Пункт-3"/>
    <w:basedOn w:val="a3"/>
    <w:link w:val="-3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31">
    <w:name w:val="Пункт-3"/>
    <w:basedOn w:val="10"/>
    <w:link w:val="-30"/>
    <w:rPr>
      <w:rFonts w:ascii="Times New Roman" w:hAnsi="Times New Roman"/>
      <w:sz w:val="28"/>
    </w:rPr>
  </w:style>
  <w:style w:type="paragraph" w:styleId="26">
    <w:name w:val="Body Text 2"/>
    <w:basedOn w:val="a3"/>
    <w:link w:val="27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7">
    <w:name w:val="Основной текст 2 Знак"/>
    <w:basedOn w:val="10"/>
    <w:link w:val="26"/>
    <w:rPr>
      <w:rFonts w:ascii="Times New Roman" w:hAnsi="Times New Roman"/>
      <w:sz w:val="24"/>
    </w:rPr>
  </w:style>
  <w:style w:type="paragraph" w:styleId="af4">
    <w:name w:val="annotation text"/>
    <w:basedOn w:val="a3"/>
    <w:link w:val="af5"/>
    <w:rPr>
      <w:sz w:val="20"/>
    </w:rPr>
  </w:style>
  <w:style w:type="character" w:customStyle="1" w:styleId="af5">
    <w:name w:val="Текст примечания Знак"/>
    <w:basedOn w:val="10"/>
    <w:link w:val="af4"/>
    <w:rPr>
      <w:rFonts w:ascii="Arial" w:hAnsi="Arial"/>
      <w:sz w:val="20"/>
    </w:rPr>
  </w:style>
  <w:style w:type="paragraph" w:customStyle="1" w:styleId="af6">
    <w:name w:val="Ариал"/>
    <w:basedOn w:val="a3"/>
    <w:link w:val="af7"/>
    <w:pPr>
      <w:keepLines w:val="0"/>
      <w:spacing w:before="120" w:after="120" w:line="360" w:lineRule="auto"/>
      <w:ind w:firstLine="851"/>
    </w:pPr>
  </w:style>
  <w:style w:type="character" w:customStyle="1" w:styleId="af7">
    <w:name w:val="Ариал"/>
    <w:basedOn w:val="10"/>
    <w:link w:val="af6"/>
    <w:rPr>
      <w:rFonts w:ascii="Arial" w:hAnsi="Arial"/>
      <w:sz w:val="24"/>
    </w:rPr>
  </w:style>
  <w:style w:type="paragraph" w:customStyle="1" w:styleId="FontStyle11">
    <w:name w:val="Font Style11"/>
    <w:link w:val="FontStyle110"/>
    <w:rPr>
      <w:rFonts w:ascii="Times New Roman" w:hAnsi="Times New Roman"/>
      <w:sz w:val="26"/>
    </w:rPr>
  </w:style>
  <w:style w:type="character" w:customStyle="1" w:styleId="FontStyle110">
    <w:name w:val="Font Style11"/>
    <w:link w:val="FontStyle11"/>
    <w:rPr>
      <w:rFonts w:ascii="Times New Roman" w:hAnsi="Times New Roman"/>
      <w:sz w:val="26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customStyle="1" w:styleId="228bf8a64b8551e1msonormal">
    <w:name w:val="228bf8a64b8551e1msonormal"/>
    <w:basedOn w:val="a3"/>
    <w:link w:val="228bf8a64b8551e1msonormal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228bf8a64b8551e1msonormal0">
    <w:name w:val="228bf8a64b8551e1msonormal"/>
    <w:basedOn w:val="10"/>
    <w:link w:val="228bf8a64b8551e1msonormal"/>
    <w:rPr>
      <w:rFonts w:ascii="Times New Roman" w:hAnsi="Times New Roman"/>
      <w:sz w:val="24"/>
    </w:rPr>
  </w:style>
  <w:style w:type="paragraph" w:customStyle="1" w:styleId="28">
    <w:name w:val="çàãîëîâîê 2"/>
    <w:basedOn w:val="a3"/>
    <w:next w:val="a3"/>
    <w:link w:val="29"/>
    <w:pPr>
      <w:keepNext/>
      <w:keepLines w:val="0"/>
    </w:pPr>
    <w:rPr>
      <w:rFonts w:ascii="Times New Roman" w:hAnsi="Times New Roman"/>
    </w:rPr>
  </w:style>
  <w:style w:type="character" w:customStyle="1" w:styleId="29">
    <w:name w:val="çàãîëîâîê 2"/>
    <w:basedOn w:val="10"/>
    <w:link w:val="28"/>
    <w:rPr>
      <w:rFonts w:ascii="Times New Roman" w:hAnsi="Times New Roman"/>
      <w:sz w:val="24"/>
    </w:rPr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styleId="af8">
    <w:name w:val="Balloon Text"/>
    <w:basedOn w:val="a3"/>
    <w:link w:val="af9"/>
    <w:rPr>
      <w:rFonts w:ascii="Tahoma" w:hAnsi="Tahoma"/>
      <w:sz w:val="16"/>
    </w:rPr>
  </w:style>
  <w:style w:type="character" w:customStyle="1" w:styleId="af9">
    <w:name w:val="Текст выноски Знак"/>
    <w:basedOn w:val="10"/>
    <w:link w:val="af8"/>
    <w:rPr>
      <w:rFonts w:ascii="Tahoma" w:hAnsi="Tahoma"/>
      <w:sz w:val="16"/>
    </w:rPr>
  </w:style>
  <w:style w:type="paragraph" w:styleId="afa">
    <w:name w:val="Body Text"/>
    <w:basedOn w:val="a3"/>
    <w:link w:val="afb"/>
    <w:pPr>
      <w:spacing w:after="160"/>
    </w:pPr>
  </w:style>
  <w:style w:type="character" w:customStyle="1" w:styleId="afb">
    <w:name w:val="Основной текст Знак"/>
    <w:basedOn w:val="10"/>
    <w:link w:val="afa"/>
    <w:rPr>
      <w:rFonts w:ascii="Arial" w:hAnsi="Arial"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customStyle="1" w:styleId="310">
    <w:name w:val="Основной текст 31"/>
    <w:basedOn w:val="a3"/>
    <w:link w:val="311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1">
    <w:name w:val="Основной текст 31"/>
    <w:basedOn w:val="10"/>
    <w:link w:val="310"/>
    <w:rPr>
      <w:rFonts w:ascii="Book Antiqua" w:hAnsi="Book Antiqua"/>
      <w:sz w:val="16"/>
    </w:rPr>
  </w:style>
  <w:style w:type="paragraph" w:styleId="afc">
    <w:name w:val="List Continue"/>
    <w:basedOn w:val="a3"/>
    <w:link w:val="afd"/>
    <w:pPr>
      <w:keepLines w:val="0"/>
      <w:spacing w:after="120"/>
      <w:ind w:left="283"/>
      <w:jc w:val="left"/>
    </w:pPr>
    <w:rPr>
      <w:rFonts w:ascii="Times New Roman" w:hAnsi="Times New Roman"/>
    </w:rPr>
  </w:style>
  <w:style w:type="character" w:customStyle="1" w:styleId="afd">
    <w:name w:val="Продолжение списка Знак"/>
    <w:basedOn w:val="10"/>
    <w:link w:val="afc"/>
    <w:rPr>
      <w:rFonts w:ascii="Times New Roman" w:hAnsi="Times New Roman"/>
      <w:sz w:val="24"/>
    </w:rPr>
  </w:style>
  <w:style w:type="paragraph" w:customStyle="1" w:styleId="Noeeu14">
    <w:name w:val="Noeeu14"/>
    <w:basedOn w:val="a3"/>
    <w:link w:val="Noeeu140"/>
    <w:pPr>
      <w:keepLines w:val="0"/>
      <w:spacing w:line="264" w:lineRule="auto"/>
      <w:ind w:firstLine="720"/>
    </w:pPr>
    <w:rPr>
      <w:rFonts w:ascii="Times New Roman" w:hAnsi="Times New Roman"/>
      <w:sz w:val="28"/>
    </w:rPr>
  </w:style>
  <w:style w:type="character" w:customStyle="1" w:styleId="Noeeu140">
    <w:name w:val="Noeeu14"/>
    <w:basedOn w:val="10"/>
    <w:link w:val="Noeeu14"/>
    <w:rPr>
      <w:rFonts w:ascii="Times New Roman" w:hAnsi="Times New Roman"/>
      <w:sz w:val="28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styleId="31">
    <w:name w:val="List Number 3"/>
    <w:basedOn w:val="a3"/>
    <w:link w:val="34"/>
    <w:pPr>
      <w:keepLines w:val="0"/>
      <w:numPr>
        <w:numId w:val="8"/>
      </w:numPr>
      <w:jc w:val="left"/>
    </w:pPr>
    <w:rPr>
      <w:rFonts w:ascii="Times New Roman" w:hAnsi="Times New Roman"/>
    </w:rPr>
  </w:style>
  <w:style w:type="character" w:customStyle="1" w:styleId="34">
    <w:name w:val="Нумерованный список 3 Знак"/>
    <w:basedOn w:val="10"/>
    <w:link w:val="31"/>
    <w:rPr>
      <w:rFonts w:ascii="Times New Roman" w:hAnsi="Times New Roman"/>
      <w:sz w:val="24"/>
    </w:rPr>
  </w:style>
  <w:style w:type="paragraph" w:customStyle="1" w:styleId="afe">
    <w:link w:val="aff"/>
    <w:semiHidden/>
    <w:unhideWhenUsed/>
    <w:rPr>
      <w:rFonts w:ascii="Times New Roman" w:hAnsi="Times New Roman"/>
      <w:sz w:val="24"/>
    </w:rPr>
  </w:style>
  <w:style w:type="character" w:customStyle="1" w:styleId="aff">
    <w:link w:val="afe"/>
    <w:semiHidden/>
    <w:unhideWhenUsed/>
    <w:rPr>
      <w:rFonts w:ascii="Times New Roman" w:hAnsi="Times New Roman"/>
      <w:sz w:val="24"/>
    </w:rPr>
  </w:style>
  <w:style w:type="paragraph" w:styleId="aff0">
    <w:name w:val="No Spacing"/>
    <w:link w:val="aff1"/>
    <w:pPr>
      <w:keepLines/>
      <w:jc w:val="both"/>
    </w:pPr>
    <w:rPr>
      <w:rFonts w:ascii="Arial" w:hAnsi="Arial"/>
      <w:sz w:val="24"/>
    </w:rPr>
  </w:style>
  <w:style w:type="character" w:customStyle="1" w:styleId="aff1">
    <w:name w:val="Без интервала Знак"/>
    <w:link w:val="aff0"/>
    <w:rPr>
      <w:rFonts w:ascii="Arial" w:hAnsi="Arial"/>
      <w:sz w:val="24"/>
    </w:rPr>
  </w:style>
  <w:style w:type="paragraph" w:customStyle="1" w:styleId="35">
    <w:name w:val="Уровень3"/>
    <w:basedOn w:val="2a"/>
    <w:link w:val="36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6">
    <w:name w:val="Уровень3"/>
    <w:basedOn w:val="2b"/>
    <w:link w:val="35"/>
    <w:rPr>
      <w:rFonts w:ascii="Arial" w:hAnsi="Arial"/>
      <w:color w:val="000000"/>
      <w:sz w:val="24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  <w:sz w:val="20"/>
    </w:rPr>
  </w:style>
  <w:style w:type="paragraph" w:customStyle="1" w:styleId="FontStyle15">
    <w:name w:val="Font Style15"/>
    <w:link w:val="FontStyle150"/>
    <w:rPr>
      <w:rFonts w:ascii="Times New Roman" w:hAnsi="Times New Roman"/>
      <w:sz w:val="26"/>
    </w:rPr>
  </w:style>
  <w:style w:type="character" w:customStyle="1" w:styleId="FontStyle150">
    <w:name w:val="Font Style15"/>
    <w:link w:val="FontStyle15"/>
    <w:rPr>
      <w:rFonts w:ascii="Times New Roman" w:hAnsi="Times New Roman"/>
      <w:sz w:val="26"/>
    </w:rPr>
  </w:style>
  <w:style w:type="paragraph" w:customStyle="1" w:styleId="aff2">
    <w:name w:val="Подпункт Знак"/>
    <w:link w:val="aff3"/>
    <w:rPr>
      <w:sz w:val="28"/>
    </w:rPr>
  </w:style>
  <w:style w:type="character" w:customStyle="1" w:styleId="aff3">
    <w:name w:val="Подпункт Знак"/>
    <w:link w:val="aff2"/>
    <w:rPr>
      <w:sz w:val="28"/>
    </w:rPr>
  </w:style>
  <w:style w:type="paragraph" w:customStyle="1" w:styleId="aff4">
    <w:name w:val="регламент список"/>
    <w:basedOn w:val="32"/>
    <w:link w:val="aff5"/>
    <w:pPr>
      <w:keepLines/>
      <w:spacing w:before="120" w:after="120" w:line="180" w:lineRule="atLeast"/>
      <w:outlineLvl w:val="8"/>
    </w:pPr>
    <w:rPr>
      <w:rFonts w:ascii="Times New Roman" w:hAnsi="Times New Roman"/>
      <w:spacing w:val="-5"/>
      <w:sz w:val="24"/>
    </w:rPr>
  </w:style>
  <w:style w:type="character" w:customStyle="1" w:styleId="aff5">
    <w:name w:val="регламент список"/>
    <w:basedOn w:val="33"/>
    <w:link w:val="aff4"/>
    <w:rPr>
      <w:rFonts w:ascii="Times New Roman" w:hAnsi="Times New Roman"/>
      <w:b/>
      <w:spacing w:val="-5"/>
      <w:sz w:val="24"/>
    </w:rPr>
  </w:style>
  <w:style w:type="paragraph" w:styleId="aff6">
    <w:name w:val="endnote text"/>
    <w:basedOn w:val="a3"/>
    <w:link w:val="aff7"/>
    <w:pPr>
      <w:keepLines w:val="0"/>
      <w:jc w:val="left"/>
    </w:pPr>
    <w:rPr>
      <w:rFonts w:ascii="Times New Roman" w:hAnsi="Times New Roman"/>
      <w:sz w:val="20"/>
    </w:rPr>
  </w:style>
  <w:style w:type="character" w:customStyle="1" w:styleId="aff7">
    <w:name w:val="Текст концевой сноски Знак"/>
    <w:basedOn w:val="10"/>
    <w:link w:val="aff6"/>
    <w:rPr>
      <w:rFonts w:ascii="Times New Roman" w:hAnsi="Times New Roman"/>
      <w:sz w:val="20"/>
    </w:rPr>
  </w:style>
  <w:style w:type="paragraph" w:styleId="aff8">
    <w:name w:val="header"/>
    <w:basedOn w:val="a3"/>
    <w:link w:val="aff9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basedOn w:val="10"/>
    <w:link w:val="aff8"/>
    <w:rPr>
      <w:rFonts w:ascii="Arial" w:hAnsi="Arial"/>
      <w:sz w:val="24"/>
    </w:rPr>
  </w:style>
  <w:style w:type="paragraph" w:customStyle="1" w:styleId="312">
    <w:name w:val="Основной текст с отступом 31"/>
    <w:basedOn w:val="a3"/>
    <w:link w:val="313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3">
    <w:name w:val="Основной текст с отступом 31"/>
    <w:basedOn w:val="10"/>
    <w:link w:val="312"/>
    <w:rPr>
      <w:rFonts w:ascii="Times New Roman" w:hAnsi="Times New Roman"/>
      <w:b/>
      <w:sz w:val="26"/>
    </w:rPr>
  </w:style>
  <w:style w:type="paragraph" w:customStyle="1" w:styleId="16">
    <w:name w:val="Основной шрифт1"/>
    <w:link w:val="17"/>
  </w:style>
  <w:style w:type="character" w:customStyle="1" w:styleId="17">
    <w:name w:val="Основной шрифт1"/>
    <w:link w:val="16"/>
  </w:style>
  <w:style w:type="paragraph" w:customStyle="1" w:styleId="37">
    <w:name w:val="Стиль3"/>
    <w:basedOn w:val="24"/>
    <w:link w:val="38"/>
    <w:pPr>
      <w:widowControl w:val="0"/>
      <w:tabs>
        <w:tab w:val="left" w:pos="1307"/>
      </w:tabs>
      <w:ind w:left="1080" w:firstLine="0"/>
    </w:pPr>
  </w:style>
  <w:style w:type="character" w:customStyle="1" w:styleId="38">
    <w:name w:val="Стиль3"/>
    <w:basedOn w:val="25"/>
    <w:link w:val="37"/>
    <w:rPr>
      <w:rFonts w:ascii="Times New Roman" w:hAnsi="Times New Roman"/>
      <w:sz w:val="24"/>
    </w:rPr>
  </w:style>
  <w:style w:type="paragraph" w:customStyle="1" w:styleId="02statia2">
    <w:name w:val="02statia2"/>
    <w:basedOn w:val="a3"/>
    <w:link w:val="02statia20"/>
    <w:pPr>
      <w:keepLines w:val="0"/>
      <w:spacing w:before="120" w:line="320" w:lineRule="atLeast"/>
      <w:ind w:left="2020" w:hanging="880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color w:val="000000"/>
      <w:sz w:val="21"/>
    </w:rPr>
  </w:style>
  <w:style w:type="paragraph" w:styleId="HTML">
    <w:name w:val="HTML Preformatted"/>
    <w:basedOn w:val="a3"/>
    <w:link w:val="HTML0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  <w:sz w:val="20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styleId="39">
    <w:name w:val="toc 3"/>
    <w:basedOn w:val="a3"/>
    <w:next w:val="a3"/>
    <w:link w:val="3a"/>
    <w:uiPriority w:val="39"/>
    <w:pPr>
      <w:keepLines w:val="0"/>
    </w:pPr>
    <w:rPr>
      <w:rFonts w:ascii="Times New Roman" w:hAnsi="Times New Roman"/>
    </w:rPr>
  </w:style>
  <w:style w:type="character" w:customStyle="1" w:styleId="3a">
    <w:name w:val="Оглавление 3 Знак"/>
    <w:basedOn w:val="10"/>
    <w:link w:val="39"/>
    <w:rPr>
      <w:rFonts w:ascii="Times New Roman" w:hAnsi="Times New Roman"/>
      <w:sz w:val="24"/>
    </w:rPr>
  </w:style>
  <w:style w:type="paragraph" w:customStyle="1" w:styleId="210">
    <w:name w:val="Основной текст с отступом 21"/>
    <w:basedOn w:val="a3"/>
    <w:link w:val="211"/>
    <w:pPr>
      <w:keepLines w:val="0"/>
      <w:widowControl w:val="0"/>
      <w:spacing w:after="360" w:line="240" w:lineRule="exact"/>
      <w:ind w:firstLine="851"/>
    </w:pPr>
    <w:rPr>
      <w:rFonts w:ascii="Times New Roman" w:hAnsi="Times New Roman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sz w:val="24"/>
    </w:rPr>
  </w:style>
  <w:style w:type="paragraph" w:styleId="affa">
    <w:name w:val="Body Text Indent"/>
    <w:basedOn w:val="a3"/>
    <w:link w:val="affb"/>
    <w:pPr>
      <w:keepLines w:val="0"/>
      <w:ind w:firstLine="720"/>
    </w:pPr>
    <w:rPr>
      <w:rFonts w:ascii="Times New Roman" w:hAnsi="Times New Roman"/>
    </w:rPr>
  </w:style>
  <w:style w:type="character" w:customStyle="1" w:styleId="affb">
    <w:name w:val="Основной текст с отступом Знак"/>
    <w:basedOn w:val="10"/>
    <w:link w:val="affa"/>
    <w:rPr>
      <w:rFonts w:ascii="Times New Roman" w:hAnsi="Times New Roman"/>
      <w:color w:val="000000"/>
      <w:sz w:val="24"/>
    </w:rPr>
  </w:style>
  <w:style w:type="paragraph" w:styleId="affc">
    <w:name w:val="Document Map"/>
    <w:basedOn w:val="a3"/>
    <w:link w:val="affd"/>
    <w:pPr>
      <w:keepLines w:val="0"/>
      <w:jc w:val="left"/>
    </w:pPr>
    <w:rPr>
      <w:rFonts w:ascii="Tahoma" w:hAnsi="Tahoma"/>
    </w:rPr>
  </w:style>
  <w:style w:type="character" w:customStyle="1" w:styleId="affd">
    <w:name w:val="Схема документа Знак"/>
    <w:basedOn w:val="10"/>
    <w:link w:val="affc"/>
    <w:rPr>
      <w:rFonts w:ascii="Tahoma" w:hAnsi="Tahoma"/>
      <w:sz w:val="24"/>
    </w:rPr>
  </w:style>
  <w:style w:type="paragraph" w:styleId="affe">
    <w:name w:val="Normal (Web)"/>
    <w:basedOn w:val="a3"/>
    <w:link w:val="afff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fff">
    <w:name w:val="Обычный (Интернет) Знак"/>
    <w:basedOn w:val="10"/>
    <w:link w:val="affe"/>
    <w:rPr>
      <w:rFonts w:ascii="Times New Roman" w:hAnsi="Times New Roman"/>
      <w:sz w:val="24"/>
    </w:rPr>
  </w:style>
  <w:style w:type="paragraph" w:customStyle="1" w:styleId="afff0">
    <w:name w:val="Таблица шапка"/>
    <w:basedOn w:val="a3"/>
    <w:link w:val="afff1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</w:rPr>
  </w:style>
  <w:style w:type="character" w:customStyle="1" w:styleId="afff1">
    <w:name w:val="Таблица шапка"/>
    <w:basedOn w:val="10"/>
    <w:link w:val="afff0"/>
    <w:rPr>
      <w:rFonts w:ascii="Times New Roman" w:hAnsi="Times New Roman"/>
      <w:sz w:val="22"/>
    </w:rPr>
  </w:style>
  <w:style w:type="paragraph" w:customStyle="1" w:styleId="-">
    <w:name w:val="Контракт-раздел"/>
    <w:basedOn w:val="a3"/>
    <w:next w:val="a3"/>
    <w:link w:val="-5"/>
    <w:pPr>
      <w:keepNext/>
      <w:keepLines w:val="0"/>
      <w:numPr>
        <w:numId w:val="6"/>
      </w:numPr>
      <w:tabs>
        <w:tab w:val="left" w:pos="540"/>
      </w:tabs>
      <w:spacing w:before="360" w:after="120"/>
      <w:contextualSpacing/>
      <w:jc w:val="center"/>
      <w:outlineLvl w:val="3"/>
    </w:pPr>
    <w:rPr>
      <w:rFonts w:ascii="Times New Roman" w:hAnsi="Times New Roman"/>
      <w:b/>
      <w:caps/>
      <w:smallCaps/>
    </w:rPr>
  </w:style>
  <w:style w:type="character" w:customStyle="1" w:styleId="-5">
    <w:name w:val="Контракт-раздел"/>
    <w:basedOn w:val="10"/>
    <w:link w:val="-"/>
    <w:rPr>
      <w:rFonts w:ascii="Times New Roman" w:hAnsi="Times New Roman"/>
      <w:b/>
      <w:caps/>
      <w:smallCaps/>
      <w:sz w:val="24"/>
    </w:rPr>
  </w:style>
  <w:style w:type="paragraph" w:customStyle="1" w:styleId="ab">
    <w:name w:val="Подпункт"/>
    <w:basedOn w:val="a"/>
    <w:link w:val="ad"/>
    <w:pPr>
      <w:numPr>
        <w:ilvl w:val="0"/>
        <w:numId w:val="0"/>
      </w:numPr>
      <w:ind w:left="1134" w:hanging="1134"/>
    </w:pPr>
    <w:rPr>
      <w:sz w:val="22"/>
    </w:rPr>
  </w:style>
  <w:style w:type="character" w:customStyle="1" w:styleId="ad">
    <w:name w:val="Подпункт"/>
    <w:basedOn w:val="afff2"/>
    <w:link w:val="ab"/>
    <w:rPr>
      <w:rFonts w:ascii="Times New Roman" w:hAnsi="Times New Roman"/>
      <w:sz w:val="22"/>
    </w:rPr>
  </w:style>
  <w:style w:type="paragraph" w:customStyle="1" w:styleId="Times12">
    <w:name w:val="Times 12"/>
    <w:basedOn w:val="a3"/>
    <w:link w:val="Times120"/>
    <w:pPr>
      <w:keepLines w:val="0"/>
      <w:ind w:firstLine="567"/>
    </w:pPr>
    <w:rPr>
      <w:rFonts w:ascii="Times New Roman" w:hAnsi="Times New Roman"/>
    </w:rPr>
  </w:style>
  <w:style w:type="character" w:customStyle="1" w:styleId="Times120">
    <w:name w:val="Times 12"/>
    <w:basedOn w:val="10"/>
    <w:link w:val="Times12"/>
    <w:rPr>
      <w:rFonts w:ascii="Times New Roman" w:hAnsi="Times New Roman"/>
      <w:sz w:val="24"/>
    </w:rPr>
  </w:style>
  <w:style w:type="paragraph" w:customStyle="1" w:styleId="FontStyle57">
    <w:name w:val="Font Style57"/>
    <w:link w:val="FontStyle570"/>
    <w:rPr>
      <w:rFonts w:ascii="Times New Roman" w:hAnsi="Times New Roman"/>
      <w:b/>
    </w:rPr>
  </w:style>
  <w:style w:type="character" w:customStyle="1" w:styleId="FontStyle570">
    <w:name w:val="Font Style57"/>
    <w:link w:val="FontStyle57"/>
    <w:rPr>
      <w:rFonts w:ascii="Times New Roman" w:hAnsi="Times New Roman"/>
      <w:b/>
      <w:sz w:val="20"/>
    </w:rPr>
  </w:style>
  <w:style w:type="paragraph" w:styleId="a2">
    <w:name w:val="List Number"/>
    <w:basedOn w:val="a3"/>
    <w:link w:val="afff3"/>
    <w:pPr>
      <w:keepLines w:val="0"/>
      <w:numPr>
        <w:numId w:val="9"/>
      </w:numPr>
      <w:jc w:val="left"/>
    </w:pPr>
    <w:rPr>
      <w:rFonts w:ascii="Times New Roman" w:hAnsi="Times New Roman"/>
    </w:rPr>
  </w:style>
  <w:style w:type="character" w:customStyle="1" w:styleId="afff3">
    <w:name w:val="Нумерованный список Знак"/>
    <w:basedOn w:val="10"/>
    <w:link w:val="a2"/>
    <w:rPr>
      <w:rFonts w:ascii="Times New Roman" w:hAnsi="Times New Roman"/>
      <w:sz w:val="24"/>
    </w:rPr>
  </w:style>
  <w:style w:type="paragraph" w:customStyle="1" w:styleId="FontStyle33">
    <w:name w:val="Font Style33"/>
    <w:link w:val="FontStyle330"/>
    <w:rPr>
      <w:rFonts w:ascii="Times New Roman" w:hAnsi="Times New Roman"/>
      <w:sz w:val="26"/>
    </w:rPr>
  </w:style>
  <w:style w:type="character" w:customStyle="1" w:styleId="FontStyle330">
    <w:name w:val="Font Style33"/>
    <w:link w:val="FontStyle33"/>
    <w:rPr>
      <w:rFonts w:ascii="Times New Roman" w:hAnsi="Times New Roman"/>
      <w:sz w:val="26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afff4">
    <w:name w:val="* С выравниванием по левому краю"/>
    <w:link w:val="afff5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ff5">
    <w:name w:val="* С выравниванием по левому краю"/>
    <w:link w:val="afff4"/>
    <w:rPr>
      <w:rFonts w:ascii="Courier New" w:hAnsi="Courier New"/>
      <w:sz w:val="24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customStyle="1" w:styleId="18">
    <w:name w:val="заголовок 1"/>
    <w:basedOn w:val="a3"/>
    <w:next w:val="a3"/>
    <w:link w:val="19"/>
    <w:pPr>
      <w:keepNext/>
      <w:keepLines w:val="0"/>
      <w:widowControl w:val="0"/>
      <w:jc w:val="center"/>
    </w:pPr>
    <w:rPr>
      <w:rFonts w:ascii="Times New Roman" w:hAnsi="Times New Roman"/>
      <w:b/>
      <w:sz w:val="22"/>
    </w:rPr>
  </w:style>
  <w:style w:type="character" w:customStyle="1" w:styleId="19">
    <w:name w:val="заголовок 1"/>
    <w:basedOn w:val="10"/>
    <w:link w:val="18"/>
    <w:rPr>
      <w:rFonts w:ascii="Times New Roman" w:hAnsi="Times New Roman"/>
      <w:b/>
      <w:sz w:val="22"/>
    </w:rPr>
  </w:style>
  <w:style w:type="paragraph" w:customStyle="1" w:styleId="-7">
    <w:name w:val="Пункт-7"/>
    <w:basedOn w:val="a3"/>
    <w:link w:val="-7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70">
    <w:name w:val="Пункт-7"/>
    <w:basedOn w:val="10"/>
    <w:link w:val="-7"/>
    <w:rPr>
      <w:rFonts w:ascii="Times New Roman" w:hAnsi="Times New Roman"/>
      <w:sz w:val="28"/>
    </w:rPr>
  </w:style>
  <w:style w:type="paragraph" w:customStyle="1" w:styleId="1a">
    <w:name w:val="Знак примечания1"/>
    <w:link w:val="afff6"/>
    <w:rPr>
      <w:sz w:val="16"/>
    </w:rPr>
  </w:style>
  <w:style w:type="character" w:styleId="afff6">
    <w:name w:val="annotation reference"/>
    <w:link w:val="1a"/>
    <w:rPr>
      <w:sz w:val="16"/>
    </w:rPr>
  </w:style>
  <w:style w:type="paragraph" w:customStyle="1" w:styleId="3">
    <w:name w:val="Пункт_3"/>
    <w:basedOn w:val="a3"/>
    <w:link w:val="3b"/>
    <w:pPr>
      <w:keepLines w:val="0"/>
      <w:numPr>
        <w:ilvl w:val="2"/>
        <w:numId w:val="10"/>
      </w:numPr>
    </w:pPr>
    <w:rPr>
      <w:rFonts w:ascii="Times New Roman" w:hAnsi="Times New Roman"/>
      <w:sz w:val="28"/>
    </w:rPr>
  </w:style>
  <w:style w:type="character" w:customStyle="1" w:styleId="3b">
    <w:name w:val="Пункт_3"/>
    <w:basedOn w:val="10"/>
    <w:link w:val="3"/>
    <w:rPr>
      <w:rFonts w:ascii="Times New Roman" w:hAnsi="Times New Roman"/>
      <w:sz w:val="28"/>
    </w:rPr>
  </w:style>
  <w:style w:type="paragraph" w:customStyle="1" w:styleId="P-Style">
    <w:name w:val="P-Style"/>
    <w:basedOn w:val="a3"/>
    <w:link w:val="P-Style0"/>
    <w:pPr>
      <w:keepLines w:val="0"/>
      <w:spacing w:after="95" w:line="276" w:lineRule="auto"/>
      <w:jc w:val="left"/>
    </w:pPr>
    <w:rPr>
      <w:rFonts w:ascii="Times New Roman" w:hAnsi="Times New Roman"/>
    </w:rPr>
  </w:style>
  <w:style w:type="character" w:customStyle="1" w:styleId="P-Style0">
    <w:name w:val="P-Style"/>
    <w:basedOn w:val="10"/>
    <w:link w:val="P-Style"/>
    <w:rPr>
      <w:rFonts w:ascii="Times New Roman" w:hAnsi="Times New Roman"/>
      <w:sz w:val="24"/>
    </w:rPr>
  </w:style>
  <w:style w:type="paragraph" w:customStyle="1" w:styleId="-6">
    <w:name w:val="Пункт-6"/>
    <w:basedOn w:val="a3"/>
    <w:link w:val="-6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60">
    <w:name w:val="Пункт-6"/>
    <w:basedOn w:val="10"/>
    <w:link w:val="-6"/>
    <w:rPr>
      <w:rFonts w:ascii="Times New Roman" w:hAnsi="Times New Roman"/>
      <w:sz w:val="28"/>
    </w:rPr>
  </w:style>
  <w:style w:type="paragraph" w:styleId="20">
    <w:name w:val="List Bullet 2"/>
    <w:basedOn w:val="a3"/>
    <w:link w:val="2c"/>
    <w:pPr>
      <w:keepLines w:val="0"/>
      <w:numPr>
        <w:numId w:val="11"/>
      </w:numPr>
      <w:jc w:val="left"/>
    </w:pPr>
    <w:rPr>
      <w:rFonts w:ascii="Times New Roman" w:hAnsi="Times New Roman"/>
    </w:rPr>
  </w:style>
  <w:style w:type="character" w:customStyle="1" w:styleId="2c">
    <w:name w:val="Маркированный список 2 Знак"/>
    <w:basedOn w:val="10"/>
    <w:link w:val="20"/>
    <w:rPr>
      <w:rFonts w:ascii="Times New Roman" w:hAnsi="Times New Roman"/>
      <w:sz w:val="24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sz w:val="24"/>
    </w:rPr>
  </w:style>
  <w:style w:type="paragraph" w:customStyle="1" w:styleId="afff7">
    <w:name w:val="Ариал Таблица"/>
    <w:basedOn w:val="af6"/>
    <w:link w:val="afff8"/>
    <w:pPr>
      <w:widowControl w:val="0"/>
      <w:spacing w:before="0" w:after="0" w:line="240" w:lineRule="auto"/>
      <w:ind w:firstLine="0"/>
    </w:pPr>
  </w:style>
  <w:style w:type="character" w:customStyle="1" w:styleId="afff8">
    <w:name w:val="Ариал Таблица"/>
    <w:basedOn w:val="af7"/>
    <w:link w:val="afff7"/>
    <w:rPr>
      <w:rFonts w:ascii="Arial" w:hAnsi="Arial"/>
      <w:sz w:val="24"/>
    </w:rPr>
  </w:style>
  <w:style w:type="paragraph" w:customStyle="1" w:styleId="-50">
    <w:name w:val="Пункт-5"/>
    <w:basedOn w:val="a3"/>
    <w:link w:val="-5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51">
    <w:name w:val="Пункт-5"/>
    <w:basedOn w:val="10"/>
    <w:link w:val="-50"/>
    <w:rPr>
      <w:rFonts w:ascii="Times New Roman" w:hAnsi="Times New Roman"/>
      <w:sz w:val="28"/>
    </w:rPr>
  </w:style>
  <w:style w:type="paragraph" w:customStyle="1" w:styleId="Style20">
    <w:name w:val="Style20"/>
    <w:basedOn w:val="a3"/>
    <w:link w:val="Style200"/>
    <w:pPr>
      <w:keepLines w:val="0"/>
      <w:widowControl w:val="0"/>
      <w:jc w:val="left"/>
    </w:p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1b">
    <w:name w:val="Гиперссылка1"/>
    <w:link w:val="afff9"/>
    <w:rPr>
      <w:color w:val="0063A4"/>
    </w:rPr>
  </w:style>
  <w:style w:type="character" w:styleId="afff9">
    <w:name w:val="Hyperlink"/>
    <w:link w:val="1b"/>
    <w:rPr>
      <w:strike w:val="0"/>
      <w:color w:val="0063A4"/>
      <w:u w:val="none"/>
    </w:rPr>
  </w:style>
  <w:style w:type="paragraph" w:customStyle="1" w:styleId="Footnote">
    <w:name w:val="Footnote"/>
    <w:basedOn w:val="a3"/>
    <w:link w:val="Footnote0"/>
    <w:pPr>
      <w:keepLines w:val="0"/>
      <w:spacing w:line="360" w:lineRule="auto"/>
      <w:ind w:firstLine="567"/>
    </w:pPr>
    <w:rPr>
      <w:rFonts w:ascii="Times New Roman" w:hAnsi="Times New Roman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4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i/>
      <w:sz w:val="24"/>
    </w:rPr>
  </w:style>
  <w:style w:type="paragraph" w:styleId="afffa">
    <w:name w:val="caption"/>
    <w:basedOn w:val="a3"/>
    <w:next w:val="a3"/>
    <w:link w:val="afffb"/>
    <w:pPr>
      <w:keepLines w:val="0"/>
      <w:pageBreakBefore/>
      <w:spacing w:before="120" w:after="120"/>
    </w:pPr>
    <w:rPr>
      <w:rFonts w:ascii="Times New Roman" w:hAnsi="Times New Roman"/>
      <w:i/>
    </w:rPr>
  </w:style>
  <w:style w:type="character" w:customStyle="1" w:styleId="afffb">
    <w:name w:val="Название объекта Знак"/>
    <w:basedOn w:val="10"/>
    <w:link w:val="afffa"/>
    <w:rPr>
      <w:rFonts w:ascii="Times New Roman" w:hAnsi="Times New Roman"/>
      <w:i/>
      <w:sz w:val="24"/>
    </w:rPr>
  </w:style>
  <w:style w:type="paragraph" w:styleId="1c">
    <w:name w:val="toc 1"/>
    <w:basedOn w:val="a3"/>
    <w:next w:val="a3"/>
    <w:link w:val="1d"/>
    <w:uiPriority w:val="39"/>
    <w:pPr>
      <w:keepLines w:val="0"/>
      <w:tabs>
        <w:tab w:val="left" w:pos="142"/>
        <w:tab w:val="right" w:leader="dot" w:pos="10065"/>
      </w:tabs>
      <w:ind w:left="-426"/>
      <w:jc w:val="left"/>
    </w:pPr>
    <w:rPr>
      <w:rFonts w:ascii="Times New Roman" w:hAnsi="Times New Roman"/>
    </w:rPr>
  </w:style>
  <w:style w:type="character" w:customStyle="1" w:styleId="1d">
    <w:name w:val="Оглавление 1 Знак"/>
    <w:basedOn w:val="10"/>
    <w:link w:val="1c"/>
    <w:rPr>
      <w:rFonts w:ascii="Times New Roman" w:hAnsi="Times New Roman"/>
      <w:sz w:val="24"/>
    </w:rPr>
  </w:style>
  <w:style w:type="paragraph" w:customStyle="1" w:styleId="1e">
    <w:name w:val="Просмотренная гиперссылка1"/>
    <w:basedOn w:val="1f"/>
    <w:link w:val="afffc"/>
    <w:rPr>
      <w:color w:val="800080" w:themeColor="followedHyperlink"/>
      <w:u w:val="single"/>
    </w:rPr>
  </w:style>
  <w:style w:type="character" w:styleId="afffc">
    <w:name w:val="FollowedHyperlink"/>
    <w:basedOn w:val="a4"/>
    <w:link w:val="1e"/>
    <w:rPr>
      <w:color w:val="800080" w:themeColor="followedHyperlink"/>
      <w:u w:val="single"/>
    </w:rPr>
  </w:style>
  <w:style w:type="paragraph" w:customStyle="1" w:styleId="1f">
    <w:name w:val="Основной шрифт абзаца1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2a">
    <w:name w:val="Уровень2"/>
    <w:basedOn w:val="a3"/>
    <w:link w:val="2b"/>
    <w:pPr>
      <w:keepLines w:val="0"/>
      <w:tabs>
        <w:tab w:val="left" w:pos="927"/>
        <w:tab w:val="left" w:pos="993"/>
      </w:tabs>
      <w:spacing w:before="120" w:after="120"/>
      <w:ind w:firstLine="567"/>
      <w:outlineLvl w:val="0"/>
    </w:pPr>
  </w:style>
  <w:style w:type="character" w:customStyle="1" w:styleId="2b">
    <w:name w:val="Уровень2"/>
    <w:basedOn w:val="10"/>
    <w:link w:val="2a"/>
    <w:rPr>
      <w:rFonts w:ascii="Arial" w:hAnsi="Arial"/>
      <w:color w:val="000000"/>
      <w:sz w:val="24"/>
    </w:rPr>
  </w:style>
  <w:style w:type="paragraph" w:customStyle="1" w:styleId="1f0">
    <w:name w:val="Знак концевой сноски1"/>
    <w:link w:val="afffd"/>
    <w:rPr>
      <w:vertAlign w:val="superscript"/>
    </w:rPr>
  </w:style>
  <w:style w:type="character" w:styleId="afffd">
    <w:name w:val="endnote reference"/>
    <w:link w:val="1f0"/>
    <w:rPr>
      <w:vertAlign w:val="superscript"/>
    </w:rPr>
  </w:style>
  <w:style w:type="paragraph" w:customStyle="1" w:styleId="afffe">
    <w:name w:val="Пункт б/н"/>
    <w:basedOn w:val="a3"/>
    <w:link w:val="affff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sz w:val="22"/>
    </w:rPr>
  </w:style>
  <w:style w:type="character" w:customStyle="1" w:styleId="affff">
    <w:name w:val="Пункт б/н"/>
    <w:basedOn w:val="10"/>
    <w:link w:val="afffe"/>
    <w:rPr>
      <w:rFonts w:ascii="Times New Roman" w:hAnsi="Times New Roman"/>
      <w:sz w:val="22"/>
    </w:rPr>
  </w:style>
  <w:style w:type="paragraph" w:customStyle="1" w:styleId="1f1">
    <w:name w:val="Номер строки1"/>
    <w:basedOn w:val="1f"/>
    <w:link w:val="affff0"/>
  </w:style>
  <w:style w:type="character" w:styleId="affff0">
    <w:name w:val="line number"/>
    <w:basedOn w:val="a4"/>
    <w:link w:val="1f1"/>
  </w:style>
  <w:style w:type="paragraph" w:styleId="affff1">
    <w:name w:val="annotation subject"/>
    <w:basedOn w:val="af4"/>
    <w:next w:val="af4"/>
    <w:link w:val="affff2"/>
    <w:pPr>
      <w:keepLines w:val="0"/>
      <w:jc w:val="left"/>
    </w:pPr>
    <w:rPr>
      <w:rFonts w:ascii="Times New Roman" w:hAnsi="Times New Roman"/>
      <w:b/>
    </w:rPr>
  </w:style>
  <w:style w:type="character" w:customStyle="1" w:styleId="affff2">
    <w:name w:val="Тема примечания Знак"/>
    <w:basedOn w:val="af5"/>
    <w:link w:val="affff1"/>
    <w:rPr>
      <w:rFonts w:ascii="Times New Roman" w:hAnsi="Times New Roman"/>
      <w:b/>
      <w:sz w:val="20"/>
    </w:rPr>
  </w:style>
  <w:style w:type="paragraph" w:styleId="91">
    <w:name w:val="toc 9"/>
    <w:basedOn w:val="a3"/>
    <w:next w:val="a3"/>
    <w:link w:val="92"/>
    <w:uiPriority w:val="39"/>
    <w:pPr>
      <w:keepLines w:val="0"/>
      <w:ind w:left="1920"/>
      <w:jc w:val="left"/>
    </w:pPr>
    <w:rPr>
      <w:rFonts w:ascii="Times New Roman" w:hAnsi="Times New Roman"/>
    </w:rPr>
  </w:style>
  <w:style w:type="character" w:customStyle="1" w:styleId="92">
    <w:name w:val="Оглавление 9 Знак"/>
    <w:basedOn w:val="10"/>
    <w:link w:val="91"/>
    <w:rPr>
      <w:rFonts w:ascii="Times New Roman" w:hAnsi="Times New Roman"/>
      <w:sz w:val="24"/>
    </w:rPr>
  </w:style>
  <w:style w:type="paragraph" w:customStyle="1" w:styleId="affff3">
    <w:name w:val="Знак"/>
    <w:basedOn w:val="a3"/>
    <w:link w:val="affff4"/>
    <w:pPr>
      <w:keepLines w:val="0"/>
      <w:tabs>
        <w:tab w:val="left" w:pos="360"/>
      </w:tabs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4">
    <w:name w:val="Знак"/>
    <w:basedOn w:val="10"/>
    <w:link w:val="affff3"/>
    <w:rPr>
      <w:rFonts w:ascii="Verdana" w:hAnsi="Verdana"/>
      <w:sz w:val="20"/>
    </w:rPr>
  </w:style>
  <w:style w:type="paragraph" w:customStyle="1" w:styleId="affff5">
    <w:name w:val="маркированный"/>
    <w:basedOn w:val="a3"/>
    <w:link w:val="affff6"/>
    <w:pPr>
      <w:keepLines w:val="0"/>
      <w:tabs>
        <w:tab w:val="left" w:pos="1701"/>
      </w:tabs>
      <w:spacing w:line="360" w:lineRule="auto"/>
      <w:ind w:left="1701" w:hanging="567"/>
    </w:pPr>
    <w:rPr>
      <w:rFonts w:ascii="Times New Roman" w:hAnsi="Times New Roman"/>
      <w:sz w:val="22"/>
    </w:rPr>
  </w:style>
  <w:style w:type="character" w:customStyle="1" w:styleId="affff6">
    <w:name w:val="маркированный"/>
    <w:basedOn w:val="10"/>
    <w:link w:val="affff5"/>
    <w:rPr>
      <w:rFonts w:ascii="Times New Roman" w:hAnsi="Times New Roman"/>
      <w:sz w:val="22"/>
    </w:rPr>
  </w:style>
  <w:style w:type="paragraph" w:styleId="81">
    <w:name w:val="toc 8"/>
    <w:basedOn w:val="a3"/>
    <w:next w:val="a3"/>
    <w:link w:val="82"/>
    <w:uiPriority w:val="39"/>
    <w:pPr>
      <w:keepLines w:val="0"/>
      <w:ind w:left="1680"/>
      <w:jc w:val="left"/>
    </w:pPr>
    <w:rPr>
      <w:rFonts w:ascii="Times New Roman" w:hAnsi="Times New Roman"/>
    </w:rPr>
  </w:style>
  <w:style w:type="character" w:customStyle="1" w:styleId="82">
    <w:name w:val="Оглавление 8 Знак"/>
    <w:basedOn w:val="10"/>
    <w:link w:val="81"/>
    <w:rPr>
      <w:rFonts w:ascii="Times New Roman" w:hAnsi="Times New Roman"/>
      <w:sz w:val="24"/>
    </w:rPr>
  </w:style>
  <w:style w:type="paragraph" w:customStyle="1" w:styleId="FontStyle40">
    <w:name w:val="Font Style40"/>
    <w:link w:val="FontStyle400"/>
    <w:rPr>
      <w:rFonts w:ascii="Times New Roman" w:hAnsi="Times New Roman"/>
      <w:sz w:val="26"/>
    </w:rPr>
  </w:style>
  <w:style w:type="character" w:customStyle="1" w:styleId="FontStyle400">
    <w:name w:val="Font Style40"/>
    <w:link w:val="FontStyle40"/>
    <w:rPr>
      <w:rFonts w:ascii="Times New Roman" w:hAnsi="Times New Roman"/>
      <w:sz w:val="26"/>
    </w:rPr>
  </w:style>
  <w:style w:type="paragraph" w:customStyle="1" w:styleId="affff7">
    <w:name w:val="АриалТабл"/>
    <w:basedOn w:val="af6"/>
    <w:link w:val="affff8"/>
    <w:pPr>
      <w:widowControl w:val="0"/>
      <w:spacing w:before="0" w:after="0" w:line="240" w:lineRule="auto"/>
      <w:ind w:firstLine="0"/>
    </w:pPr>
  </w:style>
  <w:style w:type="character" w:customStyle="1" w:styleId="affff8">
    <w:name w:val="АриалТабл"/>
    <w:basedOn w:val="af7"/>
    <w:link w:val="affff7"/>
    <w:rPr>
      <w:rFonts w:ascii="Arial" w:hAnsi="Arial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affff9">
    <w:name w:val="Знак Знак Знак Знак"/>
    <w:basedOn w:val="a3"/>
    <w:link w:val="affffa"/>
    <w:pPr>
      <w:keepLines w:val="0"/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a">
    <w:name w:val="Знак Знак Знак Знак"/>
    <w:basedOn w:val="10"/>
    <w:link w:val="affff9"/>
    <w:rPr>
      <w:rFonts w:ascii="Verdana" w:hAnsi="Verdana"/>
      <w:sz w:val="20"/>
    </w:rPr>
  </w:style>
  <w:style w:type="paragraph" w:customStyle="1" w:styleId="affffb">
    <w:name w:val="Подраздел"/>
    <w:basedOn w:val="a3"/>
    <w:link w:val="affffc"/>
    <w:pPr>
      <w:keepLines w:val="0"/>
      <w:spacing w:before="240"/>
      <w:ind w:left="1701" w:hanging="283"/>
    </w:pPr>
    <w:rPr>
      <w:rFonts w:ascii="PragmaticaTT" w:hAnsi="PragmaticaTT"/>
    </w:rPr>
  </w:style>
  <w:style w:type="character" w:customStyle="1" w:styleId="affffc">
    <w:name w:val="Подраздел"/>
    <w:basedOn w:val="10"/>
    <w:link w:val="affffb"/>
    <w:rPr>
      <w:rFonts w:ascii="PragmaticaTT" w:hAnsi="PragmaticaTT"/>
      <w:sz w:val="24"/>
    </w:rPr>
  </w:style>
  <w:style w:type="paragraph" w:customStyle="1" w:styleId="112">
    <w:name w:val="Обычный11"/>
    <w:link w:val="113"/>
    <w:pPr>
      <w:widowControl w:val="0"/>
      <w:spacing w:before="120" w:after="120"/>
      <w:ind w:firstLine="567"/>
      <w:jc w:val="both"/>
    </w:pPr>
    <w:rPr>
      <w:rFonts w:ascii="Times New Roman" w:hAnsi="Times New Roman"/>
      <w:sz w:val="24"/>
    </w:rPr>
  </w:style>
  <w:style w:type="character" w:customStyle="1" w:styleId="113">
    <w:name w:val="Обычный11"/>
    <w:link w:val="112"/>
    <w:rPr>
      <w:rFonts w:ascii="Times New Roman" w:hAnsi="Times New Roman"/>
      <w:sz w:val="24"/>
    </w:rPr>
  </w:style>
  <w:style w:type="paragraph" w:customStyle="1" w:styleId="aHeader">
    <w:name w:val="a_Header"/>
    <w:basedOn w:val="a3"/>
    <w:link w:val="aHeader0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-0">
    <w:name w:val="Контракт-пункт"/>
    <w:basedOn w:val="a3"/>
    <w:link w:val="-8"/>
    <w:pPr>
      <w:keepLines w:val="0"/>
      <w:numPr>
        <w:ilvl w:val="1"/>
        <w:numId w:val="6"/>
      </w:numPr>
      <w:contextualSpacing/>
    </w:pPr>
    <w:rPr>
      <w:rFonts w:ascii="Times New Roman" w:hAnsi="Times New Roman"/>
    </w:rPr>
  </w:style>
  <w:style w:type="character" w:customStyle="1" w:styleId="-8">
    <w:name w:val="Контракт-пункт"/>
    <w:basedOn w:val="10"/>
    <w:link w:val="-0"/>
    <w:rPr>
      <w:rFonts w:ascii="Times New Roman" w:hAnsi="Times New Roman"/>
      <w:sz w:val="24"/>
    </w:rPr>
  </w:style>
  <w:style w:type="paragraph" w:styleId="51">
    <w:name w:val="toc 5"/>
    <w:basedOn w:val="a3"/>
    <w:next w:val="a3"/>
    <w:link w:val="52"/>
    <w:uiPriority w:val="39"/>
    <w:pPr>
      <w:keepLines w:val="0"/>
      <w:ind w:left="960"/>
      <w:jc w:val="left"/>
    </w:pPr>
    <w:rPr>
      <w:rFonts w:ascii="Times New Roman" w:hAnsi="Times New Roman"/>
    </w:rPr>
  </w:style>
  <w:style w:type="character" w:customStyle="1" w:styleId="52">
    <w:name w:val="Оглавление 5 Знак"/>
    <w:basedOn w:val="10"/>
    <w:link w:val="51"/>
    <w:rPr>
      <w:rFonts w:ascii="Times New Roman" w:hAnsi="Times New Roman"/>
      <w:sz w:val="24"/>
    </w:rPr>
  </w:style>
  <w:style w:type="paragraph" w:customStyle="1" w:styleId="ref10">
    <w:name w:val="ref10"/>
    <w:link w:val="ref100"/>
  </w:style>
  <w:style w:type="character" w:customStyle="1" w:styleId="ref100">
    <w:name w:val="ref10"/>
    <w:link w:val="ref10"/>
  </w:style>
  <w:style w:type="paragraph" w:customStyle="1" w:styleId="1-3">
    <w:name w:val="Текст1-3"/>
    <w:basedOn w:val="a3"/>
    <w:link w:val="1-30"/>
    <w:pPr>
      <w:keepLines w:val="0"/>
      <w:spacing w:after="60" w:line="288" w:lineRule="auto"/>
    </w:pPr>
    <w:rPr>
      <w:rFonts w:ascii="Times New Roman" w:hAnsi="Times New Roman"/>
    </w:rPr>
  </w:style>
  <w:style w:type="character" w:customStyle="1" w:styleId="1-30">
    <w:name w:val="Текст1-3"/>
    <w:basedOn w:val="10"/>
    <w:link w:val="1-3"/>
    <w:rPr>
      <w:rFonts w:ascii="Times New Roman" w:hAnsi="Times New Roman"/>
      <w:sz w:val="24"/>
    </w:rPr>
  </w:style>
  <w:style w:type="paragraph" w:styleId="affffd">
    <w:name w:val="TOC Heading"/>
    <w:basedOn w:val="1"/>
    <w:next w:val="a3"/>
    <w:link w:val="affffe"/>
    <w:pPr>
      <w:keepLines/>
      <w:numPr>
        <w:numId w:val="0"/>
      </w:numPr>
      <w:spacing w:before="480" w:line="276" w:lineRule="auto"/>
      <w:jc w:val="left"/>
      <w:outlineLvl w:val="8"/>
    </w:pPr>
    <w:rPr>
      <w:rFonts w:ascii="Cambria" w:hAnsi="Cambria"/>
      <w:b/>
      <w:color w:val="365F91"/>
      <w:sz w:val="28"/>
    </w:rPr>
  </w:style>
  <w:style w:type="character" w:customStyle="1" w:styleId="affffe">
    <w:name w:val="Заголовок оглавления Знак"/>
    <w:basedOn w:val="11"/>
    <w:link w:val="affffd"/>
    <w:rPr>
      <w:rFonts w:ascii="Cambria" w:hAnsi="Cambria"/>
      <w:b/>
      <w:color w:val="365F91"/>
      <w:sz w:val="28"/>
    </w:rPr>
  </w:style>
  <w:style w:type="paragraph" w:styleId="30">
    <w:name w:val="List Bullet 3"/>
    <w:basedOn w:val="a3"/>
    <w:link w:val="3c"/>
    <w:pPr>
      <w:keepLines w:val="0"/>
      <w:numPr>
        <w:numId w:val="13"/>
      </w:numPr>
      <w:jc w:val="left"/>
    </w:pPr>
    <w:rPr>
      <w:rFonts w:ascii="Times New Roman" w:hAnsi="Times New Roman"/>
    </w:rPr>
  </w:style>
  <w:style w:type="character" w:customStyle="1" w:styleId="3c">
    <w:name w:val="Маркированный список 3 Знак"/>
    <w:basedOn w:val="10"/>
    <w:link w:val="30"/>
    <w:rPr>
      <w:rFonts w:ascii="Times New Roman" w:hAnsi="Times New Roman"/>
      <w:sz w:val="24"/>
    </w:rPr>
  </w:style>
  <w:style w:type="paragraph" w:customStyle="1" w:styleId="-1">
    <w:name w:val="Контракт-подпункт"/>
    <w:basedOn w:val="a3"/>
    <w:link w:val="-9"/>
    <w:pPr>
      <w:keepLines w:val="0"/>
      <w:numPr>
        <w:ilvl w:val="2"/>
        <w:numId w:val="6"/>
      </w:numPr>
      <w:contextualSpacing/>
    </w:pPr>
    <w:rPr>
      <w:rFonts w:ascii="Times New Roman" w:hAnsi="Times New Roman"/>
    </w:rPr>
  </w:style>
  <w:style w:type="character" w:customStyle="1" w:styleId="-9">
    <w:name w:val="Контракт-подпункт"/>
    <w:basedOn w:val="10"/>
    <w:link w:val="-1"/>
    <w:rPr>
      <w:rFonts w:ascii="Times New Roman" w:hAnsi="Times New Roman"/>
      <w:sz w:val="24"/>
    </w:rPr>
  </w:style>
  <w:style w:type="paragraph" w:styleId="afffff">
    <w:name w:val="footer"/>
    <w:basedOn w:val="a3"/>
    <w:link w:val="afffff0"/>
    <w:pPr>
      <w:tabs>
        <w:tab w:val="center" w:pos="4677"/>
        <w:tab w:val="right" w:pos="9355"/>
      </w:tabs>
    </w:pPr>
  </w:style>
  <w:style w:type="character" w:customStyle="1" w:styleId="afffff0">
    <w:name w:val="Нижний колонтитул Знак"/>
    <w:basedOn w:val="10"/>
    <w:link w:val="afffff"/>
    <w:rPr>
      <w:rFonts w:ascii="Arial" w:hAnsi="Arial"/>
      <w:sz w:val="24"/>
    </w:rPr>
  </w:style>
  <w:style w:type="paragraph" w:styleId="2d">
    <w:name w:val="List 2"/>
    <w:basedOn w:val="a3"/>
    <w:link w:val="2e"/>
    <w:pPr>
      <w:keepLines w:val="0"/>
      <w:ind w:left="566" w:hanging="283"/>
      <w:jc w:val="left"/>
    </w:pPr>
    <w:rPr>
      <w:rFonts w:ascii="Times New Roman" w:hAnsi="Times New Roman"/>
    </w:rPr>
  </w:style>
  <w:style w:type="character" w:customStyle="1" w:styleId="2e">
    <w:name w:val="Список 2 Знак"/>
    <w:basedOn w:val="10"/>
    <w:link w:val="2d"/>
    <w:rPr>
      <w:rFonts w:ascii="Times New Roman" w:hAnsi="Times New Roman"/>
      <w:sz w:val="24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8f4506aa708e2a26msolistparagraph0">
    <w:name w:val="8f4506aa708e2a26msolistparagraph"/>
    <w:basedOn w:val="10"/>
    <w:link w:val="8f4506aa708e2a26msolistparagraph"/>
    <w:rPr>
      <w:rFonts w:ascii="Times New Roman" w:hAnsi="Times New Roman"/>
      <w:sz w:val="24"/>
    </w:rPr>
  </w:style>
  <w:style w:type="paragraph" w:styleId="afffff1">
    <w:name w:val="List Paragraph"/>
    <w:aliases w:val="Подпись рисунка,Заголовок_3,Абзац списка5,ПКФ Список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3"/>
    <w:link w:val="afffff2"/>
    <w:uiPriority w:val="34"/>
    <w:qFormat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fffff2">
    <w:name w:val="Абзац списка Знак"/>
    <w:aliases w:val="Подпись рисунка Знак,Заголовок_3 Знак,Абзац списка5 Знак,ПКФ Список Знак,таблица Знак,Абзац списка2 Знак,мой Знак,Bullet List Знак,FooterText Знак,numbered Знак,SL_Абзац списка Знак,Нумерованый список Знак,List Paragraph1 Знак,lp1 Знак"/>
    <w:basedOn w:val="10"/>
    <w:link w:val="afffff1"/>
    <w:uiPriority w:val="34"/>
    <w:qFormat/>
    <w:rPr>
      <w:rFonts w:ascii="Calibri" w:hAnsi="Calibri"/>
      <w:sz w:val="22"/>
    </w:rPr>
  </w:style>
  <w:style w:type="paragraph" w:styleId="afffff3">
    <w:name w:val="Subtitle"/>
    <w:next w:val="a3"/>
    <w:link w:val="afff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4">
    <w:name w:val="Подзаголовок Знак"/>
    <w:link w:val="afffff3"/>
    <w:rPr>
      <w:rFonts w:ascii="XO Thames" w:hAnsi="XO Thames"/>
      <w:i/>
      <w:sz w:val="24"/>
    </w:rPr>
  </w:style>
  <w:style w:type="paragraph" w:styleId="3d">
    <w:name w:val="Body Text 3"/>
    <w:basedOn w:val="a3"/>
    <w:link w:val="3e"/>
    <w:pPr>
      <w:keepLines w:val="0"/>
      <w:spacing w:after="120"/>
      <w:jc w:val="left"/>
    </w:pPr>
    <w:rPr>
      <w:rFonts w:ascii="Times New Roman" w:hAnsi="Times New Roman"/>
      <w:sz w:val="16"/>
    </w:rPr>
  </w:style>
  <w:style w:type="character" w:customStyle="1" w:styleId="3e">
    <w:name w:val="Основной текст 3 Знак"/>
    <w:basedOn w:val="10"/>
    <w:link w:val="3d"/>
    <w:rPr>
      <w:rFonts w:ascii="Times New Roman" w:hAnsi="Times New Roman"/>
      <w:sz w:val="16"/>
    </w:rPr>
  </w:style>
  <w:style w:type="paragraph" w:customStyle="1" w:styleId="afffff5">
    <w:name w:val="Заголовок статьи"/>
    <w:basedOn w:val="a3"/>
    <w:next w:val="a3"/>
    <w:link w:val="afffff6"/>
    <w:pPr>
      <w:keepLines w:val="0"/>
      <w:ind w:left="1612" w:hanging="892"/>
    </w:pPr>
    <w:rPr>
      <w:sz w:val="20"/>
    </w:rPr>
  </w:style>
  <w:style w:type="character" w:customStyle="1" w:styleId="afffff6">
    <w:name w:val="Заголовок статьи"/>
    <w:basedOn w:val="10"/>
    <w:link w:val="afffff5"/>
    <w:rPr>
      <w:rFonts w:ascii="Arial" w:hAnsi="Arial"/>
      <w:sz w:val="20"/>
    </w:rPr>
  </w:style>
  <w:style w:type="paragraph" w:customStyle="1" w:styleId="afffff7">
    <w:name w:val="Таблица текст"/>
    <w:basedOn w:val="a3"/>
    <w:link w:val="afffff8"/>
    <w:pPr>
      <w:keepLines w:val="0"/>
      <w:spacing w:before="40" w:after="40"/>
      <w:ind w:left="57" w:right="57"/>
      <w:jc w:val="left"/>
    </w:pPr>
    <w:rPr>
      <w:rFonts w:ascii="Times New Roman" w:hAnsi="Times New Roman"/>
    </w:rPr>
  </w:style>
  <w:style w:type="character" w:customStyle="1" w:styleId="afffff8">
    <w:name w:val="Таблица текст"/>
    <w:basedOn w:val="10"/>
    <w:link w:val="afffff7"/>
    <w:rPr>
      <w:rFonts w:ascii="Times New Roman" w:hAnsi="Times New Roman"/>
      <w:sz w:val="24"/>
    </w:rPr>
  </w:style>
  <w:style w:type="paragraph" w:styleId="afffff9">
    <w:name w:val="Block Text"/>
    <w:basedOn w:val="a3"/>
    <w:link w:val="afffffa"/>
    <w:pPr>
      <w:keepLines w:val="0"/>
      <w:ind w:left="-5220" w:right="-105"/>
    </w:pPr>
    <w:rPr>
      <w:rFonts w:ascii="Times New Roman" w:hAnsi="Times New Roman"/>
      <w:i/>
    </w:rPr>
  </w:style>
  <w:style w:type="character" w:customStyle="1" w:styleId="afffffa">
    <w:name w:val="Цитата Знак"/>
    <w:basedOn w:val="10"/>
    <w:link w:val="afffff9"/>
    <w:rPr>
      <w:rFonts w:ascii="Times New Roman" w:hAnsi="Times New Roman"/>
      <w:i/>
      <w:sz w:val="24"/>
    </w:rPr>
  </w:style>
  <w:style w:type="paragraph" w:customStyle="1" w:styleId="4">
    <w:name w:val="Пункт_4"/>
    <w:basedOn w:val="a3"/>
    <w:link w:val="44"/>
    <w:pPr>
      <w:keepLines w:val="0"/>
      <w:numPr>
        <w:ilvl w:val="3"/>
        <w:numId w:val="14"/>
      </w:numPr>
    </w:pPr>
    <w:rPr>
      <w:rFonts w:ascii="Times New Roman" w:hAnsi="Times New Roman"/>
      <w:sz w:val="28"/>
    </w:rPr>
  </w:style>
  <w:style w:type="character" w:customStyle="1" w:styleId="44">
    <w:name w:val="Пункт_4"/>
    <w:basedOn w:val="10"/>
    <w:link w:val="4"/>
    <w:rPr>
      <w:rFonts w:ascii="Times New Roman" w:hAnsi="Times New Roman"/>
      <w:sz w:val="28"/>
    </w:rPr>
  </w:style>
  <w:style w:type="paragraph" w:styleId="afffffb">
    <w:name w:val="Title"/>
    <w:basedOn w:val="a3"/>
    <w:link w:val="1f2"/>
    <w:uiPriority w:val="10"/>
    <w:qFormat/>
    <w:pPr>
      <w:keepLines w:val="0"/>
      <w:jc w:val="center"/>
    </w:pPr>
    <w:rPr>
      <w:rFonts w:ascii="Times New Roman" w:hAnsi="Times New Roman"/>
      <w:b/>
      <w:sz w:val="28"/>
    </w:rPr>
  </w:style>
  <w:style w:type="character" w:customStyle="1" w:styleId="1f2">
    <w:name w:val="Заголовок Знак1"/>
    <w:basedOn w:val="10"/>
    <w:link w:val="afffffb"/>
    <w:rPr>
      <w:rFonts w:ascii="Times New Roman" w:hAnsi="Times New Roman"/>
      <w:b/>
      <w:sz w:val="28"/>
    </w:rPr>
  </w:style>
  <w:style w:type="character" w:customStyle="1" w:styleId="41">
    <w:name w:val="Заголовок 4 Знак"/>
    <w:basedOn w:val="10"/>
    <w:link w:val="40"/>
    <w:rPr>
      <w:rFonts w:ascii="Times New Roman" w:hAnsi="Times New Roman"/>
      <w:b/>
      <w:sz w:val="28"/>
    </w:rPr>
  </w:style>
  <w:style w:type="paragraph" w:customStyle="1" w:styleId="a1">
    <w:name w:val="А_обычный"/>
    <w:basedOn w:val="a3"/>
    <w:link w:val="afffffc"/>
    <w:pPr>
      <w:keepLines w:val="0"/>
      <w:numPr>
        <w:numId w:val="15"/>
      </w:numPr>
    </w:pPr>
    <w:rPr>
      <w:rFonts w:ascii="Times New Roman" w:hAnsi="Times New Roman"/>
    </w:rPr>
  </w:style>
  <w:style w:type="character" w:customStyle="1" w:styleId="afffffc">
    <w:name w:val="А_обычный"/>
    <w:basedOn w:val="10"/>
    <w:link w:val="a1"/>
    <w:rPr>
      <w:rFonts w:ascii="Times New Roman" w:hAnsi="Times New Roman"/>
      <w:sz w:val="24"/>
    </w:rPr>
  </w:style>
  <w:style w:type="paragraph" w:customStyle="1" w:styleId="inplace">
    <w:name w:val="inplace"/>
    <w:link w:val="inplace0"/>
  </w:style>
  <w:style w:type="character" w:customStyle="1" w:styleId="inplace0">
    <w:name w:val="inplace"/>
    <w:link w:val="inplace"/>
  </w:style>
  <w:style w:type="paragraph" w:customStyle="1" w:styleId="a">
    <w:name w:val="Пункт"/>
    <w:basedOn w:val="a3"/>
    <w:link w:val="afff2"/>
    <w:pPr>
      <w:keepLines w:val="0"/>
      <w:numPr>
        <w:ilvl w:val="2"/>
        <w:numId w:val="12"/>
      </w:numPr>
      <w:spacing w:line="360" w:lineRule="auto"/>
    </w:pPr>
    <w:rPr>
      <w:rFonts w:ascii="Times New Roman" w:hAnsi="Times New Roman"/>
      <w:sz w:val="28"/>
    </w:rPr>
  </w:style>
  <w:style w:type="character" w:customStyle="1" w:styleId="afff2">
    <w:name w:val="Пункт"/>
    <w:basedOn w:val="10"/>
    <w:link w:val="a"/>
    <w:rPr>
      <w:rFonts w:ascii="Times New Roman" w:hAnsi="Times New Roman"/>
      <w:sz w:val="28"/>
    </w:rPr>
  </w:style>
  <w:style w:type="paragraph" w:customStyle="1" w:styleId="afffffd">
    <w:name w:val="Основной шрифт"/>
    <w:link w:val="afffffe"/>
  </w:style>
  <w:style w:type="character" w:customStyle="1" w:styleId="afffffe">
    <w:name w:val="Основной шрифт"/>
    <w:link w:val="afffffd"/>
  </w:style>
  <w:style w:type="character" w:customStyle="1" w:styleId="21">
    <w:name w:val="Заголовок 2 Знак"/>
    <w:basedOn w:val="10"/>
    <w:link w:val="2"/>
    <w:rPr>
      <w:rFonts w:ascii="Arial" w:hAnsi="Arial"/>
      <w:b/>
      <w:i/>
      <w:sz w:val="28"/>
    </w:rPr>
  </w:style>
  <w:style w:type="paragraph" w:styleId="3f">
    <w:name w:val="Body Text Indent 3"/>
    <w:basedOn w:val="a3"/>
    <w:link w:val="3f0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f0">
    <w:name w:val="Основной текст с отступом 3 Знак"/>
    <w:basedOn w:val="10"/>
    <w:link w:val="3f"/>
    <w:rPr>
      <w:rFonts w:ascii="Times New Roman" w:hAnsi="Times New Roman"/>
      <w:color w:val="0000FF"/>
      <w:sz w:val="24"/>
      <w:u w:val="single"/>
    </w:rPr>
  </w:style>
  <w:style w:type="paragraph" w:customStyle="1" w:styleId="2f">
    <w:name w:val="Пункт_2"/>
    <w:basedOn w:val="a3"/>
    <w:link w:val="2f0"/>
    <w:pPr>
      <w:keepLines w:val="0"/>
      <w:tabs>
        <w:tab w:val="left" w:pos="643"/>
        <w:tab w:val="left" w:pos="1701"/>
      </w:tabs>
      <w:ind w:left="643" w:hanging="360"/>
    </w:pPr>
    <w:rPr>
      <w:rFonts w:ascii="Times New Roman" w:hAnsi="Times New Roman"/>
      <w:sz w:val="28"/>
    </w:rPr>
  </w:style>
  <w:style w:type="character" w:customStyle="1" w:styleId="2f0">
    <w:name w:val="Пункт_2"/>
    <w:basedOn w:val="10"/>
    <w:link w:val="2f"/>
    <w:rPr>
      <w:rFonts w:ascii="Times New Roman" w:hAnsi="Times New Roman"/>
      <w:sz w:val="28"/>
    </w:rPr>
  </w:style>
  <w:style w:type="paragraph" w:customStyle="1" w:styleId="1f3">
    <w:name w:val="Номер страницы1"/>
    <w:basedOn w:val="1f"/>
    <w:link w:val="affffff"/>
  </w:style>
  <w:style w:type="character" w:styleId="affffff">
    <w:name w:val="page number"/>
    <w:basedOn w:val="a4"/>
    <w:link w:val="1f3"/>
  </w:style>
  <w:style w:type="paragraph" w:customStyle="1" w:styleId="212">
    <w:name w:val="Заголовок 2 Знак1"/>
    <w:link w:val="213"/>
    <w:rPr>
      <w:b/>
      <w:sz w:val="28"/>
    </w:rPr>
  </w:style>
  <w:style w:type="character" w:customStyle="1" w:styleId="213">
    <w:name w:val="Заголовок 2 Знак1"/>
    <w:link w:val="212"/>
    <w:rPr>
      <w:b/>
      <w:sz w:val="28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sz w:val="22"/>
    </w:rPr>
  </w:style>
  <w:style w:type="paragraph" w:customStyle="1" w:styleId="1f4">
    <w:name w:val="Неразрешенное упоминание1"/>
    <w:basedOn w:val="1f"/>
    <w:link w:val="affffff0"/>
    <w:rPr>
      <w:color w:val="605E5C"/>
      <w:shd w:val="clear" w:color="auto" w:fill="E1DFDD"/>
    </w:rPr>
  </w:style>
  <w:style w:type="character" w:styleId="affffff0">
    <w:name w:val="Unresolved Mention"/>
    <w:basedOn w:val="a4"/>
    <w:link w:val="1f4"/>
    <w:rPr>
      <w:color w:val="605E5C"/>
      <w:shd w:val="clear" w:color="auto" w:fill="E1DFDD"/>
    </w:rPr>
  </w:style>
  <w:style w:type="paragraph" w:customStyle="1" w:styleId="affffff1">
    <w:name w:val="Заголовок Знак"/>
    <w:basedOn w:val="1f"/>
    <w:link w:val="affffff2"/>
    <w:rPr>
      <w:rFonts w:asciiTheme="majorHAnsi" w:hAnsiTheme="majorHAnsi"/>
      <w:spacing w:val="-10"/>
      <w:sz w:val="56"/>
    </w:rPr>
  </w:style>
  <w:style w:type="character" w:customStyle="1" w:styleId="affffff2">
    <w:name w:val="Заголовок Знак"/>
    <w:basedOn w:val="a4"/>
    <w:link w:val="affffff1"/>
    <w:rPr>
      <w:rFonts w:asciiTheme="majorHAnsi" w:hAnsiTheme="majorHAnsi"/>
      <w:spacing w:val="-10"/>
      <w:sz w:val="56"/>
    </w:rPr>
  </w:style>
  <w:style w:type="table" w:customStyle="1" w:styleId="style34114">
    <w:name w:val="style34114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affffff3">
    <w:name w:val="Table Grid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45832">
    <w:name w:val="style45832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5">
    <w:name w:val="Сетка таблицы1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9871">
    <w:name w:val="style987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7460">
    <w:name w:val="style57460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20">
    <w:name w:val="Font Style120"/>
    <w:uiPriority w:val="99"/>
    <w:rsid w:val="00D128A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zakupki.rosatom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2DA7E-D7C7-4615-B88A-0D9E7B65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5</Pages>
  <Words>1448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Черкес Мария Геннадьевна</cp:lastModifiedBy>
  <cp:revision>74</cp:revision>
  <cp:lastPrinted>2024-05-02T04:08:00Z</cp:lastPrinted>
  <dcterms:created xsi:type="dcterms:W3CDTF">2023-03-10T01:47:00Z</dcterms:created>
  <dcterms:modified xsi:type="dcterms:W3CDTF">2024-11-27T09:14:00Z</dcterms:modified>
</cp:coreProperties>
</file>