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8B8" w:rsidRDefault="00DF12EF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</w:t>
      </w:r>
      <w:r>
        <w:rPr>
          <w:rFonts w:ascii="Times New Roman" w:hAnsi="Times New Roman"/>
          <w:b/>
          <w:bCs/>
          <w:caps/>
        </w:rPr>
        <w:t>ротокол</w:t>
      </w:r>
      <w:r>
        <w:rPr>
          <w:rFonts w:ascii="Times New Roman" w:hAnsi="Times New Roman"/>
          <w:b/>
          <w:bCs/>
        </w:rPr>
        <w:t xml:space="preserve"> № </w:t>
      </w:r>
      <w:r w:rsidR="00C73A37">
        <w:rPr>
          <w:rFonts w:ascii="Times New Roman" w:hAnsi="Times New Roman"/>
          <w:b/>
          <w:bCs/>
        </w:rPr>
        <w:t>23089-229</w:t>
      </w:r>
      <w:r w:rsidR="007347D4">
        <w:rPr>
          <w:rFonts w:ascii="Times New Roman" w:hAnsi="Times New Roman"/>
          <w:b/>
          <w:bCs/>
        </w:rPr>
        <w:t>-</w:t>
      </w:r>
      <w:r>
        <w:rPr>
          <w:rFonts w:ascii="Times New Roman" w:hAnsi="Times New Roman"/>
          <w:b/>
          <w:bCs/>
        </w:rPr>
        <w:t>1</w:t>
      </w:r>
    </w:p>
    <w:p w:rsidR="00AC28B8" w:rsidRDefault="00DF12E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CF3529" w:rsidRDefault="00DF12E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</w:t>
      </w:r>
      <w:r w:rsidR="00C73A37" w:rsidRPr="00C73A37">
        <w:rPr>
          <w:rFonts w:ascii="Times New Roman" w:hAnsi="Times New Roman"/>
          <w:b/>
          <w:bCs/>
        </w:rPr>
        <w:t xml:space="preserve">«Поставка телевизоров и бытовых электрических </w:t>
      </w:r>
    </w:p>
    <w:p w:rsidR="00C73A37" w:rsidRDefault="00C73A3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73A37">
        <w:rPr>
          <w:rFonts w:ascii="Times New Roman" w:hAnsi="Times New Roman"/>
          <w:b/>
          <w:bCs/>
        </w:rPr>
        <w:t xml:space="preserve">приборов для номеров 2-го этажа гостиницы комплексного предприятия </w:t>
      </w:r>
    </w:p>
    <w:p w:rsidR="00AC28B8" w:rsidRDefault="00C73A3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73A37">
        <w:rPr>
          <w:rFonts w:ascii="Times New Roman" w:hAnsi="Times New Roman"/>
          <w:b/>
          <w:bCs/>
        </w:rPr>
        <w:t>по оказанию услуг гостиничного сервиса»</w:t>
      </w:r>
    </w:p>
    <w:p w:rsidR="00AC28B8" w:rsidRDefault="00AC28B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C28B8">
        <w:tc>
          <w:tcPr>
            <w:tcW w:w="2771" w:type="dxa"/>
            <w:hideMark/>
          </w:tcPr>
          <w:p w:rsidR="00AC28B8" w:rsidRDefault="00DF12E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AC28B8" w:rsidRDefault="00DF12EF" w:rsidP="00C73A3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C73A37">
              <w:rPr>
                <w:rFonts w:ascii="Times New Roman" w:hAnsi="Times New Roman"/>
                <w:bCs/>
                <w:lang w:eastAsia="en-US"/>
              </w:rPr>
              <w:t>03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73A37">
              <w:rPr>
                <w:rFonts w:ascii="Times New Roman" w:hAnsi="Times New Roman"/>
                <w:bCs/>
                <w:lang w:eastAsia="en-US"/>
              </w:rPr>
              <w:t>марта 2025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C28B8" w:rsidRPr="00FF64E1" w:rsidRDefault="00DF12E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Pr="00FF64E1">
        <w:rPr>
          <w:rFonts w:ascii="Times New Roman" w:hAnsi="Times New Roman"/>
          <w:bCs/>
        </w:rPr>
        <w:t>Информ</w:t>
      </w:r>
      <w:bookmarkStart w:id="0" w:name="_GoBack"/>
      <w:bookmarkEnd w:id="0"/>
      <w:r w:rsidRPr="00FF64E1">
        <w:rPr>
          <w:rFonts w:ascii="Times New Roman" w:hAnsi="Times New Roman"/>
          <w:bCs/>
        </w:rPr>
        <w:t>ация о закупке:</w:t>
      </w:r>
    </w:p>
    <w:p w:rsidR="00AC28B8" w:rsidRDefault="00DF12E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Организатор закупки: ООО "Курская АЭС-Сервис".</w:t>
      </w:r>
    </w:p>
    <w:p w:rsidR="00AC28B8" w:rsidRDefault="00DF12E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C73A37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C73A37" w:rsidRPr="00C73A37">
        <w:rPr>
          <w:rFonts w:ascii="Times New Roman" w:eastAsiaTheme="minorHAnsi" w:hAnsi="Times New Roman"/>
        </w:rPr>
        <w:t>«Поставка телевизоров и бытовых электрических приборов для номеров 2-го этажа гостиницы комплексного предприятия по оказанию услуг гостиничного сервиса»</w:t>
      </w:r>
      <w:r w:rsidR="00C73A37">
        <w:rPr>
          <w:rFonts w:ascii="Times New Roman" w:eastAsiaTheme="minorHAnsi" w:hAnsi="Times New Roman"/>
        </w:rPr>
        <w:t>.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CC7588">
        <w:rPr>
          <w:rFonts w:ascii="Times New Roman" w:eastAsiaTheme="minorHAnsi" w:hAnsi="Times New Roman"/>
        </w:rPr>
        <w:t>закупочной документации</w:t>
      </w:r>
      <w:r>
        <w:rPr>
          <w:rFonts w:ascii="Times New Roman" w:eastAsiaTheme="minorHAnsi" w:hAnsi="Times New Roman"/>
        </w:rPr>
        <w:t xml:space="preserve">. </w:t>
      </w:r>
    </w:p>
    <w:p w:rsidR="00AC28B8" w:rsidRDefault="00DF12EF">
      <w:pPr>
        <w:keepLines w:val="0"/>
        <w:ind w:firstLine="70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Срок поставки товара: </w:t>
      </w:r>
      <w:r w:rsidR="00E153E2">
        <w:rPr>
          <w:rFonts w:ascii="Times New Roman" w:eastAsiaTheme="minorHAnsi" w:hAnsi="Times New Roman"/>
        </w:rPr>
        <w:t>в соответствии с проектом договора</w:t>
      </w:r>
      <w:r>
        <w:rPr>
          <w:rFonts w:ascii="Times New Roman" w:eastAsiaTheme="minorHAnsi" w:hAnsi="Times New Roman"/>
        </w:rPr>
        <w:t xml:space="preserve">. </w:t>
      </w:r>
    </w:p>
    <w:p w:rsidR="00C73A37" w:rsidRPr="00CF3529" w:rsidRDefault="00DF12EF" w:rsidP="00C73A37">
      <w:pPr>
        <w:keepLines w:val="0"/>
        <w:ind w:firstLine="708"/>
        <w:divId w:val="10658481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C73A37" w:rsidRPr="00CF3529">
        <w:rPr>
          <w:rFonts w:ascii="Times New Roman" w:eastAsiaTheme="minorHAnsi" w:hAnsi="Times New Roman"/>
        </w:rPr>
        <w:t xml:space="preserve">425 772 (четыреста двадцать пять тысяч семьсот семьдесят два) руб. 69 коп., </w:t>
      </w:r>
      <w:r w:rsidR="00C73A37" w:rsidRPr="00CF3529">
        <w:rPr>
          <w:rFonts w:ascii="Times New Roman" w:eastAsiaTheme="minorHAnsi" w:hAnsi="Times New Roman"/>
          <w:bCs/>
        </w:rPr>
        <w:t>с НДС</w:t>
      </w:r>
      <w:r w:rsidR="00C73A37" w:rsidRPr="00CF3529">
        <w:rPr>
          <w:rFonts w:ascii="Times New Roman" w:eastAsiaTheme="minorHAnsi" w:hAnsi="Times New Roman"/>
        </w:rPr>
        <w:t>.</w:t>
      </w:r>
    </w:p>
    <w:p w:rsidR="00AC28B8" w:rsidRDefault="00DF12EF" w:rsidP="00C73A37">
      <w:pPr>
        <w:keepLines w:val="0"/>
        <w:ind w:firstLine="708"/>
        <w:divId w:val="10658481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pPr w:leftFromText="180" w:rightFromText="180" w:bottomFromText="200" w:vertAnchor="text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540"/>
        <w:gridCol w:w="4275"/>
        <w:gridCol w:w="1417"/>
        <w:gridCol w:w="851"/>
        <w:gridCol w:w="1701"/>
        <w:gridCol w:w="1417"/>
      </w:tblGrid>
      <w:tr w:rsidR="00643E28" w:rsidRPr="00C73A37" w:rsidTr="00CF3529">
        <w:trPr>
          <w:trHeight w:val="1975"/>
        </w:trPr>
        <w:tc>
          <w:tcPr>
            <w:tcW w:w="0" w:type="auto"/>
            <w:vAlign w:val="center"/>
            <w:hideMark/>
          </w:tcPr>
          <w:p w:rsidR="00643E28" w:rsidRPr="00C73A37" w:rsidRDefault="00643E28" w:rsidP="00C73A3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№ п/п</w:t>
            </w:r>
          </w:p>
        </w:tc>
        <w:tc>
          <w:tcPr>
            <w:tcW w:w="4275" w:type="dxa"/>
            <w:vAlign w:val="center"/>
            <w:hideMark/>
          </w:tcPr>
          <w:p w:rsidR="00643E28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43E28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43E28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43E28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Наименование</w:t>
            </w:r>
          </w:p>
          <w:p w:rsidR="00643E28" w:rsidRDefault="00643E28" w:rsidP="00C73A37">
            <w:pPr>
              <w:jc w:val="center"/>
              <w:rPr>
                <w:rFonts w:ascii="Times New Roman" w:hAnsi="Times New Roman"/>
              </w:rPr>
            </w:pPr>
          </w:p>
          <w:p w:rsidR="00643E28" w:rsidRPr="00C73A37" w:rsidRDefault="00643E28" w:rsidP="00C73A3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Align w:val="center"/>
          </w:tcPr>
          <w:p w:rsidR="00643E28" w:rsidRPr="00C73A37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Единица измерения</w:t>
            </w:r>
          </w:p>
        </w:tc>
        <w:tc>
          <w:tcPr>
            <w:tcW w:w="851" w:type="dxa"/>
          </w:tcPr>
          <w:p w:rsidR="00643E28" w:rsidRPr="00C73A37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43E28" w:rsidRPr="00C73A37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43E28" w:rsidRPr="00C73A37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43E28" w:rsidRPr="00C73A37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Кол-во</w:t>
            </w:r>
          </w:p>
        </w:tc>
        <w:tc>
          <w:tcPr>
            <w:tcW w:w="1701" w:type="dxa"/>
          </w:tcPr>
          <w:p w:rsidR="00643E28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43E28" w:rsidRPr="00C73A37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Цена за единицу продукции,</w:t>
            </w:r>
          </w:p>
          <w:p w:rsidR="00643E28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 xml:space="preserve">руб., </w:t>
            </w:r>
            <w:r w:rsidRPr="00C73A37">
              <w:rPr>
                <w:rFonts w:ascii="Times New Roman" w:eastAsiaTheme="minorHAnsi" w:hAnsi="Times New Roman"/>
                <w:bCs/>
              </w:rPr>
              <w:t>с НДС</w:t>
            </w:r>
          </w:p>
          <w:p w:rsidR="00643E28" w:rsidRPr="00C73A37" w:rsidRDefault="00643E28" w:rsidP="00C73A37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1417" w:type="dxa"/>
          </w:tcPr>
          <w:p w:rsidR="00643E28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43E28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643E28" w:rsidRPr="00C73A37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Стоимость итого руб.,</w:t>
            </w:r>
          </w:p>
          <w:p w:rsidR="00643E28" w:rsidRDefault="00643E28" w:rsidP="00C73A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  <w:bCs/>
              </w:rPr>
              <w:t xml:space="preserve">с </w:t>
            </w:r>
            <w:r>
              <w:rPr>
                <w:rFonts w:ascii="Times New Roman" w:eastAsiaTheme="minorHAnsi" w:hAnsi="Times New Roman"/>
                <w:bCs/>
              </w:rPr>
              <w:t>НДС</w:t>
            </w:r>
          </w:p>
          <w:p w:rsidR="00643E28" w:rsidRPr="00C73A37" w:rsidRDefault="00643E28" w:rsidP="00C73A37">
            <w:pPr>
              <w:tabs>
                <w:tab w:val="left" w:pos="1187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643E28" w:rsidRPr="00C73A37" w:rsidTr="00CF3529">
        <w:trPr>
          <w:trHeight w:val="419"/>
        </w:trPr>
        <w:tc>
          <w:tcPr>
            <w:tcW w:w="0" w:type="auto"/>
            <w:hideMark/>
          </w:tcPr>
          <w:p w:rsidR="00643E28" w:rsidRPr="00C73A37" w:rsidRDefault="00643E28" w:rsidP="00C73A3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4275" w:type="dxa"/>
          </w:tcPr>
          <w:p w:rsidR="00643E28" w:rsidRPr="00C73A37" w:rsidRDefault="00643E28" w:rsidP="00C73A3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Телевизор LED Samsung UE 40T 5300 (или аналог)</w:t>
            </w:r>
          </w:p>
        </w:tc>
        <w:tc>
          <w:tcPr>
            <w:tcW w:w="1417" w:type="dxa"/>
          </w:tcPr>
          <w:p w:rsidR="00643E28" w:rsidRPr="00C73A37" w:rsidRDefault="00CF3529" w:rsidP="00643E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</w:t>
            </w:r>
            <w:r w:rsidR="00643E28" w:rsidRPr="00C73A37">
              <w:rPr>
                <w:rFonts w:ascii="Times New Roman" w:eastAsiaTheme="minorHAnsi" w:hAnsi="Times New Roman"/>
              </w:rPr>
              <w:t>т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851" w:type="dxa"/>
            <w:shd w:val="clear" w:color="auto" w:fill="FFFFFF"/>
          </w:tcPr>
          <w:p w:rsidR="00643E28" w:rsidRPr="00C73A37" w:rsidRDefault="00643E28" w:rsidP="00643E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643E28" w:rsidRPr="00C73A37" w:rsidRDefault="00643E28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33 503,33</w:t>
            </w:r>
          </w:p>
        </w:tc>
        <w:tc>
          <w:tcPr>
            <w:tcW w:w="1417" w:type="dxa"/>
            <w:shd w:val="clear" w:color="auto" w:fill="FFFFFF"/>
          </w:tcPr>
          <w:p w:rsidR="00643E28" w:rsidRPr="00C73A37" w:rsidRDefault="00643E28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33 503,33</w:t>
            </w:r>
          </w:p>
        </w:tc>
      </w:tr>
      <w:tr w:rsidR="00643E28" w:rsidRPr="00C73A37" w:rsidTr="00CF3529">
        <w:trPr>
          <w:trHeight w:val="415"/>
        </w:trPr>
        <w:tc>
          <w:tcPr>
            <w:tcW w:w="0" w:type="auto"/>
          </w:tcPr>
          <w:p w:rsidR="00643E28" w:rsidRPr="00C73A37" w:rsidRDefault="00643E28" w:rsidP="00C73A3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4275" w:type="dxa"/>
          </w:tcPr>
          <w:p w:rsidR="00643E28" w:rsidRPr="00C73A37" w:rsidRDefault="00643E28" w:rsidP="00C73A3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Кронштейн для телевизора LED Samsung UE 40T 5300 (или аналог)</w:t>
            </w:r>
          </w:p>
        </w:tc>
        <w:tc>
          <w:tcPr>
            <w:tcW w:w="1417" w:type="dxa"/>
            <w:vAlign w:val="center"/>
          </w:tcPr>
          <w:p w:rsidR="00643E28" w:rsidRPr="00C73A37" w:rsidRDefault="00CF3529" w:rsidP="00643E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</w:t>
            </w:r>
            <w:r w:rsidR="00643E28" w:rsidRPr="00C73A37">
              <w:rPr>
                <w:rFonts w:ascii="Times New Roman" w:eastAsiaTheme="minorHAnsi" w:hAnsi="Times New Roman"/>
              </w:rPr>
              <w:t>т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851" w:type="dxa"/>
            <w:shd w:val="clear" w:color="auto" w:fill="FFFFFF"/>
          </w:tcPr>
          <w:p w:rsidR="00643E28" w:rsidRPr="00C73A37" w:rsidRDefault="00643E28" w:rsidP="00643E2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701" w:type="dxa"/>
            <w:shd w:val="clear" w:color="auto" w:fill="FFFFFF"/>
          </w:tcPr>
          <w:p w:rsidR="00643E28" w:rsidRPr="00C73A37" w:rsidRDefault="00643E28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1 360,00</w:t>
            </w:r>
          </w:p>
        </w:tc>
        <w:tc>
          <w:tcPr>
            <w:tcW w:w="1417" w:type="dxa"/>
            <w:shd w:val="clear" w:color="auto" w:fill="FFFFFF"/>
          </w:tcPr>
          <w:p w:rsidR="00643E28" w:rsidRPr="00C73A37" w:rsidRDefault="00643E28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1 360,00</w:t>
            </w:r>
          </w:p>
        </w:tc>
      </w:tr>
      <w:tr w:rsidR="00CF3529" w:rsidRPr="00C73A37" w:rsidTr="00CF3529">
        <w:trPr>
          <w:trHeight w:val="415"/>
        </w:trPr>
        <w:tc>
          <w:tcPr>
            <w:tcW w:w="0" w:type="auto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4275" w:type="dxa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Телевизор LED Samsung UE 32 (или аналог)</w:t>
            </w:r>
          </w:p>
        </w:tc>
        <w:tc>
          <w:tcPr>
            <w:tcW w:w="1417" w:type="dxa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</w:t>
            </w:r>
            <w:r w:rsidRPr="00C73A37">
              <w:rPr>
                <w:rFonts w:ascii="Times New Roman" w:eastAsiaTheme="minorHAnsi" w:hAnsi="Times New Roman"/>
              </w:rPr>
              <w:t>т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85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70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30 312,00</w:t>
            </w:r>
          </w:p>
        </w:tc>
        <w:tc>
          <w:tcPr>
            <w:tcW w:w="1417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242 496,00</w:t>
            </w:r>
          </w:p>
        </w:tc>
      </w:tr>
      <w:tr w:rsidR="00CF3529" w:rsidRPr="00C73A37" w:rsidTr="00CF3529">
        <w:trPr>
          <w:trHeight w:val="415"/>
        </w:trPr>
        <w:tc>
          <w:tcPr>
            <w:tcW w:w="0" w:type="auto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4275" w:type="dxa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Чайник электрический Galaxy GL0316 или эквивалент</w:t>
            </w:r>
          </w:p>
        </w:tc>
        <w:tc>
          <w:tcPr>
            <w:tcW w:w="1417" w:type="dxa"/>
            <w:vAlign w:val="center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</w:t>
            </w:r>
            <w:r w:rsidRPr="00C73A37">
              <w:rPr>
                <w:rFonts w:ascii="Times New Roman" w:eastAsiaTheme="minorHAnsi" w:hAnsi="Times New Roman"/>
              </w:rPr>
              <w:t>т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85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170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1 167,00</w:t>
            </w:r>
          </w:p>
        </w:tc>
        <w:tc>
          <w:tcPr>
            <w:tcW w:w="1417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11 670,00</w:t>
            </w:r>
          </w:p>
        </w:tc>
      </w:tr>
      <w:tr w:rsidR="00CF3529" w:rsidRPr="00C73A37" w:rsidTr="00CF3529">
        <w:trPr>
          <w:trHeight w:val="415"/>
        </w:trPr>
        <w:tc>
          <w:tcPr>
            <w:tcW w:w="0" w:type="auto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4275" w:type="dxa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Телефон проводной Panasonic KX-TS2352RU (или эквивалент)</w:t>
            </w:r>
          </w:p>
        </w:tc>
        <w:tc>
          <w:tcPr>
            <w:tcW w:w="1417" w:type="dxa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</w:t>
            </w:r>
            <w:r w:rsidRPr="00C73A37">
              <w:rPr>
                <w:rFonts w:ascii="Times New Roman" w:eastAsiaTheme="minorHAnsi" w:hAnsi="Times New Roman"/>
              </w:rPr>
              <w:t>т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85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170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2 856,34</w:t>
            </w:r>
          </w:p>
        </w:tc>
        <w:tc>
          <w:tcPr>
            <w:tcW w:w="1417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28 563,36</w:t>
            </w:r>
          </w:p>
        </w:tc>
      </w:tr>
      <w:tr w:rsidR="00CF3529" w:rsidRPr="00C73A37" w:rsidTr="00CF3529">
        <w:trPr>
          <w:trHeight w:val="415"/>
        </w:trPr>
        <w:tc>
          <w:tcPr>
            <w:tcW w:w="0" w:type="auto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4275" w:type="dxa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Утюг электрический «Tefal» EXPRESS STEAM FV2838E0 или эквивалент</w:t>
            </w:r>
          </w:p>
        </w:tc>
        <w:tc>
          <w:tcPr>
            <w:tcW w:w="1417" w:type="dxa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</w:t>
            </w:r>
            <w:r w:rsidRPr="00C73A37">
              <w:rPr>
                <w:rFonts w:ascii="Times New Roman" w:eastAsiaTheme="minorHAnsi" w:hAnsi="Times New Roman"/>
              </w:rPr>
              <w:t>т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85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170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5 033,00</w:t>
            </w:r>
          </w:p>
        </w:tc>
        <w:tc>
          <w:tcPr>
            <w:tcW w:w="1417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25 165,02</w:t>
            </w:r>
          </w:p>
        </w:tc>
      </w:tr>
      <w:tr w:rsidR="00CF3529" w:rsidRPr="00C73A37" w:rsidTr="00CF3529">
        <w:trPr>
          <w:trHeight w:val="415"/>
        </w:trPr>
        <w:tc>
          <w:tcPr>
            <w:tcW w:w="0" w:type="auto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4275" w:type="dxa"/>
          </w:tcPr>
          <w:p w:rsidR="00CF3529" w:rsidRPr="00C73A37" w:rsidRDefault="00CF3529" w:rsidP="00CF3529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Пылесос Samsung VCC8837V3P/XEV или эквивалент</w:t>
            </w:r>
          </w:p>
        </w:tc>
        <w:tc>
          <w:tcPr>
            <w:tcW w:w="1417" w:type="dxa"/>
            <w:vAlign w:val="center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</w:t>
            </w:r>
            <w:r w:rsidRPr="00C73A37">
              <w:rPr>
                <w:rFonts w:ascii="Times New Roman" w:eastAsiaTheme="minorHAnsi" w:hAnsi="Times New Roman"/>
              </w:rPr>
              <w:t>т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85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1701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16 603,00</w:t>
            </w:r>
          </w:p>
        </w:tc>
        <w:tc>
          <w:tcPr>
            <w:tcW w:w="1417" w:type="dxa"/>
            <w:shd w:val="clear" w:color="auto" w:fill="FFFFFF"/>
          </w:tcPr>
          <w:p w:rsidR="00CF3529" w:rsidRPr="00C73A37" w:rsidRDefault="00CF3529" w:rsidP="00CF352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73A37">
              <w:rPr>
                <w:rFonts w:ascii="Times New Roman" w:eastAsiaTheme="minorHAnsi" w:hAnsi="Times New Roman"/>
              </w:rPr>
              <w:t>83 014,98</w:t>
            </w:r>
          </w:p>
        </w:tc>
      </w:tr>
    </w:tbl>
    <w:p w:rsidR="00AC28B8" w:rsidRDefault="00DF12E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Извещение о проведении закупки (закупочная </w:t>
      </w:r>
      <w:r>
        <w:rPr>
          <w:rFonts w:ascii="Times New Roman" w:hAnsi="Times New Roman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</w:t>
      </w:r>
      <w:r w:rsidR="00C73A37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» </w:t>
      </w:r>
      <w:r w:rsidR="00C73A37">
        <w:rPr>
          <w:rFonts w:ascii="Times New Roman" w:hAnsi="Times New Roman"/>
        </w:rPr>
        <w:t>февраля 2025</w:t>
      </w:r>
      <w:r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 w:rsidR="00C73A37">
        <w:rPr>
          <w:rFonts w:ascii="Times New Roman" w:hAnsi="Times New Roman"/>
        </w:rPr>
        <w:t>32514532229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u w:val="single"/>
          </w:rPr>
          <w:t>://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auto"/>
            <w:u w:val="single"/>
          </w:rPr>
          <w:t>.</w:t>
        </w:r>
        <w:r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auto"/>
          <w:u w:val="single"/>
        </w:rPr>
        <w:t>/</w:t>
      </w:r>
      <w:r>
        <w:rPr>
          <w:rFonts w:ascii="Times New Roman" w:hAnsi="Times New Roman"/>
        </w:rPr>
        <w:t xml:space="preserve">, закупка № </w:t>
      </w:r>
      <w:r w:rsidR="00087C69">
        <w:rPr>
          <w:rFonts w:ascii="Times New Roman" w:hAnsi="Times New Roman"/>
        </w:rPr>
        <w:t>59257</w:t>
      </w:r>
      <w:r>
        <w:rPr>
          <w:rFonts w:ascii="Times New Roman" w:hAnsi="Times New Roman"/>
        </w:rPr>
        <w:t xml:space="preserve">, на </w:t>
      </w:r>
      <w:r w:rsidR="00E153E2">
        <w:rPr>
          <w:rFonts w:ascii="Times New Roman" w:hAnsi="Times New Roman"/>
        </w:rPr>
        <w:t>ЭТП АКЦИОНЕРНОЕ ОБЩЕСТВО «</w:t>
      </w:r>
      <w:r w:rsidR="00087C69">
        <w:rPr>
          <w:rFonts w:ascii="Times New Roman" w:hAnsi="Times New Roman"/>
        </w:rPr>
        <w:t>ЭЛЕКТРОННЫЕ ТОРГОВЫЕ СИСТЕМЫ</w:t>
      </w:r>
      <w:r>
        <w:rPr>
          <w:rFonts w:ascii="Times New Roman" w:hAnsi="Times New Roman"/>
        </w:rPr>
        <w:t xml:space="preserve">», закупка № </w:t>
      </w:r>
      <w:r w:rsidR="00087C69" w:rsidRPr="00087C69">
        <w:rPr>
          <w:rFonts w:ascii="Times New Roman" w:hAnsi="Times New Roman"/>
        </w:rPr>
        <w:t>32514532229</w:t>
      </w:r>
      <w:r>
        <w:rPr>
          <w:rFonts w:ascii="Times New Roman" w:hAnsi="Times New Roman"/>
        </w:rPr>
        <w:t>.</w:t>
      </w:r>
    </w:p>
    <w:p w:rsidR="00AC28B8" w:rsidRDefault="00DF12E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Заседание закупочной комиссии проводится в очной форме в </w:t>
      </w:r>
      <w:r w:rsidR="00087C69">
        <w:rPr>
          <w:rFonts w:ascii="Times New Roman" w:hAnsi="Times New Roman"/>
        </w:rPr>
        <w:t>10:00</w:t>
      </w:r>
      <w:r>
        <w:rPr>
          <w:rFonts w:ascii="Times New Roman" w:hAnsi="Times New Roman"/>
        </w:rPr>
        <w:t xml:space="preserve"> (время московское) «</w:t>
      </w:r>
      <w:r w:rsidR="00087C69">
        <w:rPr>
          <w:rFonts w:ascii="Times New Roman" w:hAnsi="Times New Roman"/>
        </w:rPr>
        <w:t>03</w:t>
      </w:r>
      <w:r>
        <w:rPr>
          <w:rFonts w:ascii="Times New Roman" w:hAnsi="Times New Roman"/>
        </w:rPr>
        <w:t xml:space="preserve">» </w:t>
      </w:r>
      <w:r w:rsidR="00087C69">
        <w:rPr>
          <w:rFonts w:ascii="Times New Roman" w:hAnsi="Times New Roman"/>
        </w:rPr>
        <w:t>марта 2025</w:t>
      </w:r>
      <w:r>
        <w:rPr>
          <w:rFonts w:ascii="Times New Roman" w:hAnsi="Times New Roman"/>
        </w:rPr>
        <w:t xml:space="preserve"> года, по адресу: г.Курчатов, ул.Молодежная, д.4. </w:t>
      </w:r>
    </w:p>
    <w:p w:rsidR="00C435E1" w:rsidRDefault="00C435E1" w:rsidP="00C435E1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lastRenderedPageBreak/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C435E1" w:rsidTr="008122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5E1" w:rsidRDefault="00C435E1" w:rsidP="008122EF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5E1" w:rsidRDefault="00C435E1" w:rsidP="008122EF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5E1" w:rsidRDefault="00C435E1" w:rsidP="00812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35E1" w:rsidRDefault="00C435E1" w:rsidP="00812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Главный бухгалтер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435E1" w:rsidTr="008122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35E1" w:rsidRDefault="00C435E1" w:rsidP="008122EF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C435E1" w:rsidRDefault="00C435E1" w:rsidP="00C435E1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C435E1" w:rsidRDefault="00C435E1" w:rsidP="00C435E1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6 из 7 членов закупочной комиссии.</w:t>
      </w:r>
    </w:p>
    <w:p w:rsidR="00C435E1" w:rsidRDefault="00C435E1" w:rsidP="00C435E1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AC28B8" w:rsidRDefault="00AC28B8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C28B8" w:rsidRDefault="00DF12E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087C69">
        <w:rPr>
          <w:rFonts w:ascii="Times New Roman" w:hAnsi="Times New Roman"/>
          <w:color w:val="000000"/>
          <w:lang w:eastAsia="ar-SA"/>
        </w:rPr>
        <w:t>27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087C69">
        <w:rPr>
          <w:rFonts w:ascii="Times New Roman" w:hAnsi="Times New Roman"/>
          <w:color w:val="000000"/>
          <w:lang w:eastAsia="ar-SA"/>
        </w:rPr>
        <w:t>февраля 2025</w:t>
      </w:r>
      <w:r>
        <w:rPr>
          <w:rFonts w:ascii="Times New Roman" w:hAnsi="Times New Roman"/>
          <w:color w:val="000000"/>
          <w:lang w:eastAsia="ar-SA"/>
        </w:rPr>
        <w:t xml:space="preserve"> года</w:t>
      </w:r>
      <w:r w:rsidR="007347D4">
        <w:rPr>
          <w:rFonts w:ascii="Times New Roman" w:hAnsi="Times New Roman"/>
          <w:color w:val="000000"/>
          <w:lang w:eastAsia="ar-SA"/>
        </w:rPr>
        <w:t>.</w:t>
      </w:r>
      <w:r>
        <w:rPr>
          <w:rFonts w:ascii="Times New Roman" w:hAnsi="Times New Roman"/>
          <w:color w:val="000000"/>
          <w:lang w:eastAsia="ar-SA"/>
        </w:rPr>
        <w:t xml:space="preserve"> </w:t>
      </w:r>
    </w:p>
    <w:p w:rsidR="00AC28B8" w:rsidRDefault="00DF12EF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E153E2">
        <w:rPr>
          <w:rFonts w:ascii="Times New Roman" w:hAnsi="Times New Roman"/>
        </w:rPr>
        <w:t>ЭТП АКЦИОНЕРНОЕ ОБЩЕСТВО «</w:t>
      </w:r>
      <w:r w:rsidR="00087C69" w:rsidRPr="00087C69">
        <w:rPr>
          <w:rFonts w:ascii="Times New Roman" w:hAnsi="Times New Roman"/>
        </w:rPr>
        <w:t>ЭЛЕКТРОННЫЕ ТОРГОВЫЕ СИСТЕМЫ</w:t>
      </w:r>
      <w:r>
        <w:rPr>
          <w:rFonts w:ascii="Times New Roman" w:hAnsi="Times New Roman"/>
          <w:sz w:val="24"/>
          <w:szCs w:val="24"/>
        </w:rPr>
        <w:t>»</w:t>
      </w:r>
      <w:hyperlink r:id="rId10" w:history="1"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087C69">
        <w:rPr>
          <w:rFonts w:ascii="Times New Roman" w:hAnsi="Times New Roman"/>
          <w:sz w:val="24"/>
          <w:szCs w:val="24"/>
          <w:lang w:eastAsia="ar-SA"/>
        </w:rPr>
        <w:t>3</w:t>
      </w:r>
      <w:r>
        <w:rPr>
          <w:rFonts w:ascii="Times New Roman" w:hAnsi="Times New Roman"/>
          <w:sz w:val="24"/>
          <w:szCs w:val="24"/>
          <w:lang w:eastAsia="ar-SA"/>
        </w:rPr>
        <w:t xml:space="preserve"> (</w:t>
      </w:r>
      <w:r w:rsidR="00087C69">
        <w:rPr>
          <w:rFonts w:ascii="Times New Roman" w:hAnsi="Times New Roman"/>
          <w:sz w:val="24"/>
          <w:szCs w:val="24"/>
          <w:lang w:eastAsia="ar-SA"/>
        </w:rPr>
        <w:t>три</w:t>
      </w:r>
      <w:r>
        <w:rPr>
          <w:rFonts w:ascii="Times New Roman" w:hAnsi="Times New Roman"/>
          <w:sz w:val="24"/>
          <w:szCs w:val="24"/>
          <w:lang w:eastAsia="ar-SA"/>
        </w:rPr>
        <w:t>).</w:t>
      </w:r>
    </w:p>
    <w:p w:rsidR="00AC28B8" w:rsidRDefault="00AC28B8">
      <w:pPr>
        <w:pStyle w:val="af5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C28B8" w:rsidRDefault="00DF12EF" w:rsidP="00E153E2">
      <w:pPr>
        <w:pStyle w:val="af5"/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рассмотрения заявок закупочной комиссией ООО "Курская АЭС-Сервис" были приняты следующие решения: </w:t>
      </w:r>
    </w:p>
    <w:p w:rsidR="00AC28B8" w:rsidRDefault="00AC28B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C28B8" w:rsidRDefault="00DF12EF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7347D4">
        <w:rPr>
          <w:rFonts w:ascii="Times New Roman" w:hAnsi="Times New Roman"/>
        </w:rPr>
        <w:t>:</w:t>
      </w:r>
    </w:p>
    <w:p w:rsidR="00AC28B8" w:rsidRDefault="00DF12EF">
      <w:pPr>
        <w:pStyle w:val="a5"/>
        <w:jc w:val="both"/>
      </w:pPr>
      <w:r>
        <w:t>2.1.1. Общество с ограниченной ответственностью "</w:t>
      </w:r>
      <w:r w:rsidR="00087C69">
        <w:t>Профимаркет</w:t>
      </w:r>
      <w:r>
        <w:t>";</w:t>
      </w:r>
    </w:p>
    <w:p w:rsidR="00AC28B8" w:rsidRDefault="00DF12EF">
      <w:pPr>
        <w:pStyle w:val="a5"/>
        <w:jc w:val="both"/>
      </w:pPr>
      <w:r>
        <w:t xml:space="preserve">2.1.2. </w:t>
      </w:r>
      <w:r w:rsidR="00087C69" w:rsidRPr="00087C69">
        <w:t xml:space="preserve">Общество с ограниченной ответственностью </w:t>
      </w:r>
      <w:r w:rsidR="00087C69">
        <w:t>«Ласковый май»</w:t>
      </w:r>
      <w:r>
        <w:t>;</w:t>
      </w:r>
    </w:p>
    <w:p w:rsidR="00AC28B8" w:rsidRDefault="00DF12EF">
      <w:pPr>
        <w:pStyle w:val="a5"/>
        <w:jc w:val="both"/>
      </w:pPr>
      <w:r>
        <w:t>2.1.3. Общество с ограниченной ответственностью "</w:t>
      </w:r>
      <w:r w:rsidR="007B5A63" w:rsidRPr="007B5A63">
        <w:t>ТЕХПРОМЭНЕРГОМАШ</w:t>
      </w:r>
      <w:r w:rsidR="00D76736">
        <w:t>»;</w:t>
      </w:r>
    </w:p>
    <w:p w:rsidR="00AC28B8" w:rsidRDefault="00DF12EF">
      <w:pPr>
        <w:pStyle w:val="a5"/>
        <w:jc w:val="both"/>
      </w:pPr>
      <w:r>
        <w:t>Количество отклоненных заявок участников: 0.</w:t>
      </w:r>
    </w:p>
    <w:p w:rsidR="00AC28B8" w:rsidRDefault="00DF12EF" w:rsidP="00C435E1">
      <w:pPr>
        <w:pStyle w:val="a5"/>
        <w:numPr>
          <w:ilvl w:val="0"/>
          <w:numId w:val="2"/>
        </w:numPr>
        <w:ind w:left="0" w:firstLine="0"/>
        <w:jc w:val="both"/>
      </w:pPr>
      <w: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1"/>
        <w:gridCol w:w="3232"/>
        <w:gridCol w:w="1765"/>
        <w:gridCol w:w="2011"/>
      </w:tblGrid>
      <w:tr w:rsidR="007173A5" w:rsidTr="009D536F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28B8" w:rsidRDefault="00AC28B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AC28B8" w:rsidRDefault="00DF12EF" w:rsidP="00D767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D76736" w:rsidRPr="00D76736">
              <w:rPr>
                <w:rFonts w:ascii="Times New Roman" w:eastAsiaTheme="minorHAnsi" w:hAnsi="Times New Roman"/>
                <w:b/>
                <w:bCs/>
                <w:lang w:eastAsia="en-US"/>
              </w:rPr>
              <w:t>АКЦИОНЕРНОЕ ОБЩЕСТВО «</w:t>
            </w:r>
            <w:r w:rsidR="00643E28" w:rsidRPr="00643E28">
              <w:rPr>
                <w:rFonts w:ascii="Times New Roman" w:eastAsiaTheme="minorHAnsi" w:hAnsi="Times New Roman"/>
                <w:b/>
                <w:bCs/>
                <w:lang w:eastAsia="en-US"/>
              </w:rPr>
              <w:t>ЭЛЕКТРОННЫЕ ТОРГОВЫЕ СИСТЕМЫ</w:t>
            </w:r>
            <w:r w:rsidR="00643E28"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</w:tr>
      <w:tr w:rsidR="007173A5" w:rsidTr="009D536F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643E28" w:rsidP="00C435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32514532229-</w:t>
            </w:r>
            <w:r w:rsidR="00C435E1">
              <w:rPr>
                <w:rFonts w:ascii="Times New Roman" w:hAnsi="Times New Roman"/>
              </w:rPr>
              <w:t>1-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087C69" w:rsidP="00643E2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87C69">
              <w:rPr>
                <w:rFonts w:ascii="Times New Roman" w:eastAsiaTheme="minorHAnsi" w:hAnsi="Times New Roman"/>
                <w:bCs/>
                <w:lang w:eastAsia="en-US"/>
              </w:rPr>
              <w:t>Общество с ограниченной ответственностью «ПрофиМаркет»</w:t>
            </w:r>
            <w:r w:rsidR="00DF12EF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643E28">
              <w:rPr>
                <w:rFonts w:ascii="Times New Roman" w:eastAsiaTheme="minorHAnsi" w:hAnsi="Times New Roman"/>
                <w:lang w:eastAsia="en-US"/>
              </w:rPr>
              <w:t>78</w:t>
            </w:r>
            <w:r w:rsidRPr="00087C69">
              <w:rPr>
                <w:rFonts w:ascii="Times New Roman" w:eastAsiaTheme="minorHAnsi" w:hAnsi="Times New Roman"/>
                <w:lang w:eastAsia="en-US"/>
              </w:rPr>
              <w:t>4</w:t>
            </w:r>
            <w:r w:rsidR="00643E28">
              <w:rPr>
                <w:rFonts w:ascii="Times New Roman" w:eastAsiaTheme="minorHAnsi" w:hAnsi="Times New Roman"/>
                <w:lang w:eastAsia="en-US"/>
              </w:rPr>
              <w:t>2413611</w:t>
            </w:r>
            <w:r w:rsidR="00DF12EF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DF12EF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>105005, г.</w:t>
            </w:r>
            <w:r>
              <w:rPr>
                <w:rFonts w:ascii="Times New Roman" w:eastAsiaTheme="minorHAnsi" w:hAnsi="Times New Roman"/>
                <w:lang w:eastAsia="en-US"/>
              </w:rPr>
              <w:t>Москва мун.</w:t>
            </w:r>
            <w:r w:rsidR="007B5A63">
              <w:rPr>
                <w:rFonts w:ascii="Times New Roman" w:eastAsiaTheme="minorHAnsi" w:hAnsi="Times New Roman"/>
                <w:lang w:eastAsia="en-US"/>
              </w:rPr>
              <w:t>о</w:t>
            </w:r>
            <w:r>
              <w:rPr>
                <w:rFonts w:ascii="Times New Roman" w:eastAsiaTheme="minorHAnsi" w:hAnsi="Times New Roman"/>
                <w:lang w:eastAsia="en-US"/>
              </w:rPr>
              <w:t>кр.</w:t>
            </w:r>
            <w:r w:rsidR="007B5A63">
              <w:rPr>
                <w:rFonts w:ascii="Times New Roman" w:eastAsiaTheme="minorHAnsi" w:hAnsi="Times New Roman"/>
                <w:lang w:eastAsia="en-US"/>
              </w:rPr>
              <w:t>Басманный ул.Радио д.4А стр.</w:t>
            </w: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Pr="00FF64E1" w:rsidRDefault="00DF12EF" w:rsidP="00FF64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F64E1">
              <w:rPr>
                <w:rFonts w:ascii="Times New Roman" w:eastAsiaTheme="minorHAnsi" w:hAnsi="Times New Roman"/>
                <w:lang w:eastAsia="en-US"/>
              </w:rPr>
              <w:t>«</w:t>
            </w:r>
            <w:r w:rsidR="00D76736" w:rsidRPr="00FF64E1">
              <w:rPr>
                <w:rFonts w:ascii="Times New Roman" w:eastAsiaTheme="minorHAnsi" w:hAnsi="Times New Roman"/>
                <w:lang w:eastAsia="en-US"/>
              </w:rPr>
              <w:t>2</w:t>
            </w:r>
            <w:r w:rsidR="00FF64E1" w:rsidRPr="00FF64E1">
              <w:rPr>
                <w:rFonts w:ascii="Times New Roman" w:eastAsiaTheme="minorHAnsi" w:hAnsi="Times New Roman"/>
                <w:lang w:eastAsia="en-US"/>
              </w:rPr>
              <w:t>6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643E28" w:rsidRPr="00FF64E1">
              <w:rPr>
                <w:rFonts w:ascii="Times New Roman" w:eastAsiaTheme="minorHAnsi" w:hAnsi="Times New Roman"/>
                <w:lang w:eastAsia="en-US"/>
              </w:rPr>
              <w:t>февраля 2025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6C62A9" w:rsidRPr="00FF64E1">
              <w:rPr>
                <w:rFonts w:ascii="Times New Roman" w:eastAsiaTheme="minorHAnsi" w:hAnsi="Times New Roman"/>
                <w:lang w:eastAsia="en-US"/>
              </w:rPr>
              <w:t>13:20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643E2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331 876</w:t>
            </w:r>
          </w:p>
          <w:p w:rsidR="00C435E1" w:rsidRDefault="00DF12EF" w:rsidP="00C435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</w:t>
            </w:r>
            <w:r w:rsidR="00643E28">
              <w:rPr>
                <w:rFonts w:ascii="Times New Roman" w:eastAsiaTheme="minorHAnsi" w:hAnsi="Times New Roman"/>
                <w:lang w:eastAsia="en-US"/>
              </w:rPr>
              <w:t>Триста тридцать одна тысяча восемьсот семьдесят шесть</w:t>
            </w:r>
            <w:r>
              <w:rPr>
                <w:rFonts w:ascii="Times New Roman" w:eastAsiaTheme="minorHAnsi" w:hAnsi="Times New Roman"/>
                <w:lang w:eastAsia="en-US"/>
              </w:rPr>
              <w:t>) руб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643E28">
              <w:rPr>
                <w:rFonts w:ascii="Times New Roman" w:eastAsiaTheme="minorHAnsi" w:hAnsi="Times New Roman"/>
                <w:lang w:eastAsia="en-US"/>
              </w:rPr>
              <w:t>32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коп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>,</w:t>
            </w:r>
          </w:p>
          <w:p w:rsidR="00AC28B8" w:rsidRDefault="00DF12EF" w:rsidP="00C435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7173A5">
              <w:rPr>
                <w:rFonts w:ascii="Times New Roman" w:eastAsiaTheme="minorHAnsi" w:hAnsi="Times New Roman"/>
                <w:lang w:eastAsia="en-US"/>
              </w:rPr>
              <w:t>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НДС</w:t>
            </w:r>
          </w:p>
        </w:tc>
      </w:tr>
      <w:tr w:rsidR="007173A5" w:rsidTr="009D536F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643E28" w:rsidP="00C435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43E28">
              <w:rPr>
                <w:rFonts w:ascii="Times New Roman" w:eastAsiaTheme="minorHAnsi" w:hAnsi="Times New Roman"/>
                <w:lang w:eastAsia="en-US"/>
              </w:rPr>
              <w:lastRenderedPageBreak/>
              <w:t>32514532229</w:t>
            </w:r>
            <w:r>
              <w:rPr>
                <w:rFonts w:ascii="Times New Roman" w:eastAsiaTheme="minorHAnsi" w:hAnsi="Times New Roman"/>
                <w:lang w:eastAsia="en-US"/>
              </w:rPr>
              <w:t>-1-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2A9" w:rsidRDefault="00643E28" w:rsidP="00EC38C4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643E28">
              <w:rPr>
                <w:rFonts w:ascii="Times New Roman" w:eastAsiaTheme="minorHAnsi" w:hAnsi="Times New Roman"/>
                <w:bCs/>
                <w:lang w:eastAsia="en-US"/>
              </w:rPr>
              <w:t>Общество с ограниченной ответственностью</w:t>
            </w:r>
          </w:p>
          <w:p w:rsidR="00AC28B8" w:rsidRPr="006C62A9" w:rsidRDefault="00643E28" w:rsidP="006C62A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43E28">
              <w:rPr>
                <w:rFonts w:ascii="Times New Roman" w:eastAsiaTheme="minorHAnsi" w:hAnsi="Times New Roman"/>
                <w:bCs/>
                <w:lang w:eastAsia="en-US"/>
              </w:rPr>
              <w:t xml:space="preserve"> «</w:t>
            </w:r>
            <w:r w:rsidR="006C62A9" w:rsidRPr="006C62A9">
              <w:rPr>
                <w:rFonts w:ascii="Times New Roman" w:eastAsiaTheme="minorHAnsi" w:hAnsi="Times New Roman"/>
                <w:bCs/>
                <w:lang w:eastAsia="en-US"/>
              </w:rPr>
              <w:t>Ласковый Май</w:t>
            </w:r>
            <w:r w:rsidRPr="00643E28">
              <w:rPr>
                <w:rFonts w:ascii="Times New Roman" w:eastAsiaTheme="minorHAnsi" w:hAnsi="Times New Roman"/>
                <w:bCs/>
                <w:lang w:eastAsia="en-US"/>
              </w:rPr>
              <w:t>»</w:t>
            </w:r>
            <w:r w:rsidRPr="00643E28"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6C62A9" w:rsidRPr="006C62A9">
              <w:rPr>
                <w:rFonts w:ascii="Times New Roman" w:eastAsiaTheme="minorHAnsi" w:hAnsi="Times New Roman"/>
                <w:lang w:eastAsia="en-US"/>
              </w:rPr>
              <w:t>7811781132</w:t>
            </w:r>
            <w:r w:rsidRPr="00643E2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643E28">
              <w:rPr>
                <w:rFonts w:ascii="Times New Roman" w:eastAsiaTheme="minorHAnsi" w:hAnsi="Times New Roman"/>
                <w:lang w:eastAsia="en-US"/>
              </w:rPr>
              <w:br/>
              <w:t xml:space="preserve">Адрес: 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>192076, г.</w:t>
            </w:r>
            <w:r w:rsidR="006C62A9" w:rsidRPr="006C62A9">
              <w:rPr>
                <w:rFonts w:ascii="Times New Roman" w:eastAsiaTheme="minorHAnsi" w:hAnsi="Times New Roman"/>
                <w:lang w:eastAsia="en-US"/>
              </w:rPr>
              <w:t>Санкт-Петербург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>,</w:t>
            </w:r>
            <w:r w:rsidR="006C62A9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6C62A9" w:rsidRPr="006C62A9">
              <w:rPr>
                <w:rFonts w:ascii="Times New Roman" w:eastAsiaTheme="minorHAnsi" w:hAnsi="Times New Roman"/>
                <w:lang w:eastAsia="en-US"/>
              </w:rPr>
              <w:t>мун</w:t>
            </w:r>
            <w:r w:rsidR="006C62A9">
              <w:rPr>
                <w:rFonts w:ascii="Times New Roman" w:eastAsiaTheme="minorHAnsi" w:hAnsi="Times New Roman"/>
                <w:lang w:eastAsia="en-US"/>
              </w:rPr>
              <w:t>.окр.</w:t>
            </w:r>
            <w:r w:rsidR="007B5A63">
              <w:rPr>
                <w:rFonts w:ascii="Times New Roman" w:eastAsiaTheme="minorHAnsi" w:hAnsi="Times New Roman"/>
                <w:lang w:eastAsia="en-US"/>
              </w:rPr>
              <w:t xml:space="preserve"> Рыбацкое, пр-кт Рыбацкий, д.9 литера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7B5A63">
              <w:rPr>
                <w:rFonts w:ascii="Times New Roman" w:eastAsiaTheme="minorHAnsi" w:hAnsi="Times New Roman"/>
                <w:lang w:eastAsia="en-US"/>
              </w:rPr>
              <w:t>А</w:t>
            </w:r>
            <w:r w:rsidR="006C62A9" w:rsidRPr="006C62A9">
              <w:rPr>
                <w:rFonts w:ascii="Times New Roman" w:eastAsiaTheme="minorHAnsi" w:hAnsi="Times New Roman"/>
                <w:lang w:eastAsia="en-US"/>
              </w:rPr>
              <w:t>, 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Pr="00FF64E1" w:rsidRDefault="00DF12EF" w:rsidP="006C62A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F64E1">
              <w:rPr>
                <w:rFonts w:ascii="Times New Roman" w:eastAsiaTheme="minorHAnsi" w:hAnsi="Times New Roman"/>
                <w:lang w:eastAsia="en-US"/>
              </w:rPr>
              <w:t>«</w:t>
            </w:r>
            <w:r w:rsidR="006C62A9" w:rsidRPr="00FF64E1">
              <w:rPr>
                <w:rFonts w:ascii="Times New Roman" w:eastAsiaTheme="minorHAnsi" w:hAnsi="Times New Roman"/>
                <w:lang w:eastAsia="en-US"/>
              </w:rPr>
              <w:t>26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6C62A9" w:rsidRPr="00FF64E1">
              <w:rPr>
                <w:rFonts w:ascii="Times New Roman" w:eastAsiaTheme="minorHAnsi" w:hAnsi="Times New Roman"/>
                <w:lang w:eastAsia="en-US"/>
              </w:rPr>
              <w:t>февраля 2025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6C62A9" w:rsidRPr="00FF64E1">
              <w:rPr>
                <w:rFonts w:ascii="Times New Roman" w:eastAsiaTheme="minorHAnsi" w:hAnsi="Times New Roman"/>
                <w:lang w:eastAsia="en-US"/>
              </w:rPr>
              <w:t>03:15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6C62A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333 333</w:t>
            </w:r>
          </w:p>
          <w:p w:rsidR="00AC28B8" w:rsidRDefault="00DF12EF" w:rsidP="00C435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(</w:t>
            </w:r>
            <w:r w:rsidR="006C62A9">
              <w:rPr>
                <w:rFonts w:ascii="Times New Roman" w:eastAsiaTheme="minorHAnsi" w:hAnsi="Times New Roman"/>
                <w:lang w:eastAsia="en-US"/>
              </w:rPr>
              <w:t>Триста тридцать три тысячи триста тридцать три) руб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 xml:space="preserve">. </w:t>
            </w:r>
            <w:r>
              <w:rPr>
                <w:rFonts w:ascii="Times New Roman" w:eastAsiaTheme="minorHAnsi" w:hAnsi="Times New Roman"/>
                <w:lang w:eastAsia="en-US"/>
              </w:rPr>
              <w:t>00 коп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r w:rsidR="007173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6C62A9">
              <w:rPr>
                <w:rFonts w:ascii="Times New Roman" w:eastAsiaTheme="minorHAnsi" w:hAnsi="Times New Roman"/>
                <w:lang w:eastAsia="en-US"/>
              </w:rPr>
              <w:t>с</w:t>
            </w:r>
            <w:r w:rsidR="007173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НДС </w:t>
            </w:r>
          </w:p>
        </w:tc>
      </w:tr>
      <w:tr w:rsidR="007173A5" w:rsidTr="009D536F">
        <w:trPr>
          <w:jc w:val="center"/>
        </w:trPr>
        <w:tc>
          <w:tcPr>
            <w:tcW w:w="15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643E28" w:rsidP="00C435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43E28">
              <w:rPr>
                <w:rFonts w:ascii="Times New Roman" w:eastAsiaTheme="minorHAnsi" w:hAnsi="Times New Roman"/>
                <w:lang w:eastAsia="en-US"/>
              </w:rPr>
              <w:t>32514532229</w:t>
            </w:r>
            <w:r>
              <w:rPr>
                <w:rFonts w:ascii="Times New Roman" w:eastAsiaTheme="minorHAnsi" w:hAnsi="Times New Roman"/>
                <w:lang w:eastAsia="en-US"/>
              </w:rPr>
              <w:t>-</w:t>
            </w:r>
            <w:r w:rsidR="00C435E1">
              <w:rPr>
                <w:rFonts w:ascii="Times New Roman" w:eastAsiaTheme="minorHAnsi" w:hAnsi="Times New Roman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lang w:eastAsia="en-US"/>
              </w:rPr>
              <w:t>-3</w:t>
            </w:r>
          </w:p>
        </w:tc>
        <w:tc>
          <w:tcPr>
            <w:tcW w:w="1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3A5" w:rsidRPr="007173A5" w:rsidRDefault="00DF12EF" w:rsidP="007173A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</w:t>
            </w:r>
            <w:r w:rsidR="007173A5">
              <w:rPr>
                <w:rFonts w:ascii="Times New Roman" w:eastAsiaTheme="minorHAnsi" w:hAnsi="Times New Roman"/>
                <w:lang w:eastAsia="en-US"/>
              </w:rPr>
              <w:t xml:space="preserve"> ограниченной ответственностью «</w:t>
            </w:r>
            <w:r w:rsidR="00CC7588" w:rsidRPr="00CC7588">
              <w:rPr>
                <w:rFonts w:ascii="Times New Roman" w:eastAsiaTheme="minorHAnsi" w:hAnsi="Times New Roman"/>
                <w:lang w:eastAsia="en-US"/>
              </w:rPr>
              <w:t>ТЕХПРОМЭНЕРГОМАШ</w:t>
            </w:r>
            <w:r w:rsidR="007173A5">
              <w:rPr>
                <w:rFonts w:ascii="Times New Roman" w:eastAsiaTheme="minorHAnsi" w:hAnsi="Times New Roman"/>
                <w:lang w:eastAsia="en-US"/>
              </w:rPr>
              <w:t>»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  <w:t xml:space="preserve">ИНН: </w:t>
            </w:r>
            <w:r w:rsidR="00CC7588" w:rsidRPr="00CC7588">
              <w:rPr>
                <w:rFonts w:ascii="Times New Roman" w:eastAsiaTheme="minorHAnsi" w:hAnsi="Times New Roman"/>
                <w:lang w:eastAsia="en-US"/>
              </w:rPr>
              <w:t>3662159447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br/>
            </w:r>
            <w:r w:rsidR="007173A5" w:rsidRPr="007173A5">
              <w:rPr>
                <w:rFonts w:ascii="Times New Roman" w:eastAsiaTheme="minorHAnsi" w:hAnsi="Times New Roman"/>
                <w:lang w:eastAsia="en-US"/>
              </w:rPr>
              <w:t xml:space="preserve">Адрес: 394029, г. Воронеж, </w:t>
            </w:r>
          </w:p>
          <w:p w:rsidR="00AC28B8" w:rsidRDefault="00CC7588" w:rsidP="00CC758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пр-т Московский, д.102В, корп.1 оф.605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Pr="00FF64E1" w:rsidRDefault="00DF12EF" w:rsidP="00CC758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F64E1">
              <w:rPr>
                <w:rFonts w:ascii="Times New Roman" w:eastAsiaTheme="minorHAnsi" w:hAnsi="Times New Roman"/>
                <w:lang w:eastAsia="en-US"/>
              </w:rPr>
              <w:t>«</w:t>
            </w:r>
            <w:r w:rsidR="00CC7588" w:rsidRPr="00FF64E1">
              <w:rPr>
                <w:rFonts w:ascii="Times New Roman" w:eastAsiaTheme="minorHAnsi" w:hAnsi="Times New Roman"/>
                <w:lang w:eastAsia="en-US"/>
              </w:rPr>
              <w:t>27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 w:rsidR="00CC7588" w:rsidRPr="00FF64E1">
              <w:rPr>
                <w:rFonts w:ascii="Times New Roman" w:eastAsiaTheme="minorHAnsi" w:hAnsi="Times New Roman"/>
                <w:lang w:eastAsia="en-US"/>
              </w:rPr>
              <w:t>февраля 2025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 xml:space="preserve"> года </w:t>
            </w:r>
            <w:r w:rsidR="006C62A9" w:rsidRPr="00FF64E1">
              <w:rPr>
                <w:rFonts w:ascii="Times New Roman" w:eastAsiaTheme="minorHAnsi" w:hAnsi="Times New Roman"/>
                <w:lang w:eastAsia="en-US"/>
              </w:rPr>
              <w:t>10:2</w:t>
            </w:r>
            <w:r w:rsidR="007173A5" w:rsidRPr="00FF64E1">
              <w:rPr>
                <w:rFonts w:ascii="Times New Roman" w:eastAsiaTheme="minorHAnsi" w:hAnsi="Times New Roman"/>
                <w:lang w:eastAsia="en-US"/>
              </w:rPr>
              <w:t>8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CC758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385 704</w:t>
            </w:r>
          </w:p>
          <w:p w:rsidR="00AC28B8" w:rsidRDefault="00DF12EF" w:rsidP="00CC758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</w:t>
            </w:r>
            <w:r w:rsidR="00CC7588">
              <w:rPr>
                <w:rFonts w:ascii="Times New Roman" w:eastAsiaTheme="minorHAnsi" w:hAnsi="Times New Roman"/>
                <w:lang w:eastAsia="en-US"/>
              </w:rPr>
              <w:t>Триста восемьдесят пять тысяч семьсот четыре</w:t>
            </w:r>
            <w:r>
              <w:rPr>
                <w:rFonts w:ascii="Times New Roman" w:eastAsiaTheme="minorHAnsi" w:hAnsi="Times New Roman"/>
                <w:lang w:eastAsia="en-US"/>
              </w:rPr>
              <w:t>) рубл</w:t>
            </w:r>
            <w:r w:rsidR="007173A5">
              <w:rPr>
                <w:rFonts w:ascii="Times New Roman" w:eastAsiaTheme="minorHAnsi" w:hAnsi="Times New Roman"/>
                <w:lang w:eastAsia="en-US"/>
              </w:rPr>
              <w:t>я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CC7588">
              <w:rPr>
                <w:rFonts w:ascii="Times New Roman" w:eastAsiaTheme="minorHAnsi" w:hAnsi="Times New Roman"/>
                <w:lang w:eastAsia="en-US"/>
              </w:rPr>
              <w:t>00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копеек, </w:t>
            </w:r>
            <w:r w:rsidR="00984E6A">
              <w:rPr>
                <w:rFonts w:ascii="Times New Roman" w:eastAsiaTheme="minorHAnsi" w:hAnsi="Times New Roman"/>
                <w:lang w:eastAsia="en-US"/>
              </w:rPr>
              <w:t>с</w:t>
            </w:r>
            <w:r w:rsidR="007173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НДС </w:t>
            </w:r>
          </w:p>
        </w:tc>
      </w:tr>
    </w:tbl>
    <w:p w:rsidR="00424D0B" w:rsidRDefault="00AD320B" w:rsidP="00AD320B">
      <w:pPr>
        <w:pStyle w:val="a5"/>
        <w:jc w:val="both"/>
      </w:pPr>
      <w:r>
        <w:t xml:space="preserve">4. </w:t>
      </w:r>
      <w:r w:rsidR="00DF12EF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276"/>
        <w:gridCol w:w="3400"/>
        <w:gridCol w:w="2615"/>
      </w:tblGrid>
      <w:tr w:rsidR="00AC28B8" w:rsidTr="009E6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</w:t>
            </w:r>
            <w:r w:rsidR="009E660F" w:rsidRPr="009E660F">
              <w:rPr>
                <w:rFonts w:ascii="Times New Roman" w:eastAsiaTheme="minorHAnsi" w:hAnsi="Times New Roman"/>
                <w:b/>
                <w:bCs/>
                <w:lang w:eastAsia="en-US"/>
              </w:rPr>
              <w:t>АКЦИОНЕРНОЕ ОБЩЕСТВО «</w:t>
            </w:r>
            <w:r w:rsidR="00CC7588" w:rsidRPr="00CC7588">
              <w:rPr>
                <w:rFonts w:ascii="Times New Roman" w:eastAsiaTheme="minorHAnsi" w:hAnsi="Times New Roman"/>
                <w:b/>
                <w:bCs/>
                <w:lang w:eastAsia="en-US"/>
              </w:rPr>
              <w:t>ЭЛЕКТРОННЫЕ ТОРГОВЫЕ СИСТЕМЫ</w:t>
            </w:r>
            <w:r w:rsidR="00CC7588">
              <w:rPr>
                <w:rFonts w:ascii="Times New Roman" w:eastAsiaTheme="minorHAnsi" w:hAnsi="Times New Roman"/>
                <w:b/>
                <w:bCs/>
                <w:lang w:eastAsia="en-US"/>
              </w:rPr>
              <w:t>»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28B8" w:rsidRDefault="00DF12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Ценовое предложение</w:t>
            </w:r>
          </w:p>
        </w:tc>
      </w:tr>
      <w:tr w:rsidR="00AD320B" w:rsidTr="009E6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Pr="00FF64E1" w:rsidRDefault="00FF64E1" w:rsidP="00FF64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F64E1">
              <w:rPr>
                <w:rFonts w:ascii="Times New Roman" w:eastAsiaTheme="minorHAnsi" w:hAnsi="Times New Roman"/>
                <w:lang w:eastAsia="en-US"/>
              </w:rPr>
              <w:t>32514532229-1</w:t>
            </w:r>
            <w:r w:rsidR="00AD320B" w:rsidRPr="00FF64E1">
              <w:rPr>
                <w:rFonts w:ascii="Times New Roman" w:eastAsiaTheme="minorHAnsi" w:hAnsi="Times New Roman"/>
                <w:lang w:eastAsia="en-US"/>
              </w:rPr>
              <w:t>-</w:t>
            </w:r>
            <w:r w:rsidRPr="00FF64E1"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24D0B">
              <w:rPr>
                <w:rFonts w:ascii="Times New Roman" w:eastAsiaTheme="minorHAnsi" w:hAnsi="Times New Roman"/>
                <w:bCs/>
                <w:lang w:eastAsia="en-US"/>
              </w:rPr>
              <w:t>Общество с ограниченной ответственностью «ПрофиМаркет»</w:t>
            </w:r>
            <w:r w:rsidRPr="00424D0B">
              <w:rPr>
                <w:rFonts w:ascii="Times New Roman" w:eastAsiaTheme="minorHAnsi" w:hAnsi="Times New Roman"/>
                <w:lang w:eastAsia="en-US"/>
              </w:rPr>
              <w:br/>
              <w:t>ИНН: 7842413611</w:t>
            </w:r>
            <w:r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331 876</w:t>
            </w:r>
          </w:p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(Триста тридцать одна тысяча восемьсот семьдесят шесть) руб. 32 коп., с НДС</w:t>
            </w:r>
          </w:p>
        </w:tc>
      </w:tr>
      <w:tr w:rsidR="00AD320B" w:rsidTr="009E6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Pr="00FF64E1" w:rsidRDefault="00AD320B" w:rsidP="00FF64E1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F64E1">
              <w:rPr>
                <w:rFonts w:ascii="Times New Roman" w:eastAsiaTheme="minorHAnsi" w:hAnsi="Times New Roman"/>
                <w:lang w:eastAsia="en-US"/>
              </w:rPr>
              <w:t>32514532229-1-</w:t>
            </w:r>
            <w:r w:rsidR="00FF64E1" w:rsidRPr="00FF64E1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Pr="00424D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bCs/>
                <w:lang w:eastAsia="en-US"/>
              </w:rPr>
            </w:pPr>
            <w:r w:rsidRPr="00424D0B">
              <w:rPr>
                <w:rFonts w:ascii="Times New Roman" w:eastAsiaTheme="minorHAnsi" w:hAnsi="Times New Roman"/>
                <w:bCs/>
                <w:lang w:eastAsia="en-US"/>
              </w:rPr>
              <w:t>Общество с ограниченной ответственностью</w:t>
            </w:r>
          </w:p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24D0B">
              <w:rPr>
                <w:rFonts w:ascii="Times New Roman" w:eastAsiaTheme="minorHAnsi" w:hAnsi="Times New Roman"/>
                <w:bCs/>
                <w:lang w:eastAsia="en-US"/>
              </w:rPr>
              <w:t xml:space="preserve"> «Ласковый Май»</w:t>
            </w:r>
            <w:r w:rsidRPr="00424D0B">
              <w:rPr>
                <w:rFonts w:ascii="Times New Roman" w:eastAsiaTheme="minorHAnsi" w:hAnsi="Times New Roman"/>
                <w:lang w:eastAsia="en-US"/>
              </w:rPr>
              <w:br/>
              <w:t>ИНН: 7811781132</w:t>
            </w:r>
            <w:r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333 333</w:t>
            </w:r>
          </w:p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(Триста тридцать три тысячи триста тридцать три) руб. 00 коп.,</w:t>
            </w:r>
          </w:p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 НДС</w:t>
            </w:r>
          </w:p>
        </w:tc>
      </w:tr>
      <w:tr w:rsidR="00AD320B" w:rsidTr="009E66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16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Pr="00FF64E1" w:rsidRDefault="00FF64E1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FF64E1">
              <w:rPr>
                <w:rFonts w:ascii="Times New Roman" w:eastAsiaTheme="minorHAnsi" w:hAnsi="Times New Roman"/>
                <w:lang w:eastAsia="en-US"/>
              </w:rPr>
              <w:t>32514532229-1</w:t>
            </w:r>
            <w:r w:rsidR="00AD320B" w:rsidRPr="00FF64E1">
              <w:rPr>
                <w:rFonts w:ascii="Times New Roman" w:eastAsiaTheme="minorHAnsi" w:hAnsi="Times New Roman"/>
                <w:lang w:eastAsia="en-US"/>
              </w:rPr>
              <w:t>-3</w:t>
            </w:r>
          </w:p>
        </w:tc>
        <w:tc>
          <w:tcPr>
            <w:tcW w:w="1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424D0B">
              <w:rPr>
                <w:rFonts w:ascii="Times New Roman" w:eastAsiaTheme="minorHAnsi" w:hAnsi="Times New Roman"/>
                <w:lang w:eastAsia="en-US"/>
              </w:rPr>
              <w:t xml:space="preserve">Общество с ограниченной ответственностью «ТЕХПРОМЭНЕРГОМАШ» </w:t>
            </w:r>
            <w:r w:rsidRPr="00424D0B">
              <w:rPr>
                <w:rFonts w:ascii="Times New Roman" w:eastAsiaTheme="minorHAnsi" w:hAnsi="Times New Roman"/>
                <w:lang w:eastAsia="en-US"/>
              </w:rPr>
              <w:br/>
              <w:t>ИНН: 3662159447</w:t>
            </w:r>
            <w:r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385 704</w:t>
            </w:r>
          </w:p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(Триста восемьдесят пять тысяч семьсот четыре) руб. 00 коп., </w:t>
            </w:r>
          </w:p>
          <w:p w:rsidR="00AD320B" w:rsidRDefault="00AD320B" w:rsidP="00AD320B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 НДС</w:t>
            </w:r>
          </w:p>
        </w:tc>
      </w:tr>
    </w:tbl>
    <w:p w:rsidR="00AC28B8" w:rsidRDefault="00AC28B8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AC28B8" w:rsidRDefault="00DF12EF">
      <w:pPr>
        <w:keepLines w:val="0"/>
        <w:ind w:right="-171"/>
        <w:jc w:val="left"/>
        <w:rPr>
          <w:rFonts w:ascii="Times New Roman" w:eastAsiaTheme="minorHAns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9E660F">
        <w:rPr>
          <w:rFonts w:ascii="Times New Roman" w:eastAsia="Calibri" w:hAnsi="Times New Roman"/>
          <w:color w:val="000000"/>
          <w:lang w:eastAsia="ar-SA"/>
        </w:rPr>
        <w:t>6</w:t>
      </w:r>
      <w:r>
        <w:rPr>
          <w:rFonts w:ascii="Times New Roman" w:eastAsia="Calibri" w:hAnsi="Times New Roman"/>
          <w:color w:val="000000"/>
          <w:lang w:eastAsia="ar-SA"/>
        </w:rPr>
        <w:t xml:space="preserve"> голоса/-ов: Шевелев Р.В., Киреева</w:t>
      </w:r>
      <w:r w:rsidR="00424D0B">
        <w:rPr>
          <w:rFonts w:ascii="Times New Roman" w:eastAsia="Calibri" w:hAnsi="Times New Roman"/>
          <w:color w:val="000000"/>
          <w:lang w:eastAsia="ar-SA"/>
        </w:rPr>
        <w:t>.,</w:t>
      </w:r>
      <w:r>
        <w:rPr>
          <w:rFonts w:ascii="Times New Roman" w:eastAsia="Calibri" w:hAnsi="Times New Roman"/>
          <w:color w:val="000000"/>
          <w:lang w:eastAsia="ar-SA"/>
        </w:rPr>
        <w:t xml:space="preserve"> Г.А., </w:t>
      </w:r>
      <w:r w:rsidR="00424D0B" w:rsidRPr="00424D0B">
        <w:rPr>
          <w:rFonts w:ascii="Times New Roman" w:eastAsia="Calibri" w:hAnsi="Times New Roman"/>
          <w:color w:val="000000"/>
          <w:lang w:eastAsia="ar-SA"/>
        </w:rPr>
        <w:t>Юнкина Н.И.</w:t>
      </w:r>
      <w:r w:rsidR="00424D0B">
        <w:rPr>
          <w:rFonts w:ascii="Times New Roman" w:eastAsia="Calibri" w:hAnsi="Times New Roman"/>
          <w:color w:val="000000"/>
          <w:lang w:eastAsia="ar-SA"/>
        </w:rPr>
        <w:t>,</w:t>
      </w:r>
      <w:r w:rsidR="00424D0B" w:rsidRPr="00424D0B">
        <w:rPr>
          <w:rFonts w:ascii="Times New Roman" w:eastAsia="Calibri" w:hAnsi="Times New Roman"/>
          <w:color w:val="000000"/>
          <w:lang w:eastAsia="ar-SA"/>
        </w:rPr>
        <w:t xml:space="preserve"> </w:t>
      </w:r>
      <w:r>
        <w:rPr>
          <w:rFonts w:ascii="Times New Roman" w:eastAsia="Calibri" w:hAnsi="Times New Roman"/>
          <w:color w:val="000000"/>
          <w:lang w:eastAsia="ar-SA"/>
        </w:rPr>
        <w:t>Шестопалова А.А., Агарков А.А., Клесова Л.М.;</w:t>
      </w:r>
      <w:r>
        <w:rPr>
          <w:rFonts w:ascii="Times New Roman" w:eastAsia="Calibri" w:hAnsi="Times New Roman"/>
          <w:color w:val="000000"/>
          <w:lang w:eastAsia="ar-SA"/>
        </w:rPr>
        <w:br/>
        <w:t>«против» - 0 голоса/-ов;</w:t>
      </w:r>
      <w:r>
        <w:rPr>
          <w:rFonts w:ascii="Times New Roman" w:eastAsia="Calibri" w:hAnsi="Times New Roman"/>
          <w:color w:val="000000"/>
          <w:lang w:eastAsia="ar-SA"/>
        </w:rPr>
        <w:br/>
        <w:t>«воздержался» - 0 голоса/-ов</w:t>
      </w:r>
      <w:r>
        <w:rPr>
          <w:rFonts w:ascii="Times New Roman" w:eastAsiaTheme="minorHAnsi" w:hAnsi="Times New Roman"/>
        </w:rPr>
        <w:t>.</w:t>
      </w:r>
    </w:p>
    <w:p w:rsidR="00AD320B" w:rsidRPr="00AD320B" w:rsidRDefault="00DF12EF" w:rsidP="007B5A63">
      <w:pPr>
        <w:pStyle w:val="a5"/>
        <w:numPr>
          <w:ilvl w:val="0"/>
          <w:numId w:val="2"/>
        </w:numPr>
        <w:ind w:left="0" w:firstLine="360"/>
        <w:jc w:val="both"/>
        <w:rPr>
          <w:rFonts w:eastAsia="Calibri"/>
          <w:color w:val="000000"/>
          <w:lang w:eastAsia="ar-SA"/>
        </w:rPr>
      </w:pPr>
      <w: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424D0B">
        <w:t>о</w:t>
      </w:r>
      <w:r w:rsidR="00424D0B" w:rsidRPr="00424D0B">
        <w:t>бщество с ограниченной ответственностью «ПрофиМаркет»</w:t>
      </w:r>
      <w:r>
        <w:t xml:space="preserve"> с наименьшим ценовым предложением: </w:t>
      </w:r>
      <w:r w:rsidR="00424D0B">
        <w:t>331 876 (Триста тридцать одна тысяча восемьсот семьдесят шесть) руб</w:t>
      </w:r>
      <w:r w:rsidR="00AD320B">
        <w:t>.</w:t>
      </w:r>
      <w:r w:rsidR="00424D0B">
        <w:t xml:space="preserve"> 32 коп</w:t>
      </w:r>
      <w:r w:rsidR="00AD320B">
        <w:t>.</w:t>
      </w:r>
      <w:r w:rsidR="00424D0B">
        <w:t>, с НДС.</w:t>
      </w:r>
    </w:p>
    <w:p w:rsidR="00AC28B8" w:rsidRPr="00424D0B" w:rsidRDefault="00DF12EF" w:rsidP="00AD320B">
      <w:pPr>
        <w:pStyle w:val="a5"/>
      </w:pPr>
      <w:r>
        <w:rPr>
          <w:rFonts w:eastAsia="Calibri"/>
          <w:color w:val="000000"/>
          <w:lang w:eastAsia="ar-SA"/>
        </w:rPr>
        <w:t>Результат</w:t>
      </w:r>
      <w:r w:rsidR="00424D0B">
        <w:rPr>
          <w:rFonts w:eastAsia="Calibri"/>
          <w:color w:val="000000"/>
          <w:lang w:eastAsia="ar-SA"/>
        </w:rPr>
        <w:t xml:space="preserve">ы голосования членов закупочной </w:t>
      </w:r>
      <w:r>
        <w:rPr>
          <w:rFonts w:eastAsia="Calibri"/>
          <w:color w:val="000000"/>
          <w:lang w:eastAsia="ar-SA"/>
        </w:rPr>
        <w:t xml:space="preserve">комиссии: </w:t>
      </w:r>
      <w:r>
        <w:rPr>
          <w:rFonts w:eastAsia="Calibri"/>
          <w:color w:val="000000"/>
          <w:lang w:eastAsia="ar-SA"/>
        </w:rPr>
        <w:br/>
        <w:t xml:space="preserve">«за» - </w:t>
      </w:r>
      <w:r w:rsidR="009E660F">
        <w:rPr>
          <w:rFonts w:eastAsia="Calibri"/>
          <w:color w:val="000000"/>
          <w:lang w:eastAsia="ar-SA"/>
        </w:rPr>
        <w:t>6</w:t>
      </w:r>
      <w:r>
        <w:rPr>
          <w:rFonts w:eastAsia="Calibri"/>
          <w:color w:val="000000"/>
          <w:lang w:eastAsia="ar-SA"/>
        </w:rPr>
        <w:t xml:space="preserve"> голоса/-ов: Шевелев Р.В., Киреева Г.А., </w:t>
      </w:r>
      <w:r w:rsidR="00424D0B" w:rsidRPr="00424D0B">
        <w:rPr>
          <w:rFonts w:eastAsia="Calibri"/>
          <w:color w:val="000000"/>
          <w:lang w:eastAsia="ar-SA"/>
        </w:rPr>
        <w:t>Юнкина Н.И</w:t>
      </w:r>
      <w:r w:rsidR="00424D0B">
        <w:rPr>
          <w:rFonts w:eastAsia="Calibri"/>
          <w:color w:val="000000"/>
          <w:lang w:eastAsia="ar-SA"/>
        </w:rPr>
        <w:t xml:space="preserve">., </w:t>
      </w:r>
      <w:r>
        <w:rPr>
          <w:rFonts w:eastAsia="Calibri"/>
          <w:color w:val="000000"/>
          <w:lang w:eastAsia="ar-SA"/>
        </w:rPr>
        <w:t>Шестопалова А.А., Агарков А.А., Клесова Л.М.;</w:t>
      </w:r>
      <w:r>
        <w:rPr>
          <w:rFonts w:eastAsia="Calibri"/>
          <w:color w:val="000000"/>
          <w:lang w:eastAsia="ar-SA"/>
        </w:rPr>
        <w:br/>
        <w:t>«против» - 0 голоса/-ов;</w:t>
      </w:r>
      <w:r>
        <w:rPr>
          <w:rFonts w:eastAsia="Calibri"/>
          <w:color w:val="000000"/>
          <w:lang w:eastAsia="ar-SA"/>
        </w:rPr>
        <w:br/>
        <w:t>«воздержался» - 0 голоса/-ов</w:t>
      </w:r>
      <w:r>
        <w:rPr>
          <w:rFonts w:eastAsiaTheme="minorHAnsi"/>
        </w:rPr>
        <w:t>.</w:t>
      </w:r>
    </w:p>
    <w:p w:rsidR="00AC28B8" w:rsidRDefault="00DF12EF">
      <w:pPr>
        <w:keepLines w:val="0"/>
        <w:ind w:right="-171" w:firstLine="708"/>
        <w:jc w:val="left"/>
        <w:rPr>
          <w:rFonts w:ascii="Times New Roman" w:eastAsia="Calibri" w:hAnsi="Times New Roman"/>
        </w:rPr>
      </w:pPr>
      <w:r>
        <w:rPr>
          <w:rFonts w:ascii="Times New Roman" w:eastAsiaTheme="minorHAnsi" w:hAnsi="Times New Roman"/>
        </w:rPr>
        <w:t>До заключения договора провести преддоговорные переговоры.</w:t>
      </w:r>
    </w:p>
    <w:p w:rsidR="00AC28B8" w:rsidRDefault="00AC28B8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AC28B8" w:rsidRDefault="00DF12EF">
      <w:pPr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bCs/>
        </w:rPr>
        <w:t>закупки</w:t>
      </w:r>
      <w:r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AC28B8" w:rsidRDefault="00DF12EF">
      <w:pPr>
        <w:keepLines w:val="0"/>
        <w:numPr>
          <w:ilvl w:val="0"/>
          <w:numId w:val="4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C28B8" w:rsidRDefault="00DF12EF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AC28B8" w:rsidRDefault="00DF12EF">
      <w:pPr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C28B8" w:rsidRDefault="00DF12EF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AC28B8" w:rsidRDefault="00AC28B8">
      <w:pPr>
        <w:rPr>
          <w:rFonts w:ascii="Times New Roman" w:hAnsi="Times New Roman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5800"/>
        <w:gridCol w:w="2156"/>
      </w:tblGrid>
      <w:tr w:rsidR="007F2DE2" w:rsidTr="009B6014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DE2" w:rsidRDefault="007F2DE2" w:rsidP="009B601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DE2" w:rsidRDefault="007F2DE2" w:rsidP="009B601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DE2" w:rsidRDefault="007F2DE2" w:rsidP="009B6014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7F2DE2" w:rsidTr="009B6014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F2DE2" w:rsidTr="009B6014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2DE2" w:rsidTr="009B6014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F2DE2" w:rsidTr="009B6014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2DE2" w:rsidTr="009B6014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F2DE2" w:rsidTr="009B6014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eastAsia="Calibri" w:hAnsi="Times New Roman"/>
                <w:color w:val="000000"/>
                <w:lang w:eastAsia="ar-SA"/>
              </w:rPr>
            </w:pPr>
            <w:r w:rsidRPr="00B21701">
              <w:rPr>
                <w:rFonts w:ascii="Times New Roman" w:eastAsia="Calibri" w:hAnsi="Times New Roman"/>
                <w:color w:val="000000"/>
                <w:lang w:eastAsia="ar-SA"/>
              </w:rPr>
              <w:t xml:space="preserve">Юнкина Н.И </w:t>
            </w:r>
          </w:p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F2DE2" w:rsidRDefault="007F2DE2" w:rsidP="009B6014">
            <w:pPr>
              <w:jc w:val="left"/>
              <w:rPr>
                <w:rFonts w:ascii="Times New Roman" w:hAnsi="Times New Roman"/>
                <w:lang w:eastAsia="en-US"/>
              </w:rPr>
            </w:pPr>
            <w:r w:rsidRPr="00AB3D32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2DE2" w:rsidTr="009B6014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2DE2" w:rsidTr="009B6014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2DE2" w:rsidTr="009B6014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2DE2" w:rsidTr="009B6014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2DE2" w:rsidRPr="0030437C" w:rsidRDefault="007F2DE2" w:rsidP="009B6014">
            <w:pPr>
              <w:rPr>
                <w:rFonts w:ascii="Times New Roman" w:hAnsi="Times New Roman"/>
                <w:lang w:eastAsia="en-US"/>
              </w:rPr>
            </w:pPr>
            <w:r w:rsidRPr="0030437C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  <w:r w:rsidRPr="0030437C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DE2" w:rsidRDefault="007F2DE2" w:rsidP="009B6014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AC28B8" w:rsidRDefault="00AC28B8"/>
    <w:sectPr w:rsidR="00AC28B8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8B8" w:rsidRDefault="00DF12EF">
      <w:r>
        <w:separator/>
      </w:r>
    </w:p>
  </w:endnote>
  <w:endnote w:type="continuationSeparator" w:id="0">
    <w:p w:rsidR="00AC28B8" w:rsidRDefault="00DF1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8B8" w:rsidRDefault="00DF12EF">
      <w:r>
        <w:separator/>
      </w:r>
    </w:p>
  </w:footnote>
  <w:footnote w:type="continuationSeparator" w:id="0">
    <w:p w:rsidR="00AC28B8" w:rsidRDefault="00DF12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2EF"/>
    <w:rsid w:val="00087C69"/>
    <w:rsid w:val="00424D0B"/>
    <w:rsid w:val="00643E28"/>
    <w:rsid w:val="006C62A9"/>
    <w:rsid w:val="007173A5"/>
    <w:rsid w:val="007347D4"/>
    <w:rsid w:val="007B5A63"/>
    <w:rsid w:val="007F2DE2"/>
    <w:rsid w:val="00984E6A"/>
    <w:rsid w:val="009D536F"/>
    <w:rsid w:val="009E660F"/>
    <w:rsid w:val="00AC28B8"/>
    <w:rsid w:val="00AD320B"/>
    <w:rsid w:val="00C435E1"/>
    <w:rsid w:val="00C73A37"/>
    <w:rsid w:val="00CC7588"/>
    <w:rsid w:val="00CF3529"/>
    <w:rsid w:val="00D76736"/>
    <w:rsid w:val="00DF12EF"/>
    <w:rsid w:val="00E153E2"/>
    <w:rsid w:val="00EC38C4"/>
    <w:rsid w:val="00FF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4DE744E4"/>
  <w15:chartTrackingRefBased/>
  <w15:docId w15:val="{B37CA511-46EB-4C18-B1ED-13A4BA5F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93C04-5526-4367-A57D-5F4EBFB3A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1034</Words>
  <Characters>7447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8</cp:revision>
  <cp:lastPrinted>2025-03-03T10:38:00Z</cp:lastPrinted>
  <dcterms:created xsi:type="dcterms:W3CDTF">2024-11-05T08:04:00Z</dcterms:created>
  <dcterms:modified xsi:type="dcterms:W3CDTF">2025-03-03T10:39:00Z</dcterms:modified>
</cp:coreProperties>
</file>