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BD4" w:rsidRDefault="00505D0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б/н</w:t>
      </w:r>
    </w:p>
    <w:p w:rsidR="000B1BD4" w:rsidRDefault="00505D0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преддоговорных переговоров (изменений условий договора) по итогам закупки на право заключения договора на Оказание услуг по стирке спецодежды и прочих текстильных изделий</w:t>
      </w:r>
      <w:r w:rsidR="00C6143F">
        <w:rPr>
          <w:rFonts w:ascii="Times New Roman" w:hAnsi="Times New Roman"/>
          <w:b/>
          <w:bCs/>
          <w:sz w:val="28"/>
          <w:szCs w:val="28"/>
        </w:rPr>
        <w:t xml:space="preserve"> для нужд ООО «АТП ГХК»</w:t>
      </w:r>
    </w:p>
    <w:p w:rsidR="000B1BD4" w:rsidRDefault="000B1BD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1BD4" w:rsidRDefault="000B1BD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B1BD4">
        <w:tc>
          <w:tcPr>
            <w:tcW w:w="2508" w:type="pct"/>
            <w:hideMark/>
          </w:tcPr>
          <w:p w:rsidR="000B1BD4" w:rsidRDefault="00505D0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Железногорск</w:t>
            </w:r>
          </w:p>
          <w:p w:rsidR="007D3704" w:rsidRDefault="007D370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Красноярский край</w:t>
            </w:r>
          </w:p>
        </w:tc>
        <w:tc>
          <w:tcPr>
            <w:tcW w:w="2492" w:type="pct"/>
            <w:hideMark/>
          </w:tcPr>
          <w:p w:rsidR="000B1BD4" w:rsidRDefault="00C6143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«13</w:t>
            </w:r>
            <w:r w:rsidR="00505D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 2025</w:t>
            </w:r>
            <w:r w:rsidR="00505D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B1BD4" w:rsidRDefault="000B1BD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B1BD4" w:rsidRDefault="00505D0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1BD4" w:rsidRDefault="00505D0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"Автотранспортное предприятие Горно-химического комбината".</w:t>
      </w:r>
    </w:p>
    <w:p w:rsidR="000B1BD4" w:rsidRDefault="00505D0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«АТП ГХК».</w:t>
      </w:r>
    </w:p>
    <w:p w:rsidR="000B1BD4" w:rsidRDefault="00505D0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 w:rsidR="007D3704"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0B1BD4" w:rsidRDefault="00505D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услуг по стирке спецодежды и прочих текстильных изделий</w:t>
      </w:r>
      <w:r w:rsidR="00C6143F" w:rsidRPr="00C6143F">
        <w:t xml:space="preserve"> </w:t>
      </w:r>
      <w:r w:rsidR="00C6143F" w:rsidRPr="00C6143F">
        <w:rPr>
          <w:rFonts w:ascii="Times New Roman" w:eastAsiaTheme="minorHAnsi" w:hAnsi="Times New Roman"/>
          <w:sz w:val="28"/>
          <w:szCs w:val="28"/>
        </w:rPr>
        <w:t>для нужд ООО «АТП ГХК»</w:t>
      </w:r>
      <w:r w:rsidR="007D370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B1BD4" w:rsidRDefault="00505D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 w:rsidR="007D370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B1BD4" w:rsidRDefault="00505D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8B5D20">
        <w:rPr>
          <w:rFonts w:ascii="Times New Roman" w:eastAsiaTheme="minorHAnsi" w:hAnsi="Times New Roman"/>
          <w:sz w:val="28"/>
          <w:szCs w:val="28"/>
        </w:rPr>
        <w:t>с</w:t>
      </w:r>
      <w:r w:rsidR="007D3704">
        <w:rPr>
          <w:rFonts w:ascii="Times New Roman" w:eastAsiaTheme="minorHAnsi" w:hAnsi="Times New Roman"/>
          <w:sz w:val="28"/>
          <w:szCs w:val="28"/>
        </w:rPr>
        <w:t xml:space="preserve"> момента подписания договора в течение 12 календарных месяцев.</w:t>
      </w:r>
    </w:p>
    <w:p w:rsidR="000B1BD4" w:rsidRDefault="00505D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C6143F" w:rsidRPr="00C6143F">
        <w:rPr>
          <w:rFonts w:ascii="Times New Roman" w:eastAsiaTheme="minorHAnsi" w:hAnsi="Times New Roman"/>
          <w:sz w:val="28"/>
          <w:szCs w:val="28"/>
        </w:rPr>
        <w:t xml:space="preserve"> </w:t>
      </w:r>
      <w:r w:rsidR="00C6143F">
        <w:rPr>
          <w:rFonts w:ascii="Times New Roman" w:eastAsiaTheme="minorHAnsi" w:hAnsi="Times New Roman"/>
          <w:sz w:val="28"/>
          <w:szCs w:val="28"/>
        </w:rPr>
        <w:t>192345 (Сто девяносто две тысячи триста сорок пять) рублей 98 копеек, с учетом всех налогов, сборов и прочих расходов в соответствии с законодательством Российской Федерации.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B1BD4" w:rsidRDefault="00505D09">
      <w:pPr>
        <w:keepLines w:val="0"/>
        <w:jc w:val="left"/>
        <w:divId w:val="18001751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8"/>
        <w:gridCol w:w="3014"/>
      </w:tblGrid>
      <w:tr w:rsidR="00C6143F" w:rsidTr="00C6143F">
        <w:trPr>
          <w:divId w:val="18001751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3F" w:rsidRDefault="00C6143F" w:rsidP="008250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3F" w:rsidRDefault="00C6143F" w:rsidP="008250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3F" w:rsidRDefault="00C6143F" w:rsidP="008250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Куртка (Грета)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195,87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Брюки (Грета)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195,87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Куртка на утепляющей подкладке (синтепон 3-х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405,80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Полукомбинезон на утепляющей подкладке (синтепон 2-х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363,14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Брюки на утепляющей подкладке (синтепон 2-х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358,28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  <w:sz w:val="22"/>
                <w:szCs w:val="22"/>
              </w:rPr>
            </w:pPr>
            <w:r w:rsidRPr="00D36A07">
              <w:rPr>
                <w:rFonts w:ascii="Times New Roman" w:hAnsi="Times New Roman"/>
                <w:sz w:val="22"/>
                <w:szCs w:val="22"/>
              </w:rPr>
              <w:t>Мешок х/б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64,26</w:t>
            </w:r>
          </w:p>
        </w:tc>
      </w:tr>
      <w:tr w:rsidR="00C6143F" w:rsidTr="00C6143F">
        <w:trPr>
          <w:divId w:val="180017518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43F" w:rsidRPr="00D36A07" w:rsidRDefault="00C6143F" w:rsidP="0082503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D36A07" w:rsidRDefault="00C6143F" w:rsidP="00825031">
            <w:pPr>
              <w:rPr>
                <w:rFonts w:ascii="Times New Roman" w:hAnsi="Times New Roman"/>
                <w:sz w:val="22"/>
                <w:szCs w:val="22"/>
              </w:rPr>
            </w:pPr>
            <w:r w:rsidRPr="00D36A07">
              <w:rPr>
                <w:rFonts w:ascii="Times New Roman" w:hAnsi="Times New Roman"/>
                <w:sz w:val="22"/>
                <w:szCs w:val="22"/>
              </w:rPr>
              <w:t>Полотенце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143F" w:rsidRPr="00661A0A" w:rsidRDefault="00C6143F" w:rsidP="00825031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43,62</w:t>
            </w:r>
          </w:p>
        </w:tc>
      </w:tr>
    </w:tbl>
    <w:p w:rsidR="00C6143F" w:rsidRDefault="00C6143F">
      <w:pPr>
        <w:keepLines w:val="0"/>
        <w:jc w:val="left"/>
        <w:divId w:val="1800175186"/>
        <w:rPr>
          <w:rFonts w:ascii="Times New Roman" w:eastAsiaTheme="minorHAnsi" w:hAnsi="Times New Roman"/>
          <w:sz w:val="28"/>
          <w:szCs w:val="28"/>
        </w:rPr>
      </w:pPr>
    </w:p>
    <w:p w:rsidR="000B1BD4" w:rsidRDefault="00505D0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   опубликовано «</w:t>
      </w:r>
      <w:r w:rsidR="00C6143F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C6143F">
        <w:rPr>
          <w:rFonts w:ascii="Times New Roman" w:hAnsi="Times New Roman"/>
          <w:sz w:val="28"/>
          <w:szCs w:val="28"/>
        </w:rPr>
        <w:t>февраля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C6143F">
        <w:rPr>
          <w:rFonts w:ascii="Times New Roman" w:hAnsi="Times New Roman"/>
          <w:sz w:val="28"/>
          <w:szCs w:val="28"/>
        </w:rPr>
        <w:t xml:space="preserve"> № </w:t>
      </w:r>
      <w:r w:rsidR="00C6143F" w:rsidRPr="00D711C3">
        <w:rPr>
          <w:rFonts w:ascii="Times New Roman" w:hAnsi="Times New Roman"/>
          <w:sz w:val="28"/>
          <w:szCs w:val="28"/>
        </w:rPr>
        <w:t>32514555680</w:t>
      </w:r>
      <w:r w:rsidR="00C6143F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C6143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="00C6143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6143F">
        <w:rPr>
          <w:rFonts w:ascii="Times New Roman" w:hAnsi="Times New Roman"/>
          <w:sz w:val="28"/>
          <w:szCs w:val="28"/>
        </w:rPr>
        <w:t>, закупка № 61512,</w:t>
      </w:r>
      <w:r w:rsidR="00C6143F">
        <w:rPr>
          <w:rFonts w:ascii="Times New Roman" w:hAnsi="Times New Roman"/>
          <w:color w:val="FF0000"/>
          <w:sz w:val="28"/>
        </w:rPr>
        <w:t xml:space="preserve"> </w:t>
      </w:r>
      <w:r w:rsidR="00C6143F">
        <w:rPr>
          <w:rFonts w:ascii="Times New Roman" w:hAnsi="Times New Roman"/>
          <w:sz w:val="28"/>
          <w:szCs w:val="28"/>
        </w:rPr>
        <w:t xml:space="preserve">на АО «ЭТС» </w:t>
      </w:r>
      <w:r w:rsidR="00C6143F">
        <w:rPr>
          <w:rFonts w:ascii="Times New Roman" w:hAnsi="Times New Roman"/>
          <w:sz w:val="28"/>
          <w:szCs w:val="28"/>
        </w:rPr>
        <w:lastRenderedPageBreak/>
        <w:t>НЭП, закупка №</w:t>
      </w:r>
      <w:r w:rsidR="0041448B">
        <w:rPr>
          <w:rFonts w:ascii="Times New Roman" w:hAnsi="Times New Roman"/>
          <w:sz w:val="28"/>
          <w:szCs w:val="28"/>
        </w:rPr>
        <w:t xml:space="preserve"> </w:t>
      </w:r>
      <w:r w:rsidR="00C6143F" w:rsidRPr="00D711C3">
        <w:rPr>
          <w:rFonts w:ascii="Times New Roman" w:hAnsi="Times New Roman"/>
          <w:sz w:val="28"/>
          <w:szCs w:val="28"/>
        </w:rPr>
        <w:t>32514555680</w:t>
      </w:r>
      <w:r w:rsidR="00C6143F">
        <w:rPr>
          <w:rFonts w:ascii="Times New Roman" w:hAnsi="Times New Roman"/>
          <w:sz w:val="28"/>
          <w:szCs w:val="28"/>
        </w:rPr>
        <w:t>.</w:t>
      </w:r>
    </w:p>
    <w:p w:rsidR="000B1BD4" w:rsidRDefault="00505D0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услуг,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 оказания услуг, учетом данных преддоговорных переговоров.</w:t>
      </w:r>
    </w:p>
    <w:p w:rsidR="000B1BD4" w:rsidRDefault="00505D0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B1BD4" w:rsidRDefault="00505D09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>
        <w:rPr>
          <w:rFonts w:ascii="Times New Roman" w:hAnsi="Times New Roman"/>
          <w:sz w:val="28"/>
          <w:szCs w:val="28"/>
        </w:rPr>
        <w:t>единственного участника закупки</w:t>
      </w:r>
      <w:r>
        <w:rPr>
          <w:rFonts w:ascii="Times New Roman" w:hAnsi="Times New Roman"/>
          <w:bCs/>
          <w:sz w:val="28"/>
        </w:rPr>
        <w:t xml:space="preserve"> составляет</w:t>
      </w:r>
      <w:r w:rsidR="00C6143F">
        <w:rPr>
          <w:rFonts w:ascii="Times New Roman" w:hAnsi="Times New Roman"/>
          <w:bCs/>
          <w:sz w:val="28"/>
        </w:rPr>
        <w:t xml:space="preserve"> </w:t>
      </w:r>
      <w:r w:rsidR="00C6143F">
        <w:rPr>
          <w:rFonts w:ascii="Times New Roman" w:eastAsiaTheme="minorHAnsi" w:hAnsi="Times New Roman"/>
          <w:sz w:val="28"/>
          <w:szCs w:val="28"/>
        </w:rPr>
        <w:t>186120 (Сто восемьдесят шесть тысяч сто двадцать) рублей 00 копеек</w:t>
      </w:r>
      <w:r>
        <w:rPr>
          <w:rFonts w:ascii="Times New Roman" w:hAnsi="Times New Roman"/>
          <w:bCs/>
          <w:sz w:val="28"/>
        </w:rPr>
        <w:t>, без НДС.</w:t>
      </w:r>
    </w:p>
    <w:p w:rsidR="000B1BD4" w:rsidRDefault="000B1BD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0B1BD4" w:rsidRDefault="00505D09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</w:t>
      </w:r>
      <w:r w:rsidR="001D0706">
        <w:rPr>
          <w:rFonts w:ascii="Times New Roman" w:hAnsi="Times New Roman"/>
          <w:bCs/>
          <w:sz w:val="28"/>
        </w:rPr>
        <w:t>ры проводятся в очной форме в 10:00 (время московское) «12» марта 2025</w:t>
      </w:r>
      <w:r>
        <w:rPr>
          <w:rFonts w:ascii="Times New Roman" w:hAnsi="Times New Roman"/>
          <w:bCs/>
          <w:sz w:val="28"/>
        </w:rPr>
        <w:t xml:space="preserve"> года, по адресу: </w:t>
      </w:r>
      <w:r w:rsidR="00613DCE">
        <w:rPr>
          <w:rFonts w:ascii="Times New Roman" w:hAnsi="Times New Roman"/>
          <w:bCs/>
          <w:sz w:val="28"/>
        </w:rPr>
        <w:t xml:space="preserve">г. </w:t>
      </w:r>
      <w:r>
        <w:rPr>
          <w:rFonts w:ascii="Times New Roman" w:hAnsi="Times New Roman"/>
          <w:bCs/>
          <w:sz w:val="28"/>
        </w:rPr>
        <w:t>Железногорск</w:t>
      </w:r>
      <w:r w:rsidR="00613DCE">
        <w:rPr>
          <w:rFonts w:ascii="Times New Roman" w:hAnsi="Times New Roman"/>
          <w:bCs/>
          <w:sz w:val="28"/>
        </w:rPr>
        <w:t>, ул. Ленина 71А</w:t>
      </w:r>
      <w:r>
        <w:rPr>
          <w:rFonts w:ascii="Times New Roman" w:hAnsi="Times New Roman"/>
          <w:bCs/>
          <w:sz w:val="28"/>
        </w:rPr>
        <w:t>.</w:t>
      </w:r>
    </w:p>
    <w:p w:rsidR="000B1BD4" w:rsidRDefault="00505D09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6"/>
        <w:gridCol w:w="4663"/>
      </w:tblGrid>
      <w:tr w:rsidR="000B1BD4">
        <w:trPr>
          <w:divId w:val="48250455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B1BD4">
        <w:trPr>
          <w:divId w:val="48250455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0B1BD4">
        <w:trPr>
          <w:divId w:val="48250455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Речкин Олег Борисович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C6143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«АТП ГХК»</w:t>
            </w:r>
          </w:p>
        </w:tc>
      </w:tr>
      <w:tr w:rsidR="000B1BD4">
        <w:trPr>
          <w:divId w:val="48250455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0B1BD4">
        <w:trPr>
          <w:divId w:val="48250455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Евдокимов Александр Олегович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B1BD4" w:rsidRDefault="00C6143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«ДезАр»</w:t>
            </w:r>
          </w:p>
        </w:tc>
      </w:tr>
    </w:tbl>
    <w:p w:rsidR="000B1BD4" w:rsidRDefault="000B1BD4">
      <w:pPr>
        <w:keepLines w:val="0"/>
        <w:jc w:val="left"/>
        <w:rPr>
          <w:rFonts w:ascii="Times New Roman" w:eastAsiaTheme="minorHAnsi" w:hAnsi="Times New Roman"/>
          <w:bCs/>
          <w:sz w:val="28"/>
        </w:rPr>
      </w:pPr>
    </w:p>
    <w:p w:rsidR="000B1BD4" w:rsidRPr="00613DCE" w:rsidRDefault="00613DCE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Преддоговорные переговоры проводятся в соответствии с подпунктом </w:t>
      </w:r>
      <w:r>
        <w:rPr>
          <w:rFonts w:ascii="Times New Roman" w:hAnsi="Times New Roman"/>
          <w:b/>
          <w:i/>
        </w:rPr>
        <w:t>а) </w:t>
      </w:r>
      <w:r>
        <w:rPr>
          <w:rFonts w:ascii="Times New Roman" w:hAnsi="Times New Roman"/>
          <w:sz w:val="28"/>
        </w:rPr>
        <w:t xml:space="preserve"> части 2 статьи 9.3 ЕОСЗ в редакции</w:t>
      </w:r>
      <w:r>
        <w:rPr>
          <w:rFonts w:ascii="Times New Roman" w:hAnsi="Times New Roman"/>
          <w:bCs/>
          <w:sz w:val="28"/>
        </w:rPr>
        <w:t xml:space="preserve">, указанной в </w:t>
      </w:r>
      <w:r>
        <w:rPr>
          <w:rFonts w:ascii="Times New Roman" w:hAnsi="Times New Roman"/>
          <w:sz w:val="28"/>
          <w:szCs w:val="28"/>
        </w:rPr>
        <w:t xml:space="preserve">извещении о проведении закупки (закупочной документации), </w:t>
      </w:r>
      <w:r>
        <w:rPr>
          <w:rFonts w:ascii="Times New Roman" w:hAnsi="Times New Roman"/>
          <w:bCs/>
          <w:sz w:val="28"/>
        </w:rPr>
        <w:t xml:space="preserve">и </w:t>
      </w:r>
      <w:r>
        <w:rPr>
          <w:rFonts w:ascii="Times New Roman" w:hAnsi="Times New Roman"/>
          <w:sz w:val="28"/>
        </w:rPr>
        <w:t xml:space="preserve">разделом 8 части 2 тома 1 </w:t>
      </w:r>
      <w:r>
        <w:rPr>
          <w:rFonts w:ascii="Times New Roman" w:hAnsi="Times New Roman"/>
          <w:sz w:val="28"/>
          <w:szCs w:val="28"/>
        </w:rPr>
        <w:t xml:space="preserve">извещения о проведении закупки (закупочной документации). </w:t>
      </w:r>
    </w:p>
    <w:p w:rsidR="000B1BD4" w:rsidRDefault="00505D09" w:rsidP="00D17C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По результатам преддоговорных переговоров достигнуты следующие договоренности: </w:t>
      </w:r>
      <w:r w:rsidR="008B5D20">
        <w:rPr>
          <w:rFonts w:ascii="Times New Roman" w:hAnsi="Times New Roman"/>
          <w:sz w:val="28"/>
        </w:rPr>
        <w:t>Стороны пришли к соглашению подписать договор по стоимости ценового предложения, поданного</w:t>
      </w:r>
      <w:r w:rsidR="008B5D20" w:rsidRPr="009F0E6C">
        <w:rPr>
          <w:rFonts w:ascii="Times New Roman" w:hAnsi="Times New Roman"/>
          <w:sz w:val="28"/>
        </w:rPr>
        <w:t xml:space="preserve"> </w:t>
      </w:r>
      <w:r w:rsidR="008B5D20">
        <w:rPr>
          <w:rFonts w:ascii="Times New Roman" w:hAnsi="Times New Roman"/>
          <w:sz w:val="28"/>
        </w:rPr>
        <w:t xml:space="preserve">ООО «ДезАр» в составе заявки </w:t>
      </w:r>
      <w:r w:rsidR="008B5D20">
        <w:rPr>
          <w:rFonts w:ascii="Times New Roman" w:hAnsi="Times New Roman"/>
          <w:sz w:val="28"/>
          <w:szCs w:val="28"/>
        </w:rPr>
        <w:t xml:space="preserve">на </w:t>
      </w:r>
      <w:r w:rsidR="00C6143F">
        <w:rPr>
          <w:rFonts w:ascii="Times New Roman" w:hAnsi="Times New Roman"/>
          <w:sz w:val="28"/>
          <w:szCs w:val="28"/>
        </w:rPr>
        <w:t>АО «ЭТС» НЭП, закупка №</w:t>
      </w:r>
      <w:r w:rsidR="00222A2C">
        <w:rPr>
          <w:rFonts w:ascii="Times New Roman" w:hAnsi="Times New Roman"/>
          <w:sz w:val="28"/>
          <w:szCs w:val="28"/>
        </w:rPr>
        <w:t xml:space="preserve"> </w:t>
      </w:r>
      <w:r w:rsidR="00C6143F" w:rsidRPr="00D711C3">
        <w:rPr>
          <w:rFonts w:ascii="Times New Roman" w:hAnsi="Times New Roman"/>
          <w:sz w:val="28"/>
          <w:szCs w:val="28"/>
        </w:rPr>
        <w:t>32514555680</w:t>
      </w:r>
      <w:r w:rsidR="00C6143F">
        <w:rPr>
          <w:rFonts w:ascii="Times New Roman" w:hAnsi="Times New Roman"/>
          <w:sz w:val="28"/>
          <w:szCs w:val="28"/>
        </w:rPr>
        <w:t xml:space="preserve"> </w:t>
      </w:r>
      <w:r w:rsidR="008B5D20">
        <w:rPr>
          <w:rFonts w:ascii="Times New Roman" w:hAnsi="Times New Roman"/>
          <w:sz w:val="28"/>
          <w:szCs w:val="28"/>
        </w:rPr>
        <w:t>в сумме</w:t>
      </w:r>
      <w:r w:rsidR="00C6143F">
        <w:rPr>
          <w:rFonts w:ascii="Times New Roman" w:hAnsi="Times New Roman"/>
          <w:sz w:val="28"/>
          <w:szCs w:val="28"/>
        </w:rPr>
        <w:t xml:space="preserve"> </w:t>
      </w:r>
      <w:r w:rsidR="00C6143F">
        <w:rPr>
          <w:rFonts w:ascii="Times New Roman" w:eastAsiaTheme="minorHAnsi" w:hAnsi="Times New Roman"/>
          <w:sz w:val="28"/>
          <w:szCs w:val="28"/>
        </w:rPr>
        <w:t>186120 (Сто восемьдесят шесть тысяч сто двадцать) рублей 00 копеек</w:t>
      </w:r>
      <w:r w:rsidR="008B5D20">
        <w:rPr>
          <w:rFonts w:ascii="Times New Roman" w:hAnsi="Times New Roman"/>
          <w:sz w:val="28"/>
          <w:szCs w:val="28"/>
        </w:rPr>
        <w:t>, без НДС.</w:t>
      </w:r>
    </w:p>
    <w:p w:rsidR="00D17C6A" w:rsidRPr="00D17C6A" w:rsidRDefault="00D17C6A" w:rsidP="00D17C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1BD4" w:rsidRDefault="00505D09">
      <w:pPr>
        <w:widowControl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Остальные условия договора остаются без изменений.</w:t>
      </w:r>
    </w:p>
    <w:tbl>
      <w:tblPr>
        <w:tblStyle w:val="af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9"/>
        <w:gridCol w:w="4676"/>
      </w:tblGrid>
      <w:tr w:rsidR="000B1BD4" w:rsidTr="008B5D20">
        <w:trPr>
          <w:divId w:val="142433228"/>
        </w:trPr>
        <w:tc>
          <w:tcPr>
            <w:tcW w:w="0" w:type="auto"/>
            <w:hideMark/>
          </w:tcPr>
          <w:p w:rsidR="000B1BD4" w:rsidRDefault="00505D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hideMark/>
          </w:tcPr>
          <w:p w:rsidR="000B1BD4" w:rsidRDefault="00505D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B1BD4" w:rsidTr="00D17C6A">
        <w:trPr>
          <w:divId w:val="142433228"/>
          <w:trHeight w:val="437"/>
        </w:trPr>
        <w:tc>
          <w:tcPr>
            <w:tcW w:w="0" w:type="auto"/>
            <w:gridSpan w:val="2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0B1BD4" w:rsidTr="00D17C6A">
        <w:trPr>
          <w:divId w:val="142433228"/>
          <w:trHeight w:val="427"/>
        </w:trPr>
        <w:tc>
          <w:tcPr>
            <w:tcW w:w="0" w:type="auto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Речкин Олег Борисович</w:t>
            </w:r>
          </w:p>
        </w:tc>
        <w:tc>
          <w:tcPr>
            <w:tcW w:w="0" w:type="auto"/>
            <w:hideMark/>
          </w:tcPr>
          <w:p w:rsidR="000B1BD4" w:rsidRDefault="00D17C6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«АТП ГХК»</w:t>
            </w:r>
          </w:p>
        </w:tc>
      </w:tr>
      <w:tr w:rsidR="000B1BD4" w:rsidTr="00D17C6A">
        <w:trPr>
          <w:divId w:val="142433228"/>
          <w:trHeight w:val="420"/>
        </w:trPr>
        <w:tc>
          <w:tcPr>
            <w:tcW w:w="0" w:type="auto"/>
            <w:gridSpan w:val="2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0B1BD4" w:rsidTr="00D17C6A">
        <w:trPr>
          <w:divId w:val="142433228"/>
          <w:trHeight w:val="412"/>
        </w:trPr>
        <w:tc>
          <w:tcPr>
            <w:tcW w:w="0" w:type="auto"/>
            <w:hideMark/>
          </w:tcPr>
          <w:p w:rsidR="000B1BD4" w:rsidRDefault="00505D0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Евдокимов Александр Олегович</w:t>
            </w:r>
          </w:p>
        </w:tc>
        <w:tc>
          <w:tcPr>
            <w:tcW w:w="0" w:type="auto"/>
            <w:hideMark/>
          </w:tcPr>
          <w:p w:rsidR="000B1BD4" w:rsidRDefault="00D17C6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«ДезАр»</w:t>
            </w:r>
          </w:p>
        </w:tc>
      </w:tr>
    </w:tbl>
    <w:p w:rsidR="000B1BD4" w:rsidRDefault="000B1BD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  <w:lang w:val="en-US"/>
        </w:rPr>
      </w:pPr>
    </w:p>
    <w:p w:rsidR="00505D09" w:rsidRDefault="00505D09">
      <w:pPr>
        <w:keepLines w:val="0"/>
        <w:jc w:val="left"/>
        <w:rPr>
          <w:rFonts w:ascii="Times New Roman" w:hAnsi="Times New Roman"/>
          <w:bCs/>
          <w:sz w:val="28"/>
        </w:rPr>
      </w:pPr>
    </w:p>
    <w:sectPr w:rsidR="00505D0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2F6" w:rsidRDefault="008672F6">
      <w:r>
        <w:separator/>
      </w:r>
    </w:p>
  </w:endnote>
  <w:endnote w:type="continuationSeparator" w:id="0">
    <w:p w:rsidR="008672F6" w:rsidRDefault="0086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BD4" w:rsidRDefault="00505D0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б/н преддоговорных переговоров (изменений условий договора) по итогам закупки  на право заключения договора на Оказание услуг по стирке спецодежды и прочих текстильных изделий</w:t>
    </w:r>
    <w:r w:rsidR="0041448B">
      <w:rPr>
        <w:rFonts w:ascii="Times New Roman" w:hAnsi="Times New Roman"/>
        <w:bCs/>
        <w:sz w:val="16"/>
        <w:szCs w:val="16"/>
      </w:rPr>
      <w:t xml:space="preserve"> ООО «АТП ГХК»</w:t>
    </w:r>
  </w:p>
  <w:p w:rsidR="000B1BD4" w:rsidRDefault="008672F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05D0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C44D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C44D5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505D0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B1BD4" w:rsidRDefault="000B1BD4">
    <w:pPr>
      <w:pStyle w:val="aa"/>
      <w:rPr>
        <w:rFonts w:ascii="Times New Roman" w:hAnsi="Times New Roman"/>
        <w:bCs/>
        <w:sz w:val="16"/>
        <w:szCs w:val="16"/>
      </w:rPr>
    </w:pPr>
  </w:p>
  <w:p w:rsidR="0041448B" w:rsidRDefault="004144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2F6" w:rsidRDefault="008672F6">
      <w:r>
        <w:separator/>
      </w:r>
    </w:p>
  </w:footnote>
  <w:footnote w:type="continuationSeparator" w:id="0">
    <w:p w:rsidR="008672F6" w:rsidRDefault="00867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704"/>
    <w:rsid w:val="000B1BD4"/>
    <w:rsid w:val="001C44D5"/>
    <w:rsid w:val="001D0706"/>
    <w:rsid w:val="00222A2C"/>
    <w:rsid w:val="0041448B"/>
    <w:rsid w:val="00505D09"/>
    <w:rsid w:val="00613DCE"/>
    <w:rsid w:val="007D3704"/>
    <w:rsid w:val="008672F6"/>
    <w:rsid w:val="008B5D20"/>
    <w:rsid w:val="00C6143F"/>
    <w:rsid w:val="00CE65A1"/>
    <w:rsid w:val="00D1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147D1-F82A-4D2A-8071-DAA79A44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Grid Table Light"/>
    <w:basedOn w:val="a1"/>
    <w:uiPriority w:val="40"/>
    <w:rsid w:val="008B5D2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3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4277A-A10A-4F40-A7DF-02C4E275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Атрашенко Анна Александровна</cp:lastModifiedBy>
  <cp:revision>2</cp:revision>
  <dcterms:created xsi:type="dcterms:W3CDTF">2025-03-12T10:03:00Z</dcterms:created>
  <dcterms:modified xsi:type="dcterms:W3CDTF">2025-03-12T10:03:00Z</dcterms:modified>
</cp:coreProperties>
</file>