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AA3" w:rsidRDefault="00685FBB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</w:t>
      </w:r>
      <w:r>
        <w:rPr>
          <w:rFonts w:ascii="Times New Roman" w:hAnsi="Times New Roman"/>
          <w:b/>
          <w:bCs/>
          <w:caps/>
        </w:rPr>
        <w:t>ротокол</w:t>
      </w:r>
      <w:r>
        <w:rPr>
          <w:rFonts w:ascii="Times New Roman" w:hAnsi="Times New Roman"/>
          <w:b/>
          <w:bCs/>
        </w:rPr>
        <w:t xml:space="preserve"> № 1</w:t>
      </w:r>
      <w:r w:rsidR="000F2AF3">
        <w:rPr>
          <w:rFonts w:ascii="Times New Roman" w:hAnsi="Times New Roman"/>
          <w:b/>
          <w:bCs/>
        </w:rPr>
        <w:t>562</w:t>
      </w:r>
    </w:p>
    <w:p w:rsidR="00230AA3" w:rsidRDefault="00685F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 на право заключения договора на поставку информационно-вычислительной техники и офисного оборудования для нужд Уральского филиала АО «Атомспецтранс»</w:t>
      </w:r>
    </w:p>
    <w:p w:rsidR="00230AA3" w:rsidRDefault="00230AA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230AA3" w:rsidRDefault="00230AA3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230AA3">
        <w:tc>
          <w:tcPr>
            <w:tcW w:w="2771" w:type="dxa"/>
            <w:hideMark/>
          </w:tcPr>
          <w:p w:rsidR="00230AA3" w:rsidRDefault="00685FB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Снежинск</w:t>
            </w:r>
            <w:proofErr w:type="spellEnd"/>
          </w:p>
        </w:tc>
        <w:tc>
          <w:tcPr>
            <w:tcW w:w="7152" w:type="dxa"/>
            <w:hideMark/>
          </w:tcPr>
          <w:p w:rsidR="00230AA3" w:rsidRDefault="000F2AF3" w:rsidP="000F2AF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«11</w:t>
            </w:r>
            <w:r w:rsidR="00685FBB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июня</w:t>
            </w:r>
            <w:r w:rsidR="00685FBB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>
              <w:rPr>
                <w:rFonts w:ascii="Times New Roman" w:hAnsi="Times New Roman"/>
                <w:bCs/>
                <w:lang w:eastAsia="en-US"/>
              </w:rPr>
              <w:t>5</w:t>
            </w:r>
          </w:p>
        </w:tc>
      </w:tr>
    </w:tbl>
    <w:p w:rsidR="00230AA3" w:rsidRDefault="00230AA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230AA3" w:rsidRDefault="00685FB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  <w:bookmarkStart w:id="0" w:name="_GoBack"/>
      <w:bookmarkEnd w:id="0"/>
    </w:p>
    <w:p w:rsidR="00230AA3" w:rsidRDefault="00685FBB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"Атомспецтранс".</w:t>
      </w:r>
    </w:p>
    <w:p w:rsidR="00230AA3" w:rsidRDefault="00685FBB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УФ АО «Атомспецтранс».</w:t>
      </w:r>
    </w:p>
    <w:p w:rsidR="00230AA3" w:rsidRDefault="00685FBB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</w:rPr>
        <w:t>мсп</w:t>
      </w:r>
      <w:proofErr w:type="spellEnd"/>
      <w:r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230AA3" w:rsidRDefault="00685FBB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закупки: право заключения договора на право заключения договора на Поставка информационно-вычислительной техники и офисного оборудования для нужд Уральского филиала АО «Атомспецтранс» </w:t>
      </w:r>
    </w:p>
    <w:p w:rsidR="00230AA3" w:rsidRDefault="00685FBB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230AA3" w:rsidRDefault="00685FBB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Срок поставки товара: в течение 60 рабочих дней с даты заключения договора </w:t>
      </w:r>
    </w:p>
    <w:p w:rsidR="00230AA3" w:rsidRDefault="00685FBB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0F2AF3" w:rsidRPr="000F2AF3">
        <w:rPr>
          <w:rFonts w:ascii="Times New Roman" w:hAnsi="Times New Roman"/>
        </w:rPr>
        <w:t>856 552 (Восемьсот пятьдесят шесть тысяч пятьсот пятьдесят два) рубля 76 копеек</w:t>
      </w:r>
      <w:r>
        <w:rPr>
          <w:rFonts w:ascii="Times New Roman" w:eastAsiaTheme="minorHAnsi" w:hAnsi="Times New Roman"/>
        </w:rPr>
        <w:t xml:space="preserve"> с НДС. </w:t>
      </w:r>
    </w:p>
    <w:p w:rsidR="00230AA3" w:rsidRDefault="00685FBB">
      <w:pPr>
        <w:keepLines w:val="0"/>
        <w:jc w:val="left"/>
        <w:divId w:val="1836678607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0F2AF3">
        <w:rPr>
          <w:rFonts w:ascii="Times New Roman" w:hAnsi="Times New Roman"/>
        </w:rPr>
        <w:t xml:space="preserve"> «03</w:t>
      </w:r>
      <w:r>
        <w:rPr>
          <w:rFonts w:ascii="Times New Roman" w:hAnsi="Times New Roman"/>
        </w:rPr>
        <w:t xml:space="preserve">» </w:t>
      </w:r>
      <w:r w:rsidR="000F2AF3">
        <w:rPr>
          <w:rFonts w:ascii="Times New Roman" w:hAnsi="Times New Roman"/>
        </w:rPr>
        <w:t>июня</w:t>
      </w:r>
      <w:r>
        <w:rPr>
          <w:rFonts w:ascii="Times New Roman" w:hAnsi="Times New Roman"/>
        </w:rPr>
        <w:t xml:space="preserve"> 202</w:t>
      </w:r>
      <w:r w:rsidR="000F2AF3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</w:t>
      </w:r>
      <w:r w:rsidR="000F2AF3" w:rsidRPr="000F2AF3">
        <w:rPr>
          <w:rFonts w:ascii="Times New Roman" w:hAnsi="Times New Roman"/>
          <w:color w:val="04153E"/>
          <w:shd w:val="clear" w:color="auto" w:fill="F6F9FE"/>
        </w:rPr>
        <w:t>32514910849</w:t>
      </w:r>
      <w:r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</w:t>
      </w:r>
      <w:r w:rsidR="000F2AF3">
        <w:rPr>
          <w:rFonts w:ascii="Times New Roman" w:hAnsi="Times New Roman"/>
        </w:rPr>
        <w:t>91570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 w:rsidR="000F2AF3">
        <w:rPr>
          <w:rFonts w:ascii="Times New Roman" w:hAnsi="Times New Roman"/>
        </w:rPr>
        <w:t>на ЭТС «НЭП</w:t>
      </w:r>
      <w:r>
        <w:rPr>
          <w:rFonts w:ascii="Times New Roman" w:hAnsi="Times New Roman"/>
        </w:rPr>
        <w:t>»</w:t>
      </w:r>
      <w:r w:rsidR="000F2AF3">
        <w:rPr>
          <w:rFonts w:ascii="Times New Roman" w:hAnsi="Times New Roman"/>
        </w:rPr>
        <w:t xml:space="preserve"> </w:t>
      </w:r>
      <w:hyperlink r:id="rId10" w:history="1">
        <w:proofErr w:type="gramStart"/>
        <w:r w:rsidR="000F2AF3" w:rsidRPr="000F2AF3">
          <w:rPr>
            <w:rStyle w:val="a3"/>
            <w:rFonts w:ascii="Times New Roman" w:hAnsi="Times New Roman"/>
            <w:shd w:val="clear" w:color="auto" w:fill="F6F9FE"/>
          </w:rPr>
          <w:t>http://www.etp-ets.ru</w:t>
        </w:r>
      </w:hyperlink>
      <w:r w:rsidR="000F2AF3">
        <w:rPr>
          <w:rFonts w:cs="Arial"/>
          <w:color w:val="04153E"/>
          <w:shd w:val="clear" w:color="auto" w:fill="F6F9FE"/>
        </w:rPr>
        <w:t xml:space="preserve"> </w:t>
      </w:r>
      <w:r>
        <w:rPr>
          <w:rFonts w:ascii="Times New Roman" w:hAnsi="Times New Roman"/>
        </w:rPr>
        <w:t>,</w:t>
      </w:r>
      <w:proofErr w:type="gramEnd"/>
      <w:r>
        <w:rPr>
          <w:rFonts w:ascii="Times New Roman" w:hAnsi="Times New Roman"/>
        </w:rPr>
        <w:t xml:space="preserve"> закупка № </w:t>
      </w:r>
      <w:r w:rsidR="000F2AF3" w:rsidRPr="000F2AF3">
        <w:rPr>
          <w:rFonts w:ascii="Times New Roman" w:hAnsi="Times New Roman"/>
          <w:color w:val="04153E"/>
          <w:shd w:val="clear" w:color="auto" w:fill="F6F9FE"/>
        </w:rPr>
        <w:t>32514910849</w:t>
      </w:r>
      <w:r>
        <w:rPr>
          <w:rFonts w:ascii="Times New Roman" w:hAnsi="Times New Roman"/>
        </w:rPr>
        <w:t>.</w:t>
      </w:r>
    </w:p>
    <w:p w:rsidR="00230AA3" w:rsidRDefault="00685FBB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</w:t>
      </w:r>
      <w:r w:rsidR="000F2AF3">
        <w:rPr>
          <w:rFonts w:ascii="Times New Roman" w:hAnsi="Times New Roman"/>
        </w:rPr>
        <w:t>ме в 09:00 (время московское) «11</w:t>
      </w:r>
      <w:r>
        <w:rPr>
          <w:rFonts w:ascii="Times New Roman" w:hAnsi="Times New Roman"/>
        </w:rPr>
        <w:t xml:space="preserve">» </w:t>
      </w:r>
      <w:r w:rsidR="000F2AF3">
        <w:rPr>
          <w:rFonts w:ascii="Times New Roman" w:hAnsi="Times New Roman"/>
        </w:rPr>
        <w:t>июня</w:t>
      </w:r>
      <w:r>
        <w:rPr>
          <w:rFonts w:ascii="Times New Roman" w:hAnsi="Times New Roman"/>
        </w:rPr>
        <w:t xml:space="preserve"> 202</w:t>
      </w:r>
      <w:r w:rsidR="000F2AF3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года, по адресу: г. </w:t>
      </w:r>
      <w:proofErr w:type="spellStart"/>
      <w:r>
        <w:rPr>
          <w:rFonts w:ascii="Times New Roman" w:hAnsi="Times New Roman"/>
        </w:rPr>
        <w:t>Снежинск</w:t>
      </w:r>
      <w:proofErr w:type="spellEnd"/>
      <w:r>
        <w:rPr>
          <w:rFonts w:ascii="Times New Roman" w:hAnsi="Times New Roman"/>
        </w:rPr>
        <w:t xml:space="preserve">. </w:t>
      </w:r>
    </w:p>
    <w:p w:rsidR="00230AA3" w:rsidRDefault="00230AA3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230AA3" w:rsidRDefault="00685FBB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4 из 5 членов закупочной комиссии.</w:t>
      </w:r>
    </w:p>
    <w:p w:rsidR="00230AA3" w:rsidRDefault="00685FBB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 w:rsidR="00230AA3" w:rsidRDefault="00230AA3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230AA3" w:rsidRPr="00DA4038" w:rsidRDefault="00685FBB" w:rsidP="00DA4038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0F2AF3">
        <w:rPr>
          <w:rFonts w:ascii="Times New Roman" w:hAnsi="Times New Roman"/>
          <w:color w:val="000000"/>
          <w:lang w:eastAsia="ar-SA"/>
        </w:rPr>
        <w:t xml:space="preserve">10:00 (время </w:t>
      </w:r>
      <w:proofErr w:type="gramStart"/>
      <w:r w:rsidR="000F2AF3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="000F2AF3">
        <w:rPr>
          <w:rFonts w:ascii="Times New Roman" w:hAnsi="Times New Roman"/>
          <w:color w:val="000000"/>
          <w:lang w:eastAsia="ar-SA"/>
        </w:rPr>
        <w:t>10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0F2AF3">
        <w:rPr>
          <w:rFonts w:ascii="Times New Roman" w:hAnsi="Times New Roman"/>
          <w:color w:val="000000"/>
          <w:lang w:eastAsia="ar-SA"/>
        </w:rPr>
        <w:t>июня</w:t>
      </w:r>
      <w:r>
        <w:rPr>
          <w:rFonts w:ascii="Times New Roman" w:hAnsi="Times New Roman"/>
          <w:color w:val="000000"/>
          <w:lang w:eastAsia="ar-SA"/>
        </w:rPr>
        <w:t xml:space="preserve"> 202</w:t>
      </w:r>
      <w:r w:rsidR="000F2AF3">
        <w:rPr>
          <w:rFonts w:ascii="Times New Roman" w:hAnsi="Times New Roman"/>
          <w:color w:val="000000"/>
          <w:lang w:eastAsia="ar-SA"/>
        </w:rPr>
        <w:t>5</w:t>
      </w:r>
      <w:r w:rsidR="00DA4038">
        <w:rPr>
          <w:rFonts w:ascii="Times New Roman" w:hAnsi="Times New Roman"/>
          <w:color w:val="000000"/>
          <w:lang w:eastAsia="ar-SA"/>
        </w:rPr>
        <w:t xml:space="preserve"> года. </w:t>
      </w:r>
      <w:r w:rsidR="000F2AF3" w:rsidRPr="00DA4038">
        <w:rPr>
          <w:rFonts w:ascii="Times New Roman" w:hAnsi="Times New Roman"/>
          <w:lang w:eastAsia="ar-SA"/>
        </w:rPr>
        <w:t>Количество поданных на ЭТС «НЭП»</w:t>
      </w:r>
      <w:hyperlink r:id="rId11" w:history="1">
        <w:r w:rsidRPr="00DA4038">
          <w:rPr>
            <w:rStyle w:val="a3"/>
            <w:rFonts w:ascii="Times New Roman" w:hAnsi="Times New Roman"/>
            <w:color w:val="auto"/>
            <w:lang w:eastAsia="ar-SA"/>
          </w:rPr>
          <w:t xml:space="preserve"> заявок на участие в закупке</w:t>
        </w:r>
      </w:hyperlink>
      <w:r w:rsidRPr="00DA4038">
        <w:rPr>
          <w:rFonts w:ascii="Times New Roman" w:hAnsi="Times New Roman"/>
          <w:lang w:eastAsia="ar-SA"/>
        </w:rPr>
        <w:t xml:space="preserve">: </w:t>
      </w:r>
      <w:r w:rsidR="000F2AF3" w:rsidRPr="00DA4038">
        <w:rPr>
          <w:rFonts w:ascii="Times New Roman" w:hAnsi="Times New Roman"/>
          <w:lang w:eastAsia="ar-SA"/>
        </w:rPr>
        <w:t>2</w:t>
      </w:r>
      <w:r w:rsidRPr="00DA4038">
        <w:rPr>
          <w:rFonts w:ascii="Times New Roman" w:hAnsi="Times New Roman"/>
          <w:lang w:eastAsia="ar-SA"/>
        </w:rPr>
        <w:t xml:space="preserve"> </w:t>
      </w:r>
    </w:p>
    <w:p w:rsidR="00230AA3" w:rsidRDefault="00230AA3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</w:p>
    <w:p w:rsidR="00230AA3" w:rsidRDefault="00685FBB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  <w:r>
        <w:rPr>
          <w:rFonts w:ascii="Times New Roman CYR" w:eastAsia="Calibri" w:hAnsi="Times New Roman CYR" w:cs="Times New Roman CYR"/>
        </w:rPr>
        <w:t>2. Согласно протоколу заседания закупочной комис</w:t>
      </w:r>
      <w:r w:rsidR="000F2AF3">
        <w:rPr>
          <w:rFonts w:ascii="Times New Roman CYR" w:eastAsia="Calibri" w:hAnsi="Times New Roman CYR" w:cs="Times New Roman CYR"/>
        </w:rPr>
        <w:t>сии по рассмотрению заявок от «11</w:t>
      </w:r>
      <w:proofErr w:type="gramStart"/>
      <w:r>
        <w:rPr>
          <w:rFonts w:ascii="Times New Roman CYR" w:eastAsia="Calibri" w:hAnsi="Times New Roman CYR" w:cs="Times New Roman CYR"/>
        </w:rPr>
        <w:t>»</w:t>
      </w:r>
      <w:proofErr w:type="gramEnd"/>
      <w:r>
        <w:rPr>
          <w:rFonts w:ascii="Times New Roman CYR" w:eastAsia="Calibri" w:hAnsi="Times New Roman CYR" w:cs="Times New Roman CYR"/>
        </w:rPr>
        <w:t xml:space="preserve"> </w:t>
      </w:r>
      <w:r w:rsidR="000F2AF3">
        <w:rPr>
          <w:rFonts w:ascii="Times New Roman CYR" w:eastAsia="Calibri" w:hAnsi="Times New Roman CYR" w:cs="Times New Roman CYR"/>
        </w:rPr>
        <w:t>июня</w:t>
      </w:r>
      <w:r>
        <w:rPr>
          <w:rFonts w:ascii="Times New Roman CYR" w:eastAsia="Calibri" w:hAnsi="Times New Roman CYR" w:cs="Times New Roman CYR"/>
        </w:rPr>
        <w:t xml:space="preserve"> 202</w:t>
      </w:r>
      <w:r w:rsidR="000F2AF3">
        <w:rPr>
          <w:rFonts w:ascii="Times New Roman CYR" w:eastAsia="Calibri" w:hAnsi="Times New Roman CYR" w:cs="Times New Roman CYR"/>
        </w:rPr>
        <w:t>5</w:t>
      </w:r>
      <w:r>
        <w:rPr>
          <w:rFonts w:ascii="Times New Roman CYR" w:eastAsia="Calibri" w:hAnsi="Times New Roman CYR" w:cs="Times New Roman CYR"/>
        </w:rPr>
        <w:t xml:space="preserve"> №</w:t>
      </w:r>
      <w:r>
        <w:rPr>
          <w:rFonts w:ascii="Times New Roman CYR" w:eastAsia="Calibri" w:hAnsi="Times New Roman CYR" w:cs="Times New Roman CYR"/>
          <w:lang w:val="en-US"/>
        </w:rPr>
        <w:t> </w:t>
      </w:r>
      <w:r>
        <w:rPr>
          <w:rFonts w:ascii="Times New Roman CYR" w:eastAsia="Calibri" w:hAnsi="Times New Roman CYR" w:cs="Times New Roman CYR"/>
        </w:rPr>
        <w:t>1</w:t>
      </w:r>
      <w:r w:rsidR="000F2AF3">
        <w:rPr>
          <w:rFonts w:ascii="Times New Roman CYR" w:eastAsia="Calibri" w:hAnsi="Times New Roman CYR" w:cs="Times New Roman CYR"/>
        </w:rPr>
        <w:t>562</w:t>
      </w:r>
      <w:r>
        <w:rPr>
          <w:rFonts w:ascii="Times New Roman CYR" w:eastAsia="Calibri" w:hAnsi="Times New Roman CYR" w:cs="Times New Roman CYR"/>
        </w:rPr>
        <w:t xml:space="preserve"> закупочной комиссией были приняты следующие решения: </w:t>
      </w:r>
    </w:p>
    <w:p w:rsidR="00230AA3" w:rsidRDefault="00685FBB">
      <w:pPr>
        <w:pStyle w:val="a5"/>
        <w:jc w:val="both"/>
      </w:pPr>
      <w:r>
        <w:t>2.1.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</w:t>
      </w:r>
    </w:p>
    <w:p w:rsidR="000F2AF3" w:rsidRDefault="00685FBB" w:rsidP="000F2AF3">
      <w:pPr>
        <w:pStyle w:val="a5"/>
        <w:jc w:val="both"/>
      </w:pPr>
      <w:r>
        <w:t xml:space="preserve">2.1.1. </w:t>
      </w:r>
      <w:r w:rsidR="000F2AF3" w:rsidRPr="000F2AF3">
        <w:t>32514910849-1-2</w:t>
      </w:r>
      <w:r w:rsidR="000F2AF3">
        <w:t xml:space="preserve"> </w:t>
      </w:r>
    </w:p>
    <w:p w:rsidR="00230AA3" w:rsidRDefault="00685FBB" w:rsidP="000F2AF3">
      <w:pPr>
        <w:pStyle w:val="a5"/>
        <w:jc w:val="both"/>
      </w:pPr>
      <w:r>
        <w:t xml:space="preserve">2.1.2. </w:t>
      </w:r>
      <w:r w:rsidR="000F2AF3" w:rsidRPr="000F2AF3">
        <w:t>32514910849-1-1</w:t>
      </w:r>
      <w:r w:rsidR="000F2AF3">
        <w:tab/>
      </w:r>
    </w:p>
    <w:p w:rsidR="00230AA3" w:rsidRDefault="00685FBB">
      <w:pPr>
        <w:pStyle w:val="a5"/>
        <w:jc w:val="both"/>
      </w:pPr>
      <w:r>
        <w:t>Количество отклоненных заявок участников: 0.</w:t>
      </w:r>
    </w:p>
    <w:p w:rsidR="00230AA3" w:rsidRDefault="00685FBB">
      <w:pPr>
        <w:pStyle w:val="a5"/>
        <w:jc w:val="both"/>
      </w:pPr>
      <w: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37"/>
        <w:gridCol w:w="1643"/>
        <w:gridCol w:w="2616"/>
        <w:gridCol w:w="3723"/>
      </w:tblGrid>
      <w:tr w:rsidR="000F2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0F2AF3" w:rsidP="000F2A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ЭТС «НЭП»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685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685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685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предложение, сделанное участником закупки</w:t>
            </w:r>
            <w:r w:rsidR="000F2AF3">
              <w:rPr>
                <w:rFonts w:ascii="Times New Roman" w:eastAsiaTheme="minorHAnsi" w:hAnsi="Times New Roman"/>
                <w:b/>
                <w:bCs/>
                <w:lang w:eastAsia="en-US"/>
              </w:rPr>
              <w:t>, руб.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  <w:r w:rsidR="000F2AF3" w:rsidRPr="000F2AF3">
              <w:rPr>
                <w:rFonts w:ascii="Times New Roman" w:eastAsiaTheme="minorHAnsi" w:hAnsi="Times New Roman"/>
                <w:b/>
                <w:lang w:eastAsia="en-US"/>
              </w:rPr>
              <w:t>включая НДС</w:t>
            </w:r>
          </w:p>
        </w:tc>
      </w:tr>
      <w:tr w:rsidR="000F2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0F2AF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F2AF3">
              <w:rPr>
                <w:rFonts w:ascii="Times New Roman" w:hAnsi="Times New Roman"/>
              </w:rPr>
              <w:t>32514910849-1-2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685FB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685FBB" w:rsidP="000F2AF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0F2AF3">
              <w:rPr>
                <w:rFonts w:ascii="Times New Roman" w:eastAsiaTheme="minorHAnsi" w:hAnsi="Times New Roman"/>
                <w:lang w:eastAsia="en-US"/>
              </w:rPr>
              <w:t>09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0F2AF3">
              <w:rPr>
                <w:rFonts w:ascii="Times New Roman" w:eastAsiaTheme="minorHAnsi" w:hAnsi="Times New Roman"/>
                <w:lang w:eastAsia="en-US"/>
              </w:rPr>
              <w:t>июня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0F2AF3">
              <w:rPr>
                <w:rFonts w:ascii="Times New Roman" w:eastAsiaTheme="minorHAnsi" w:hAnsi="Times New Roman"/>
                <w:lang w:eastAsia="en-US"/>
              </w:rPr>
              <w:t>5 года 13:5</w:t>
            </w:r>
            <w:r>
              <w:rPr>
                <w:rFonts w:ascii="Times New Roman" w:eastAsiaTheme="minorHAnsi" w:hAnsi="Times New Roman"/>
                <w:lang w:eastAsia="en-US"/>
              </w:rPr>
              <w:t>5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685FBB" w:rsidP="000F2AF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</w:t>
            </w:r>
            <w:r w:rsidR="000F2AF3">
              <w:rPr>
                <w:rFonts w:ascii="Times New Roman" w:eastAsiaTheme="minorHAnsi" w:hAnsi="Times New Roman"/>
                <w:lang w:eastAsia="en-US"/>
              </w:rPr>
              <w:t xml:space="preserve">49 313,50 </w:t>
            </w:r>
          </w:p>
        </w:tc>
      </w:tr>
      <w:tr w:rsidR="000F2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0F2AF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F2AF3">
              <w:rPr>
                <w:rFonts w:ascii="Times New Roman" w:hAnsi="Times New Roman"/>
              </w:rPr>
              <w:t>32514910849-1-1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685FB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0F2AF3" w:rsidP="000F2AF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«09» июня 2025 года 1</w:t>
            </w:r>
            <w:r>
              <w:rPr>
                <w:rFonts w:ascii="Times New Roman" w:eastAsiaTheme="minorHAnsi" w:hAnsi="Times New Roman"/>
                <w:lang w:eastAsia="en-US"/>
              </w:rPr>
              <w:t>0:40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0F2AF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856 498,80</w:t>
            </w:r>
          </w:p>
        </w:tc>
      </w:tr>
    </w:tbl>
    <w:p w:rsidR="00230AA3" w:rsidRDefault="00685FBB">
      <w:pPr>
        <w:pStyle w:val="a5"/>
        <w:jc w:val="both"/>
      </w:pPr>
      <w: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3"/>
        <w:gridCol w:w="4809"/>
        <w:gridCol w:w="1516"/>
        <w:gridCol w:w="2861"/>
      </w:tblGrid>
      <w:tr w:rsidR="00230A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685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2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0F2A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ЭТС «НЭП»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685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A3" w:rsidRDefault="00685F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0F2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2AF3" w:rsidRDefault="000F2AF3" w:rsidP="000F2AF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2AF3" w:rsidRDefault="000F2AF3" w:rsidP="000F2AF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F2AF3">
              <w:rPr>
                <w:rFonts w:ascii="Times New Roman" w:hAnsi="Times New Roman"/>
              </w:rPr>
              <w:t>32514910849-1-2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2AF3" w:rsidRDefault="000F2AF3" w:rsidP="000F2AF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2AF3" w:rsidRDefault="000F2AF3" w:rsidP="000F2AF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849 313,50 руб. с НДС</w:t>
            </w:r>
          </w:p>
        </w:tc>
      </w:tr>
      <w:tr w:rsidR="000F2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2AF3" w:rsidRDefault="000F2AF3" w:rsidP="000F2AF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2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2AF3" w:rsidRDefault="000F2AF3" w:rsidP="000F2AF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F2AF3">
              <w:rPr>
                <w:rFonts w:ascii="Times New Roman" w:hAnsi="Times New Roman"/>
              </w:rPr>
              <w:t>32514910849-1-1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2AF3" w:rsidRDefault="000F2AF3" w:rsidP="000F2AF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2AF3" w:rsidRDefault="000F2AF3" w:rsidP="000F2AF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856 498,80 руб. с НДС</w:t>
            </w:r>
          </w:p>
        </w:tc>
      </w:tr>
    </w:tbl>
    <w:p w:rsidR="00230AA3" w:rsidRDefault="00685FBB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</w:rPr>
        <w:br/>
        <w:t>«за» - 4 голоса/-</w:t>
      </w:r>
      <w:proofErr w:type="spellStart"/>
      <w:proofErr w:type="gram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</w:t>
      </w:r>
      <w:proofErr w:type="gramEnd"/>
      <w:r>
        <w:rPr>
          <w:rFonts w:ascii="Times New Roman" w:eastAsiaTheme="minorHAnsi" w:hAnsi="Times New Roman"/>
        </w:rPr>
        <w:t>против»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.</w:t>
      </w:r>
    </w:p>
    <w:p w:rsidR="00230AA3" w:rsidRDefault="00685FBB">
      <w:pPr>
        <w:pStyle w:val="a5"/>
        <w:jc w:val="both"/>
      </w:pPr>
      <w:r>
        <w:t xml:space="preserve">5. 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="00DA4038" w:rsidRPr="000F2AF3">
        <w:t>32514910849-1-2</w:t>
      </w:r>
      <w:r>
        <w:t xml:space="preserve"> с наименьшим ценовым предложением: </w:t>
      </w:r>
      <w:r w:rsidR="00DA4038">
        <w:rPr>
          <w:rFonts w:eastAsiaTheme="minorHAnsi"/>
          <w:lang w:eastAsia="en-US"/>
        </w:rPr>
        <w:t>849</w:t>
      </w:r>
      <w:r w:rsidR="00DA4038">
        <w:rPr>
          <w:rFonts w:eastAsiaTheme="minorHAnsi"/>
          <w:lang w:eastAsia="en-US"/>
        </w:rPr>
        <w:t> </w:t>
      </w:r>
      <w:r w:rsidR="00DA4038">
        <w:rPr>
          <w:rFonts w:eastAsiaTheme="minorHAnsi"/>
          <w:lang w:eastAsia="en-US"/>
        </w:rPr>
        <w:t>313</w:t>
      </w:r>
      <w:r w:rsidR="00DA4038">
        <w:rPr>
          <w:rFonts w:eastAsiaTheme="minorHAnsi"/>
          <w:lang w:eastAsia="en-US"/>
        </w:rPr>
        <w:t xml:space="preserve"> </w:t>
      </w:r>
      <w:r>
        <w:t>(</w:t>
      </w:r>
      <w:r w:rsidR="00DA4038">
        <w:t>Восемьсот сорок девять тысяч триста тринадцать) рублей 50</w:t>
      </w:r>
      <w:r>
        <w:t xml:space="preserve"> копе</w:t>
      </w:r>
      <w:r w:rsidR="00DA4038">
        <w:t>ек</w:t>
      </w:r>
      <w:r>
        <w:t>, включая НДС</w:t>
      </w:r>
      <w:r w:rsidR="00DA4038">
        <w:t>.</w:t>
      </w:r>
    </w:p>
    <w:p w:rsidR="00230AA3" w:rsidRDefault="00685FBB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</w:rPr>
        <w:br/>
        <w:t>«за» - 4 голоса/-</w:t>
      </w:r>
      <w:proofErr w:type="spellStart"/>
      <w:proofErr w:type="gram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</w:t>
      </w:r>
      <w:proofErr w:type="gramEnd"/>
      <w:r>
        <w:rPr>
          <w:rFonts w:ascii="Times New Roman" w:eastAsiaTheme="minorHAnsi" w:hAnsi="Times New Roman"/>
        </w:rPr>
        <w:t>против»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 xml:space="preserve">. </w:t>
      </w:r>
    </w:p>
    <w:p w:rsidR="00230AA3" w:rsidRDefault="00230AA3">
      <w:pPr>
        <w:keepLines w:val="0"/>
        <w:jc w:val="left"/>
        <w:rPr>
          <w:rFonts w:ascii="Times New Roman" w:eastAsiaTheme="minorHAnsi" w:hAnsi="Times New Roman"/>
        </w:rPr>
      </w:pPr>
    </w:p>
    <w:p w:rsidR="00230AA3" w:rsidRDefault="00685FBB">
      <w:pPr>
        <w:keepLines w:val="0"/>
        <w:rPr>
          <w:rFonts w:ascii="Times New Roman" w:eastAsia="Calibri" w:hAnsi="Times New Roman"/>
          <w:szCs w:val="28"/>
        </w:rPr>
      </w:pPr>
      <w:r>
        <w:rPr>
          <w:rFonts w:ascii="Times New Roman" w:eastAsiaTheme="minorHAnsi" w:hAnsi="Times New Roman"/>
        </w:rPr>
        <w:t xml:space="preserve">6. На основании пункта 8 раздела 3 Приложения №1 к приказу </w:t>
      </w:r>
      <w:proofErr w:type="spellStart"/>
      <w:r>
        <w:rPr>
          <w:rFonts w:ascii="Times New Roman" w:eastAsiaTheme="minorHAnsi" w:hAnsi="Times New Roman"/>
        </w:rPr>
        <w:t>Госкорпорации</w:t>
      </w:r>
      <w:proofErr w:type="spellEnd"/>
      <w:r>
        <w:rPr>
          <w:rFonts w:ascii="Times New Roman" w:eastAsiaTheme="minorHAnsi" w:hAnsi="Times New Roman"/>
        </w:rPr>
        <w:t xml:space="preserve"> «</w:t>
      </w:r>
      <w:proofErr w:type="spellStart"/>
      <w:r>
        <w:rPr>
          <w:rFonts w:ascii="Times New Roman" w:eastAsiaTheme="minorHAnsi" w:hAnsi="Times New Roman"/>
        </w:rPr>
        <w:t>Ростатом</w:t>
      </w:r>
      <w:proofErr w:type="spellEnd"/>
      <w:r>
        <w:rPr>
          <w:rFonts w:ascii="Times New Roman" w:eastAsiaTheme="minorHAnsi" w:hAnsi="Times New Roman"/>
        </w:rPr>
        <w:t xml:space="preserve">» от 27.06.2019 №1/624-П (с учетом внесения изменений от 14.10.2022 №1/1358-П) и </w:t>
      </w:r>
      <w:proofErr w:type="gramStart"/>
      <w:r>
        <w:rPr>
          <w:rFonts w:ascii="Times New Roman" w:eastAsiaTheme="minorHAnsi" w:hAnsi="Times New Roman"/>
        </w:rPr>
        <w:t>пункта</w:t>
      </w:r>
      <w:proofErr w:type="gramEnd"/>
      <w:r>
        <w:rPr>
          <w:rFonts w:ascii="Times New Roman" w:eastAsiaTheme="minorHAnsi" w:hAnsi="Times New Roman"/>
        </w:rPr>
        <w:t xml:space="preserve"> а) части 2 статьи 9.3 Единого отраслевого стандарта закупок </w:t>
      </w:r>
      <w:proofErr w:type="spellStart"/>
      <w:r>
        <w:rPr>
          <w:rFonts w:ascii="Times New Roman" w:eastAsiaTheme="minorHAnsi" w:hAnsi="Times New Roman"/>
        </w:rPr>
        <w:t>Госкорпорации</w:t>
      </w:r>
      <w:proofErr w:type="spellEnd"/>
      <w:r>
        <w:rPr>
          <w:rFonts w:ascii="Times New Roman" w:eastAsiaTheme="minorHAnsi" w:hAnsi="Times New Roman"/>
        </w:rPr>
        <w:t xml:space="preserve"> «</w:t>
      </w:r>
      <w:proofErr w:type="spellStart"/>
      <w:r>
        <w:rPr>
          <w:rFonts w:ascii="Times New Roman" w:eastAsiaTheme="minorHAnsi" w:hAnsi="Times New Roman"/>
        </w:rPr>
        <w:t>Ростатом</w:t>
      </w:r>
      <w:proofErr w:type="spellEnd"/>
      <w:r>
        <w:rPr>
          <w:rFonts w:ascii="Times New Roman" w:eastAsiaTheme="minorHAnsi" w:hAnsi="Times New Roman"/>
        </w:rPr>
        <w:t xml:space="preserve">» Заказчику – Уральскому филиалу АО «Атомспецтранс» необходимо провести с участником </w:t>
      </w:r>
      <w:r>
        <w:rPr>
          <w:rFonts w:ascii="Times New Roman" w:hAnsi="Times New Roman"/>
        </w:rPr>
        <w:t xml:space="preserve">с уникальным идентификационным номером </w:t>
      </w:r>
      <w:r w:rsidR="00DA4038" w:rsidRPr="000F2AF3">
        <w:rPr>
          <w:rFonts w:ascii="Times New Roman" w:hAnsi="Times New Roman"/>
        </w:rPr>
        <w:t>32514910849-1-2</w:t>
      </w:r>
      <w:r>
        <w:t xml:space="preserve"> </w:t>
      </w:r>
      <w:r>
        <w:rPr>
          <w:rFonts w:ascii="Times New Roman" w:hAnsi="Times New Roman"/>
          <w:szCs w:val="28"/>
        </w:rPr>
        <w:t>преддоговорные переговоры по снижению цены договора без изменений остальных условий договора.</w:t>
      </w:r>
    </w:p>
    <w:p w:rsidR="00230AA3" w:rsidRDefault="00230AA3">
      <w:pPr>
        <w:keepLines w:val="0"/>
        <w:jc w:val="left"/>
        <w:rPr>
          <w:rFonts w:ascii="Times New Roman CYR" w:eastAsia="Calibri" w:hAnsi="Times New Roman CYR" w:cs="Times New Roman CYR"/>
        </w:rPr>
      </w:pPr>
    </w:p>
    <w:p w:rsidR="00230AA3" w:rsidRDefault="00230AA3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230AA3" w:rsidRDefault="00685FBB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230AA3" w:rsidRDefault="00685FBB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230AA3" w:rsidRDefault="00685F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230AA3" w:rsidRDefault="00685F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230AA3" w:rsidRDefault="00685F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230AA3" w:rsidRDefault="00685FBB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230AA3" w:rsidRDefault="00685FBB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230AA3" w:rsidRDefault="00685FBB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230AA3" w:rsidRDefault="00230AA3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230AA3" w:rsidRDefault="00230AA3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230AA3" w:rsidRDefault="00230AA3">
      <w:pPr>
        <w:keepLines w:val="0"/>
        <w:widowControl w:val="0"/>
        <w:spacing w:after="160"/>
        <w:outlineLvl w:val="0"/>
      </w:pPr>
    </w:p>
    <w:sectPr w:rsidR="00230AA3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AA3" w:rsidRDefault="00685FBB">
      <w:r>
        <w:separator/>
      </w:r>
    </w:p>
  </w:endnote>
  <w:endnote w:type="continuationSeparator" w:id="0">
    <w:p w:rsidR="00230AA3" w:rsidRDefault="00685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AA3" w:rsidRDefault="000F2AF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1562</w:t>
    </w:r>
    <w:r w:rsidR="00685FBB"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закупки (итоговый протокол) </w:t>
    </w:r>
    <w:proofErr w:type="gramStart"/>
    <w:r w:rsidR="00685FBB">
      <w:rPr>
        <w:rFonts w:ascii="Times New Roman" w:hAnsi="Times New Roman"/>
        <w:bCs/>
        <w:sz w:val="16"/>
        <w:szCs w:val="16"/>
      </w:rPr>
      <w:t>на  право</w:t>
    </w:r>
    <w:proofErr w:type="gramEnd"/>
    <w:r w:rsidR="00685FBB">
      <w:rPr>
        <w:rFonts w:ascii="Times New Roman" w:hAnsi="Times New Roman"/>
        <w:bCs/>
        <w:sz w:val="16"/>
        <w:szCs w:val="16"/>
      </w:rPr>
      <w:t xml:space="preserve"> заключения договора на Поставка информационно-вычислительной техники и офисного оборудования для нужд Уральского филиала АО «Атомспецтранс»</w:t>
    </w:r>
  </w:p>
  <w:p w:rsidR="00230AA3" w:rsidRDefault="00DA403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85FB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85FB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230AA3" w:rsidRDefault="00230AA3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AA3" w:rsidRDefault="00685FBB">
      <w:r>
        <w:separator/>
      </w:r>
    </w:p>
  </w:footnote>
  <w:footnote w:type="continuationSeparator" w:id="0">
    <w:p w:rsidR="00230AA3" w:rsidRDefault="00685F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CC1"/>
    <w:rsid w:val="000F2AF3"/>
    <w:rsid w:val="00230AA3"/>
    <w:rsid w:val="00685FBB"/>
    <w:rsid w:val="00DA4038"/>
    <w:rsid w:val="00FF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C2ED03-CC1E-4C63-8B3E-57AF8C483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67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0C5AA-E9DA-44DA-844C-2B7C1BC96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651</Words>
  <Characters>4820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Любовь Старкова</cp:lastModifiedBy>
  <cp:revision>4</cp:revision>
  <dcterms:created xsi:type="dcterms:W3CDTF">2024-05-22T04:06:00Z</dcterms:created>
  <dcterms:modified xsi:type="dcterms:W3CDTF">2025-06-11T04:19:00Z</dcterms:modified>
</cp:coreProperties>
</file>