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4AB0C40B" w:rsidR="004408E9" w:rsidRPr="008F41F4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8F41F4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5549D9">
        <w:rPr>
          <w:rFonts w:ascii="Times New Roman" w:eastAsia="Times New Roman" w:hAnsi="Times New Roman" w:cs="Times New Roman"/>
          <w:b/>
          <w:bCs/>
          <w:lang w:eastAsia="ru-RU"/>
        </w:rPr>
        <w:t>1606</w:t>
      </w:r>
    </w:p>
    <w:p w14:paraId="4201808F" w14:textId="4FDD6060" w:rsidR="002103A8" w:rsidRPr="00F518D2" w:rsidRDefault="002A3036" w:rsidP="00C32C47">
      <w:pPr>
        <w:pStyle w:val="af5"/>
        <w:suppressAutoHyphens/>
        <w:jc w:val="center"/>
        <w:rPr>
          <w:bCs/>
          <w:sz w:val="22"/>
          <w:szCs w:val="22"/>
          <w:lang w:val="x-none" w:eastAsia="ru-RU"/>
        </w:rPr>
      </w:pPr>
      <w:r w:rsidRPr="00F518D2">
        <w:rPr>
          <w:b/>
          <w:bCs/>
          <w:sz w:val="22"/>
          <w:szCs w:val="22"/>
          <w:lang w:eastAsia="ru-RU"/>
        </w:rPr>
        <w:t xml:space="preserve">преддоговорных переговоров </w:t>
      </w:r>
      <w:r w:rsidR="00D14EC2" w:rsidRPr="00F518D2">
        <w:rPr>
          <w:b/>
          <w:bCs/>
          <w:sz w:val="22"/>
          <w:szCs w:val="22"/>
          <w:lang w:eastAsia="ru-RU"/>
        </w:rPr>
        <w:t>(</w:t>
      </w:r>
      <w:r w:rsidRPr="00F518D2">
        <w:rPr>
          <w:b/>
          <w:bCs/>
          <w:sz w:val="22"/>
          <w:szCs w:val="22"/>
          <w:lang w:eastAsia="ru-RU"/>
        </w:rPr>
        <w:t>изменени</w:t>
      </w:r>
      <w:r w:rsidR="00D14EC2" w:rsidRPr="00F518D2">
        <w:rPr>
          <w:b/>
          <w:bCs/>
          <w:sz w:val="22"/>
          <w:szCs w:val="22"/>
          <w:lang w:eastAsia="ru-RU"/>
        </w:rPr>
        <w:t>й</w:t>
      </w:r>
      <w:r w:rsidR="004408E9" w:rsidRPr="00F518D2">
        <w:rPr>
          <w:b/>
          <w:bCs/>
          <w:sz w:val="22"/>
          <w:szCs w:val="22"/>
          <w:lang w:eastAsia="ru-RU"/>
        </w:rPr>
        <w:t xml:space="preserve"> условий договора</w:t>
      </w:r>
      <w:r w:rsidR="00D14EC2" w:rsidRPr="00F518D2">
        <w:rPr>
          <w:b/>
          <w:bCs/>
          <w:sz w:val="22"/>
          <w:szCs w:val="22"/>
          <w:lang w:eastAsia="ru-RU"/>
        </w:rPr>
        <w:t>)</w:t>
      </w:r>
      <w:r w:rsidR="004408E9" w:rsidRPr="00F518D2">
        <w:rPr>
          <w:b/>
          <w:bCs/>
          <w:sz w:val="22"/>
          <w:szCs w:val="22"/>
          <w:lang w:eastAsia="ru-RU"/>
        </w:rPr>
        <w:t xml:space="preserve"> по итогам </w:t>
      </w:r>
      <w:r w:rsidR="0008598E" w:rsidRPr="00F518D2">
        <w:rPr>
          <w:b/>
          <w:bCs/>
          <w:sz w:val="22"/>
          <w:szCs w:val="22"/>
          <w:lang w:eastAsia="ru-RU"/>
        </w:rPr>
        <w:t>закупки</w:t>
      </w:r>
      <w:r w:rsidR="007608AA" w:rsidRPr="00F518D2">
        <w:rPr>
          <w:b/>
          <w:bCs/>
          <w:sz w:val="22"/>
          <w:szCs w:val="22"/>
          <w:lang w:eastAsia="ru-RU"/>
        </w:rPr>
        <w:t xml:space="preserve"> на</w:t>
      </w:r>
      <w:r w:rsidR="004408E9" w:rsidRPr="00F518D2">
        <w:rPr>
          <w:b/>
          <w:bCs/>
          <w:sz w:val="22"/>
          <w:szCs w:val="22"/>
          <w:lang w:eastAsia="ru-RU"/>
        </w:rPr>
        <w:t xml:space="preserve"> </w:t>
      </w:r>
      <w:r w:rsidR="007608AA" w:rsidRPr="00F518D2">
        <w:rPr>
          <w:b/>
          <w:bCs/>
          <w:sz w:val="22"/>
          <w:szCs w:val="22"/>
          <w:lang w:eastAsia="ru-RU"/>
        </w:rPr>
        <w:t xml:space="preserve">право заключения договора </w:t>
      </w:r>
      <w:r w:rsidR="00C32C47" w:rsidRPr="00C32C47">
        <w:rPr>
          <w:b/>
          <w:bCs/>
          <w:sz w:val="22"/>
          <w:szCs w:val="22"/>
          <w:lang w:eastAsia="ru-RU"/>
        </w:rPr>
        <w:t xml:space="preserve">на поставку настила </w:t>
      </w:r>
      <w:proofErr w:type="spellStart"/>
      <w:r w:rsidR="00C32C47" w:rsidRPr="00C32C47">
        <w:rPr>
          <w:b/>
          <w:bCs/>
          <w:sz w:val="22"/>
          <w:szCs w:val="22"/>
          <w:lang w:eastAsia="ru-RU"/>
        </w:rPr>
        <w:t>резинокордового</w:t>
      </w:r>
      <w:proofErr w:type="spellEnd"/>
      <w:r w:rsidR="00C32C47" w:rsidRPr="00C32C47">
        <w:rPr>
          <w:b/>
          <w:bCs/>
          <w:sz w:val="22"/>
          <w:szCs w:val="22"/>
          <w:lang w:eastAsia="ru-RU"/>
        </w:rPr>
        <w:t xml:space="preserve"> и комплектующих для нужд Уральского филиала АО "</w:t>
      </w:r>
      <w:proofErr w:type="spellStart"/>
      <w:r w:rsidR="00C32C47" w:rsidRPr="00C32C47">
        <w:rPr>
          <w:b/>
          <w:bCs/>
          <w:sz w:val="22"/>
          <w:szCs w:val="22"/>
          <w:lang w:eastAsia="ru-RU"/>
        </w:rPr>
        <w:t>Атомспецтранс</w:t>
      </w:r>
      <w:proofErr w:type="spellEnd"/>
      <w:r w:rsidR="00C32C47" w:rsidRPr="00C32C47">
        <w:rPr>
          <w:b/>
          <w:bCs/>
          <w:sz w:val="22"/>
          <w:szCs w:val="22"/>
          <w:lang w:eastAsia="ru-RU"/>
        </w:rPr>
        <w:t xml:space="preserve">" в г. </w:t>
      </w:r>
      <w:proofErr w:type="spellStart"/>
      <w:r w:rsidR="00C32C47" w:rsidRPr="00C32C47">
        <w:rPr>
          <w:b/>
          <w:bCs/>
          <w:sz w:val="22"/>
          <w:szCs w:val="22"/>
          <w:lang w:eastAsia="ru-RU"/>
        </w:rPr>
        <w:t>Снежинск</w:t>
      </w:r>
      <w:proofErr w:type="spellEnd"/>
    </w:p>
    <w:p w14:paraId="0C85A8E4" w14:textId="48DF87BD" w:rsidR="00A02A54" w:rsidRPr="008F41F4" w:rsidRDefault="00A02A54" w:rsidP="002103A8">
      <w:pPr>
        <w:pStyle w:val="af5"/>
        <w:suppressAutoHyphens/>
        <w:rPr>
          <w:b/>
          <w:bCs/>
          <w:lang w:eastAsia="ru-RU"/>
        </w:rPr>
      </w:pPr>
      <w:r w:rsidRPr="008F41F4">
        <w:rPr>
          <w:bCs/>
          <w:lang w:eastAsia="ru-RU"/>
        </w:rPr>
        <w:t xml:space="preserve">г. </w:t>
      </w:r>
      <w:r w:rsidR="00976C7B" w:rsidRPr="008F41F4">
        <w:rPr>
          <w:bCs/>
          <w:lang w:eastAsia="ru-RU"/>
        </w:rPr>
        <w:t>Снежинск</w:t>
      </w:r>
      <w:r w:rsidRPr="008F41F4">
        <w:rPr>
          <w:bCs/>
          <w:lang w:eastAsia="ru-RU"/>
        </w:rPr>
        <w:tab/>
        <w:t xml:space="preserve"> </w:t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784026">
        <w:rPr>
          <w:bCs/>
          <w:lang w:eastAsia="ru-RU"/>
        </w:rPr>
        <w:tab/>
      </w:r>
      <w:r w:rsidR="002103A8" w:rsidRPr="002103A8">
        <w:rPr>
          <w:bCs/>
          <w:lang w:eastAsia="ru-RU"/>
        </w:rPr>
        <w:t xml:space="preserve"> </w:t>
      </w:r>
      <w:proofErr w:type="gramStart"/>
      <w:r w:rsidR="002103A8" w:rsidRPr="002103A8">
        <w:rPr>
          <w:bCs/>
          <w:lang w:eastAsia="ru-RU"/>
        </w:rPr>
        <w:t xml:space="preserve">   </w:t>
      </w:r>
      <w:r w:rsidRPr="008F41F4">
        <w:rPr>
          <w:bCs/>
          <w:lang w:eastAsia="ru-RU"/>
        </w:rPr>
        <w:t>«</w:t>
      </w:r>
      <w:proofErr w:type="gramEnd"/>
      <w:r w:rsidR="005549D9">
        <w:rPr>
          <w:bCs/>
          <w:lang w:eastAsia="ru-RU"/>
        </w:rPr>
        <w:t>27</w:t>
      </w:r>
      <w:r w:rsidRPr="008F41F4">
        <w:rPr>
          <w:bCs/>
          <w:lang w:eastAsia="ru-RU"/>
        </w:rPr>
        <w:t xml:space="preserve">» </w:t>
      </w:r>
      <w:r w:rsidR="005549D9">
        <w:rPr>
          <w:bCs/>
          <w:lang w:eastAsia="ru-RU"/>
        </w:rPr>
        <w:t>августа</w:t>
      </w:r>
      <w:r w:rsidR="002103A8" w:rsidRPr="002103A8">
        <w:rPr>
          <w:bCs/>
          <w:lang w:eastAsia="ru-RU"/>
        </w:rPr>
        <w:t xml:space="preserve"> </w:t>
      </w:r>
      <w:r w:rsidRPr="008F41F4">
        <w:rPr>
          <w:bCs/>
          <w:lang w:eastAsia="ru-RU"/>
        </w:rPr>
        <w:t>20</w:t>
      </w:r>
      <w:r w:rsidR="00F62E47" w:rsidRPr="008F41F4">
        <w:rPr>
          <w:bCs/>
          <w:lang w:eastAsia="ru-RU"/>
        </w:rPr>
        <w:t>2</w:t>
      </w:r>
      <w:r w:rsidR="00581CD1">
        <w:rPr>
          <w:bCs/>
          <w:lang w:eastAsia="ru-RU"/>
        </w:rPr>
        <w:t>5</w:t>
      </w:r>
      <w:r w:rsidRPr="008F41F4">
        <w:rPr>
          <w:bCs/>
          <w:lang w:eastAsia="ru-RU"/>
        </w:rPr>
        <w:t xml:space="preserve"> г.</w:t>
      </w:r>
    </w:p>
    <w:p w14:paraId="4B4841C8" w14:textId="77777777" w:rsidR="00562CBB" w:rsidRPr="008F41F4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E107617" w14:textId="77777777" w:rsidR="00A02A54" w:rsidRPr="004576BA" w:rsidRDefault="00A02A54" w:rsidP="004D747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4576BA">
        <w:rPr>
          <w:rFonts w:ascii="Times New Roman" w:eastAsia="Times New Roman" w:hAnsi="Times New Roman" w:cs="Times New Roman"/>
          <w:bCs/>
          <w:lang w:eastAsia="ru-RU"/>
        </w:rPr>
        <w:t>Информация о закупке:</w:t>
      </w:r>
    </w:p>
    <w:p w14:paraId="488F216D" w14:textId="745ED49E" w:rsidR="00A02A54" w:rsidRPr="004576BA" w:rsidRDefault="00A02A54" w:rsidP="004D747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576BA">
        <w:rPr>
          <w:rFonts w:ascii="Times New Roman" w:eastAsia="Times New Roman" w:hAnsi="Times New Roman" w:cs="Times New Roman"/>
          <w:b/>
          <w:lang w:eastAsia="ru-RU"/>
        </w:rPr>
        <w:t>Заказчик:</w:t>
      </w:r>
      <w:r w:rsidRPr="004576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A0B58" w:rsidRPr="004576BA">
        <w:rPr>
          <w:rFonts w:ascii="Times New Roman" w:hAnsi="Times New Roman" w:cs="Times New Roman"/>
          <w:spacing w:val="-6"/>
        </w:rPr>
        <w:t>АО «Атомспецтранс».</w:t>
      </w:r>
    </w:p>
    <w:p w14:paraId="360240F8" w14:textId="008BC252" w:rsidR="00A02A54" w:rsidRPr="004576BA" w:rsidRDefault="00A02A54" w:rsidP="004D747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576BA">
        <w:rPr>
          <w:rFonts w:ascii="Times New Roman" w:eastAsia="Times New Roman" w:hAnsi="Times New Roman" w:cs="Times New Roman"/>
          <w:b/>
          <w:lang w:eastAsia="ru-RU"/>
        </w:rPr>
        <w:t>Организатор закупки:</w:t>
      </w:r>
      <w:r w:rsidRPr="004576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375B" w:rsidRPr="004576BA">
        <w:rPr>
          <w:rFonts w:ascii="Times New Roman" w:hAnsi="Times New Roman" w:cs="Times New Roman"/>
          <w:spacing w:val="-6"/>
        </w:rPr>
        <w:t xml:space="preserve">Уральский филиал </w:t>
      </w:r>
      <w:r w:rsidR="00F62E47" w:rsidRPr="004576BA">
        <w:rPr>
          <w:rFonts w:ascii="Times New Roman" w:hAnsi="Times New Roman" w:cs="Times New Roman"/>
        </w:rPr>
        <w:t>АО </w:t>
      </w:r>
      <w:r w:rsidR="00FA0B58" w:rsidRPr="004576BA">
        <w:rPr>
          <w:rFonts w:ascii="Times New Roman" w:hAnsi="Times New Roman" w:cs="Times New Roman"/>
        </w:rPr>
        <w:t>«Атомспецтранс»</w:t>
      </w:r>
      <w:r w:rsidRPr="004576BA">
        <w:rPr>
          <w:rFonts w:ascii="Times New Roman" w:eastAsia="Times New Roman" w:hAnsi="Times New Roman" w:cs="Times New Roman"/>
          <w:lang w:eastAsia="ru-RU"/>
        </w:rPr>
        <w:t>.</w:t>
      </w:r>
    </w:p>
    <w:p w14:paraId="517A0E54" w14:textId="77777777" w:rsidR="00C32C47" w:rsidRPr="00C32C47" w:rsidRDefault="00C923BA" w:rsidP="00C32C47">
      <w:pPr>
        <w:widowControl w:val="0"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4576BA">
        <w:rPr>
          <w:rFonts w:ascii="Times New Roman" w:eastAsia="Times New Roman" w:hAnsi="Times New Roman" w:cs="Times New Roman"/>
          <w:b/>
          <w:lang w:eastAsia="ar-SA"/>
        </w:rPr>
        <w:t>Способ</w:t>
      </w:r>
      <w:r w:rsidRPr="004576B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4576BA">
        <w:rPr>
          <w:rFonts w:ascii="Times New Roman" w:eastAsia="Times New Roman" w:hAnsi="Times New Roman" w:cs="Times New Roman"/>
          <w:b/>
          <w:lang w:eastAsia="ar-SA"/>
        </w:rPr>
        <w:t>закупки</w:t>
      </w:r>
      <w:r w:rsidRPr="004576BA">
        <w:rPr>
          <w:rFonts w:ascii="Times New Roman" w:eastAsia="Times New Roman" w:hAnsi="Times New Roman" w:cs="Times New Roman"/>
          <w:b/>
          <w:lang w:eastAsia="ru-RU"/>
        </w:rPr>
        <w:t>:</w:t>
      </w:r>
      <w:r w:rsidRPr="004576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2C47" w:rsidRPr="00C32C47">
        <w:rPr>
          <w:rFonts w:ascii="Times New Roman" w:eastAsia="Times New Roman" w:hAnsi="Times New Roman" w:cs="Times New Roman"/>
          <w:lang w:eastAsia="ru-RU"/>
        </w:rPr>
        <w:t xml:space="preserve">открытый запрос котировок в электронной форме (МСП) на </w:t>
      </w:r>
      <w:r w:rsidR="00C32C47" w:rsidRPr="00C32C47">
        <w:rPr>
          <w:rFonts w:ascii="Times New Roman" w:eastAsia="Times New Roman" w:hAnsi="Times New Roman" w:cs="Times New Roman"/>
          <w:bCs/>
          <w:lang w:eastAsia="ru-RU"/>
        </w:rPr>
        <w:t xml:space="preserve">право заключения договора на поставку настила </w:t>
      </w:r>
      <w:proofErr w:type="spellStart"/>
      <w:r w:rsidR="00C32C47" w:rsidRPr="00C32C47">
        <w:rPr>
          <w:rFonts w:ascii="Times New Roman" w:eastAsia="Times New Roman" w:hAnsi="Times New Roman" w:cs="Times New Roman"/>
          <w:bCs/>
          <w:lang w:eastAsia="ru-RU"/>
        </w:rPr>
        <w:t>резинокордового</w:t>
      </w:r>
      <w:proofErr w:type="spellEnd"/>
      <w:r w:rsidR="00C32C47" w:rsidRPr="00C32C47">
        <w:rPr>
          <w:rFonts w:ascii="Times New Roman" w:eastAsia="Times New Roman" w:hAnsi="Times New Roman" w:cs="Times New Roman"/>
          <w:bCs/>
          <w:lang w:eastAsia="ru-RU"/>
        </w:rPr>
        <w:t xml:space="preserve"> и комплектующих для нужд Уральского филиала АО "</w:t>
      </w:r>
      <w:proofErr w:type="spellStart"/>
      <w:r w:rsidR="00C32C47" w:rsidRPr="00C32C47">
        <w:rPr>
          <w:rFonts w:ascii="Times New Roman" w:eastAsia="Times New Roman" w:hAnsi="Times New Roman" w:cs="Times New Roman"/>
          <w:bCs/>
          <w:lang w:eastAsia="ru-RU"/>
        </w:rPr>
        <w:t>Атомспецтранс</w:t>
      </w:r>
      <w:proofErr w:type="spellEnd"/>
      <w:r w:rsidR="00C32C47" w:rsidRPr="00C32C47">
        <w:rPr>
          <w:rFonts w:ascii="Times New Roman" w:eastAsia="Times New Roman" w:hAnsi="Times New Roman" w:cs="Times New Roman"/>
          <w:bCs/>
          <w:lang w:eastAsia="ru-RU"/>
        </w:rPr>
        <w:t xml:space="preserve">" в г. </w:t>
      </w:r>
      <w:proofErr w:type="spellStart"/>
      <w:r w:rsidR="00C32C47" w:rsidRPr="00C32C47">
        <w:rPr>
          <w:rFonts w:ascii="Times New Roman" w:eastAsia="Times New Roman" w:hAnsi="Times New Roman" w:cs="Times New Roman"/>
          <w:bCs/>
          <w:lang w:eastAsia="ru-RU"/>
        </w:rPr>
        <w:t>Снежинск</w:t>
      </w:r>
      <w:proofErr w:type="spellEnd"/>
      <w:r w:rsidR="00C32C47" w:rsidRPr="00C32C47">
        <w:rPr>
          <w:rFonts w:ascii="Times New Roman" w:eastAsia="Times New Roman" w:hAnsi="Times New Roman" w:cs="Times New Roman"/>
          <w:lang w:eastAsia="ru-RU"/>
        </w:rPr>
        <w:t>.</w:t>
      </w:r>
    </w:p>
    <w:p w14:paraId="11DE3C09" w14:textId="77777777" w:rsidR="00B91355" w:rsidRDefault="00C923BA" w:rsidP="009A0209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 w:cs="Times New Roman"/>
          <w:lang w:eastAsia="ar-SA"/>
        </w:rPr>
      </w:pPr>
      <w:r w:rsidRPr="004576BA">
        <w:rPr>
          <w:rFonts w:ascii="Times New Roman" w:eastAsia="Times New Roman" w:hAnsi="Times New Roman" w:cs="Times New Roman"/>
          <w:b/>
          <w:lang w:eastAsia="ru-RU"/>
        </w:rPr>
        <w:t xml:space="preserve">Предмет </w:t>
      </w:r>
      <w:r w:rsidRPr="004576BA">
        <w:rPr>
          <w:rFonts w:ascii="Times New Roman" w:eastAsia="Times New Roman" w:hAnsi="Times New Roman" w:cs="Times New Roman"/>
          <w:b/>
          <w:lang w:eastAsia="ar-SA"/>
        </w:rPr>
        <w:t>закупки</w:t>
      </w:r>
      <w:r w:rsidRPr="004576BA">
        <w:rPr>
          <w:rFonts w:ascii="Times New Roman" w:eastAsia="Times New Roman" w:hAnsi="Times New Roman" w:cs="Times New Roman"/>
          <w:b/>
          <w:lang w:eastAsia="ru-RU"/>
        </w:rPr>
        <w:t>:</w:t>
      </w:r>
      <w:r w:rsidRPr="004576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166367" w:rsidRPr="00166367">
        <w:rPr>
          <w:rFonts w:ascii="Times New Roman" w:hAnsi="Times New Roman" w:cs="Times New Roman"/>
          <w:lang w:eastAsia="ar-SA"/>
        </w:rPr>
        <w:t xml:space="preserve">право заключения договора </w:t>
      </w:r>
      <w:r w:rsidR="00B91355" w:rsidRPr="00B91355">
        <w:rPr>
          <w:rFonts w:ascii="Times New Roman" w:hAnsi="Times New Roman" w:cs="Times New Roman"/>
          <w:lang w:eastAsia="ar-SA"/>
        </w:rPr>
        <w:t xml:space="preserve">на поставку настила </w:t>
      </w:r>
      <w:proofErr w:type="spellStart"/>
      <w:r w:rsidR="00B91355" w:rsidRPr="00B91355">
        <w:rPr>
          <w:rFonts w:ascii="Times New Roman" w:hAnsi="Times New Roman" w:cs="Times New Roman"/>
          <w:lang w:eastAsia="ar-SA"/>
        </w:rPr>
        <w:t>резинокордового</w:t>
      </w:r>
      <w:proofErr w:type="spellEnd"/>
      <w:r w:rsidR="00B91355" w:rsidRPr="00B91355">
        <w:rPr>
          <w:rFonts w:ascii="Times New Roman" w:hAnsi="Times New Roman" w:cs="Times New Roman"/>
          <w:lang w:eastAsia="ar-SA"/>
        </w:rPr>
        <w:t xml:space="preserve"> и комплектующих для нужд Уральского филиала АО "</w:t>
      </w:r>
      <w:proofErr w:type="spellStart"/>
      <w:r w:rsidR="00B91355" w:rsidRPr="00B91355">
        <w:rPr>
          <w:rFonts w:ascii="Times New Roman" w:hAnsi="Times New Roman" w:cs="Times New Roman"/>
          <w:lang w:eastAsia="ar-SA"/>
        </w:rPr>
        <w:t>Атомспецтранс</w:t>
      </w:r>
      <w:proofErr w:type="spellEnd"/>
      <w:r w:rsidR="00B91355" w:rsidRPr="00B91355">
        <w:rPr>
          <w:rFonts w:ascii="Times New Roman" w:hAnsi="Times New Roman" w:cs="Times New Roman"/>
          <w:lang w:eastAsia="ar-SA"/>
        </w:rPr>
        <w:t xml:space="preserve">" в г. </w:t>
      </w:r>
      <w:proofErr w:type="spellStart"/>
      <w:r w:rsidR="00B91355" w:rsidRPr="00B91355">
        <w:rPr>
          <w:rFonts w:ascii="Times New Roman" w:hAnsi="Times New Roman" w:cs="Times New Roman"/>
          <w:lang w:eastAsia="ar-SA"/>
        </w:rPr>
        <w:t>Снежинск</w:t>
      </w:r>
      <w:proofErr w:type="spellEnd"/>
    </w:p>
    <w:p w14:paraId="5EF0082B" w14:textId="15B1CFAF" w:rsidR="004D747C" w:rsidRPr="005C08E5" w:rsidRDefault="004D747C" w:rsidP="009A0209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 w:cs="Times New Roman"/>
        </w:rPr>
      </w:pPr>
      <w:r w:rsidRPr="005C08E5">
        <w:rPr>
          <w:rFonts w:ascii="Times New Roman" w:hAnsi="Times New Roman" w:cs="Times New Roman"/>
          <w:b/>
        </w:rPr>
        <w:t>Состав и объем услуг:</w:t>
      </w:r>
      <w:r w:rsidRPr="005C08E5">
        <w:rPr>
          <w:rFonts w:ascii="Times New Roman" w:hAnsi="Times New Roman" w:cs="Times New Roman"/>
        </w:rPr>
        <w:t xml:space="preserve"> </w:t>
      </w:r>
      <w:r w:rsidR="00581CD1" w:rsidRPr="005C08E5">
        <w:rPr>
          <w:rFonts w:ascii="Times New Roman" w:hAnsi="Times New Roman" w:cs="Times New Roman"/>
        </w:rPr>
        <w:t>все необходимые сведения приведены в Томе 2 извещении о проведении запроса котировок (закупочной документации)</w:t>
      </w:r>
      <w:r w:rsidR="001A0919" w:rsidRPr="005C08E5">
        <w:rPr>
          <w:rFonts w:ascii="Times New Roman" w:hAnsi="Times New Roman" w:cs="Times New Roman"/>
        </w:rPr>
        <w:t>.</w:t>
      </w:r>
    </w:p>
    <w:p w14:paraId="0F9C001F" w14:textId="1FBE6A4C" w:rsidR="00C32C47" w:rsidRPr="00C32C47" w:rsidRDefault="004D747C" w:rsidP="00C32C47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C08E5">
        <w:rPr>
          <w:rFonts w:ascii="Times New Roman" w:eastAsia="Calibri" w:hAnsi="Times New Roman" w:cs="Times New Roman"/>
          <w:b/>
        </w:rPr>
        <w:t xml:space="preserve">Срок </w:t>
      </w:r>
      <w:r w:rsidR="00C32C47">
        <w:rPr>
          <w:rFonts w:ascii="Times New Roman" w:eastAsia="Calibri" w:hAnsi="Times New Roman" w:cs="Times New Roman"/>
          <w:b/>
        </w:rPr>
        <w:t>поставки</w:t>
      </w:r>
      <w:r w:rsidRPr="005C08E5">
        <w:rPr>
          <w:rFonts w:ascii="Times New Roman" w:hAnsi="Times New Roman" w:cs="Times New Roman"/>
          <w:b/>
        </w:rPr>
        <w:t xml:space="preserve">: </w:t>
      </w:r>
      <w:r w:rsidR="00C32C47" w:rsidRPr="00C32C47">
        <w:rPr>
          <w:rFonts w:ascii="Times New Roman" w:hAnsi="Times New Roman" w:cs="Times New Roman"/>
          <w:iCs/>
        </w:rPr>
        <w:t>в течение 60 (шестидесяти) календарных дней с момента подписания договора.</w:t>
      </w:r>
    </w:p>
    <w:p w14:paraId="7CE4A680" w14:textId="77777777" w:rsidR="00C32C47" w:rsidRPr="00C32C47" w:rsidRDefault="009A0209" w:rsidP="00C32C47">
      <w:pPr>
        <w:spacing w:after="0" w:line="240" w:lineRule="auto"/>
        <w:jc w:val="both"/>
        <w:rPr>
          <w:rFonts w:ascii="Times New Roman" w:hAnsi="Times New Roman"/>
        </w:rPr>
      </w:pPr>
      <w:r w:rsidRPr="005C08E5">
        <w:rPr>
          <w:rFonts w:ascii="Times New Roman" w:eastAsia="Calibri" w:hAnsi="Times New Roman" w:cs="Times New Roman"/>
          <w:b/>
          <w:lang w:eastAsia="ru-RU"/>
        </w:rPr>
        <w:t>Начальная (максимальная) цена договора:</w:t>
      </w:r>
      <w:r w:rsidRPr="005C08E5">
        <w:rPr>
          <w:rFonts w:ascii="Times New Roman" w:eastAsia="Calibri" w:hAnsi="Times New Roman" w:cs="Times New Roman"/>
          <w:lang w:eastAsia="ru-RU"/>
        </w:rPr>
        <w:t xml:space="preserve"> </w:t>
      </w:r>
      <w:r w:rsidR="00C32C47" w:rsidRPr="00C32C47">
        <w:rPr>
          <w:rFonts w:ascii="Times New Roman" w:hAnsi="Times New Roman"/>
        </w:rPr>
        <w:t>1 113 243 (Один миллион сто тринадцать тысяч двести сорок три) рубля 78 копеек</w:t>
      </w:r>
      <w:r w:rsidR="00C32C47" w:rsidRPr="00C32C47">
        <w:rPr>
          <w:rFonts w:ascii="Times New Roman" w:hAnsi="Times New Roman"/>
          <w:iCs/>
        </w:rPr>
        <w:t xml:space="preserve"> с учетом всех налогов, сборов и прочих расходов в соответствии с законодательством РФ.</w:t>
      </w:r>
    </w:p>
    <w:p w14:paraId="52D160EC" w14:textId="1BBB5626" w:rsidR="00584473" w:rsidRPr="004576BA" w:rsidRDefault="00584473" w:rsidP="0016636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75C2">
        <w:rPr>
          <w:rFonts w:ascii="Times New Roman" w:eastAsia="Times New Roman" w:hAnsi="Times New Roman" w:cs="Times New Roman"/>
          <w:b/>
          <w:lang w:eastAsia="ru-RU"/>
        </w:rPr>
        <w:t>Начальная (максимальная) цена единицы продукции</w:t>
      </w:r>
      <w:r w:rsidRPr="004576BA">
        <w:rPr>
          <w:rFonts w:ascii="Times New Roman" w:eastAsia="Times New Roman" w:hAnsi="Times New Roman" w:cs="Times New Roman"/>
          <w:lang w:eastAsia="ru-RU"/>
        </w:rPr>
        <w:t xml:space="preserve">: </w:t>
      </w:r>
    </w:p>
    <w:tbl>
      <w:tblPr>
        <w:tblW w:w="48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"/>
        <w:gridCol w:w="26"/>
        <w:gridCol w:w="6394"/>
        <w:gridCol w:w="2559"/>
      </w:tblGrid>
      <w:tr w:rsidR="00C32C47" w:rsidRPr="00B91355" w14:paraId="1736B048" w14:textId="77777777" w:rsidTr="00245FA1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D52D5" w14:textId="77777777" w:rsidR="00C32C47" w:rsidRPr="00B91355" w:rsidRDefault="00C32C47" w:rsidP="00C32C47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№ п/п</w:t>
            </w:r>
          </w:p>
        </w:tc>
        <w:tc>
          <w:tcPr>
            <w:tcW w:w="6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8EEB" w14:textId="77777777" w:rsidR="00C32C47" w:rsidRPr="00B91355" w:rsidRDefault="00C32C47" w:rsidP="00C32C47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AA988" w14:textId="77777777" w:rsidR="00C32C47" w:rsidRPr="00B91355" w:rsidRDefault="00C32C47" w:rsidP="00C32C47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Начальная (максимальная) цена продукции, руб., включая НДС</w:t>
            </w:r>
          </w:p>
        </w:tc>
      </w:tr>
      <w:tr w:rsidR="00C32C47" w:rsidRPr="00B91355" w14:paraId="2B86D44D" w14:textId="77777777" w:rsidTr="00245FA1">
        <w:tc>
          <w:tcPr>
            <w:tcW w:w="957" w:type="dxa"/>
            <w:gridSpan w:val="2"/>
            <w:shd w:val="clear" w:color="auto" w:fill="auto"/>
          </w:tcPr>
          <w:p w14:paraId="281586F6" w14:textId="77777777" w:rsidR="00C32C47" w:rsidRPr="00B91355" w:rsidRDefault="00C32C47" w:rsidP="00C32C47">
            <w:pPr>
              <w:spacing w:after="0" w:line="240" w:lineRule="auto"/>
              <w:ind w:right="207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6359" w:type="dxa"/>
            <w:shd w:val="clear" w:color="auto" w:fill="auto"/>
          </w:tcPr>
          <w:p w14:paraId="5CE745CF" w14:textId="77777777" w:rsidR="00C32C47" w:rsidRPr="00B91355" w:rsidRDefault="00C32C47" w:rsidP="00C32C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Настил 2741.000 ТУ 32ЦП828-97</w:t>
            </w:r>
          </w:p>
        </w:tc>
        <w:tc>
          <w:tcPr>
            <w:tcW w:w="2545" w:type="dxa"/>
            <w:shd w:val="clear" w:color="auto" w:fill="auto"/>
          </w:tcPr>
          <w:p w14:paraId="2F6E0A1D" w14:textId="77777777" w:rsidR="00C32C47" w:rsidRPr="00B91355" w:rsidRDefault="00C32C47" w:rsidP="00C32C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889 284,24</w:t>
            </w:r>
          </w:p>
        </w:tc>
      </w:tr>
      <w:tr w:rsidR="00C32C47" w:rsidRPr="00B91355" w14:paraId="1E3979C8" w14:textId="77777777" w:rsidTr="00245FA1">
        <w:tc>
          <w:tcPr>
            <w:tcW w:w="957" w:type="dxa"/>
            <w:gridSpan w:val="2"/>
            <w:shd w:val="clear" w:color="auto" w:fill="auto"/>
          </w:tcPr>
          <w:p w14:paraId="6E8B58AC" w14:textId="77777777" w:rsidR="00C32C47" w:rsidRPr="00B91355" w:rsidRDefault="00C32C47" w:rsidP="00C32C47">
            <w:pPr>
              <w:spacing w:after="0" w:line="240" w:lineRule="auto"/>
              <w:ind w:right="207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6359" w:type="dxa"/>
            <w:shd w:val="clear" w:color="auto" w:fill="auto"/>
          </w:tcPr>
          <w:p w14:paraId="72D5C25B" w14:textId="77777777" w:rsidR="00C32C47" w:rsidRPr="00B91355" w:rsidRDefault="00C32C47" w:rsidP="00C32C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Балка прижимная БПР-3 ИЖ 46564.000.004-А</w:t>
            </w:r>
          </w:p>
        </w:tc>
        <w:tc>
          <w:tcPr>
            <w:tcW w:w="2545" w:type="dxa"/>
            <w:shd w:val="clear" w:color="auto" w:fill="auto"/>
          </w:tcPr>
          <w:p w14:paraId="0D8E1147" w14:textId="77777777" w:rsidR="00C32C47" w:rsidRPr="00B91355" w:rsidRDefault="00C32C47" w:rsidP="00C32C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100 358,09</w:t>
            </w:r>
          </w:p>
        </w:tc>
      </w:tr>
      <w:tr w:rsidR="00C32C47" w:rsidRPr="00B91355" w14:paraId="74AB465E" w14:textId="77777777" w:rsidTr="00245FA1">
        <w:tc>
          <w:tcPr>
            <w:tcW w:w="957" w:type="dxa"/>
            <w:gridSpan w:val="2"/>
            <w:shd w:val="clear" w:color="auto" w:fill="auto"/>
          </w:tcPr>
          <w:p w14:paraId="1E01AED9" w14:textId="77777777" w:rsidR="00C32C47" w:rsidRPr="00B91355" w:rsidRDefault="00C32C47" w:rsidP="00C32C47">
            <w:pPr>
              <w:spacing w:after="0" w:line="240" w:lineRule="auto"/>
              <w:ind w:right="207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6359" w:type="dxa"/>
            <w:shd w:val="clear" w:color="auto" w:fill="auto"/>
          </w:tcPr>
          <w:p w14:paraId="419D6F5B" w14:textId="77777777" w:rsidR="00C32C47" w:rsidRPr="00B91355" w:rsidRDefault="00C32C47" w:rsidP="00C32C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Балка прижимная БПР-4 ИЖ 46564.000.004-А</w:t>
            </w:r>
          </w:p>
        </w:tc>
        <w:tc>
          <w:tcPr>
            <w:tcW w:w="2545" w:type="dxa"/>
            <w:shd w:val="clear" w:color="auto" w:fill="auto"/>
          </w:tcPr>
          <w:p w14:paraId="4FC5DC8F" w14:textId="77777777" w:rsidR="00C32C47" w:rsidRPr="00B91355" w:rsidRDefault="00C32C47" w:rsidP="00C32C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B91355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123 601,46</w:t>
            </w:r>
          </w:p>
        </w:tc>
      </w:tr>
    </w:tbl>
    <w:p w14:paraId="3F62705E" w14:textId="77777777" w:rsidR="008B5FE0" w:rsidRPr="005858B1" w:rsidRDefault="008B5FE0" w:rsidP="00F62E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0D8B037" w14:textId="596664A7" w:rsidR="00C32C47" w:rsidRPr="00C32C47" w:rsidRDefault="00C32C47" w:rsidP="00C32C4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</w:rPr>
      </w:pPr>
      <w:r w:rsidRPr="00C32C47">
        <w:rPr>
          <w:rFonts w:ascii="Times New Roman" w:hAnsi="Times New Roman"/>
        </w:rPr>
        <w:t xml:space="preserve">Извещение о проведении закупки и закупочная документация опубликованы «14» августа 2025, на официальном государственном сайте </w:t>
      </w:r>
      <w:hyperlink r:id="rId8">
        <w:r w:rsidRPr="00C32C47">
          <w:rPr>
            <w:rStyle w:val="af9"/>
            <w:rFonts w:ascii="Times New Roman" w:hAnsi="Times New Roman"/>
          </w:rPr>
          <w:t>"http://www.zakupki.gov.ru/"</w:t>
        </w:r>
      </w:hyperlink>
      <w:r w:rsidRPr="00C32C47">
        <w:rPr>
          <w:rFonts w:ascii="Times New Roman" w:hAnsi="Times New Roman"/>
        </w:rPr>
        <w:t xml:space="preserve">, закупка № 32515127008, на официальном сайте по закупкам атомной отрасли </w:t>
      </w:r>
      <w:hyperlink r:id="rId9">
        <w:r w:rsidRPr="00C32C47">
          <w:rPr>
            <w:rStyle w:val="af9"/>
            <w:rFonts w:ascii="Times New Roman" w:hAnsi="Times New Roman"/>
          </w:rPr>
          <w:t>"http://zakupki.rosatom.ru/"</w:t>
        </w:r>
      </w:hyperlink>
      <w:r w:rsidRPr="00C32C47">
        <w:rPr>
          <w:rFonts w:ascii="Times New Roman" w:hAnsi="Times New Roman"/>
        </w:rPr>
        <w:t xml:space="preserve">, закупка № 114756, на ЭТП ЭТС «НЭП» в сети "Интернет" по адресу: АО «Единая </w:t>
      </w:r>
      <w:r>
        <w:rPr>
          <w:rFonts w:ascii="Times New Roman" w:hAnsi="Times New Roman"/>
        </w:rPr>
        <w:t>электронная торговая площадка» </w:t>
      </w:r>
      <w:r w:rsidR="00DF7223">
        <w:rPr>
          <w:rFonts w:ascii="Times New Roman" w:hAnsi="Times New Roman"/>
        </w:rPr>
        <w:t xml:space="preserve">http://www.etp-ets.ru </w:t>
      </w:r>
      <w:bookmarkStart w:id="0" w:name="_GoBack"/>
      <w:bookmarkEnd w:id="0"/>
      <w:r w:rsidRPr="00C32C47">
        <w:rPr>
          <w:rFonts w:ascii="Times New Roman" w:hAnsi="Times New Roman"/>
        </w:rPr>
        <w:t>№32515127008.</w:t>
      </w:r>
    </w:p>
    <w:p w14:paraId="47F2CDB8" w14:textId="77777777" w:rsidR="00C32C47" w:rsidRDefault="00C32C47" w:rsidP="005822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A3232BB" w14:textId="79B3E2B2" w:rsidR="00314CDB" w:rsidRPr="008C5214" w:rsidRDefault="00314CDB" w:rsidP="005822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5214">
        <w:rPr>
          <w:rFonts w:ascii="Times New Roman" w:eastAsia="Times New Roman" w:hAnsi="Times New Roman" w:cs="Times New Roman"/>
          <w:lang w:eastAsia="ru-RU"/>
        </w:rPr>
        <w:t>Условия заключаемого договора определяются путем объединения исходного проекта договора, приведенного в закупочной документации, и заявки</w:t>
      </w:r>
      <w:r w:rsidR="009D0148" w:rsidRPr="008C5214">
        <w:rPr>
          <w:rFonts w:ascii="Times New Roman" w:eastAsia="Times New Roman" w:hAnsi="Times New Roman" w:cs="Times New Roman"/>
          <w:lang w:eastAsia="ru-RU"/>
        </w:rPr>
        <w:t xml:space="preserve"> </w:t>
      </w:r>
      <w:r w:rsidR="004576BA" w:rsidRPr="008C5214">
        <w:rPr>
          <w:rFonts w:ascii="Times New Roman" w:eastAsia="Times New Roman" w:hAnsi="Times New Roman" w:cs="Times New Roman"/>
          <w:lang w:eastAsia="ru-RU"/>
        </w:rPr>
        <w:t>участника</w:t>
      </w:r>
      <w:r w:rsidRPr="008C5214">
        <w:rPr>
          <w:rFonts w:ascii="Times New Roman" w:eastAsia="Times New Roman" w:hAnsi="Times New Roman" w:cs="Times New Roman"/>
          <w:lang w:eastAsia="ru-RU"/>
        </w:rPr>
        <w:t xml:space="preserve"> </w:t>
      </w:r>
      <w:r w:rsidR="00137F7B" w:rsidRPr="008C5214">
        <w:rPr>
          <w:rFonts w:ascii="Times New Roman" w:eastAsia="Times New Roman" w:hAnsi="Times New Roman" w:cs="Times New Roman"/>
          <w:lang w:eastAsia="ru-RU"/>
        </w:rPr>
        <w:t>закупки</w:t>
      </w:r>
      <w:r w:rsidRPr="008C5214">
        <w:rPr>
          <w:rFonts w:ascii="Times New Roman" w:eastAsia="Times New Roman" w:hAnsi="Times New Roman" w:cs="Times New Roman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186F5444" w14:textId="77777777" w:rsidR="00A70DD5" w:rsidRPr="008C5214" w:rsidRDefault="00A70DD5" w:rsidP="005822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71CCA31" w14:textId="6DAA8027" w:rsidR="00C32C47" w:rsidRPr="00C32C47" w:rsidRDefault="00140EAB" w:rsidP="00C32C47">
      <w:pPr>
        <w:pStyle w:val="af6"/>
        <w:jc w:val="both"/>
        <w:rPr>
          <w:rFonts w:eastAsia="Times New Roman"/>
          <w:sz w:val="22"/>
          <w:szCs w:val="22"/>
          <w:lang w:eastAsia="ru-RU"/>
        </w:rPr>
      </w:pPr>
      <w:r w:rsidRPr="000E0766">
        <w:rPr>
          <w:b/>
          <w:bCs/>
          <w:sz w:val="22"/>
          <w:szCs w:val="22"/>
        </w:rPr>
        <w:t>Ц</w:t>
      </w:r>
      <w:r w:rsidR="00C27C13" w:rsidRPr="000E0766">
        <w:rPr>
          <w:b/>
          <w:bCs/>
          <w:sz w:val="22"/>
          <w:szCs w:val="22"/>
        </w:rPr>
        <w:t>еновое предложение</w:t>
      </w:r>
      <w:r w:rsidR="004408E9" w:rsidRPr="000E0766">
        <w:rPr>
          <w:bCs/>
          <w:sz w:val="22"/>
          <w:szCs w:val="22"/>
        </w:rPr>
        <w:t xml:space="preserve"> </w:t>
      </w:r>
      <w:r w:rsidR="0034248A" w:rsidRPr="000E0766">
        <w:rPr>
          <w:rFonts w:eastAsia="Calibri"/>
          <w:color w:val="000000"/>
          <w:sz w:val="22"/>
          <w:szCs w:val="22"/>
          <w:lang w:eastAsia="ar-SA"/>
        </w:rPr>
        <w:t>победителя</w:t>
      </w:r>
      <w:r w:rsidR="00A70DD5" w:rsidRPr="000E0766">
        <w:rPr>
          <w:rFonts w:eastAsia="Calibri"/>
          <w:color w:val="000000"/>
          <w:sz w:val="22"/>
          <w:szCs w:val="22"/>
          <w:lang w:eastAsia="ar-SA"/>
        </w:rPr>
        <w:t xml:space="preserve"> </w:t>
      </w:r>
      <w:r w:rsidR="009A0209" w:rsidRPr="000E0766">
        <w:rPr>
          <w:rFonts w:eastAsia="Calibri"/>
          <w:color w:val="000000"/>
          <w:sz w:val="22"/>
          <w:szCs w:val="22"/>
          <w:lang w:eastAsia="ar-SA"/>
        </w:rPr>
        <w:t xml:space="preserve">запроса котировок </w:t>
      </w:r>
      <w:r w:rsidR="004576BA" w:rsidRPr="000E0766">
        <w:rPr>
          <w:sz w:val="22"/>
          <w:szCs w:val="22"/>
        </w:rPr>
        <w:t>составляет</w:t>
      </w:r>
      <w:r w:rsidR="009A0209" w:rsidRPr="000E0766">
        <w:rPr>
          <w:sz w:val="22"/>
          <w:szCs w:val="22"/>
        </w:rPr>
        <w:t xml:space="preserve"> </w:t>
      </w:r>
      <w:r w:rsidR="00C32C47" w:rsidRPr="00C32C47">
        <w:rPr>
          <w:rFonts w:eastAsia="Times New Roman"/>
          <w:sz w:val="22"/>
          <w:szCs w:val="22"/>
          <w:lang w:eastAsia="ru-RU"/>
        </w:rPr>
        <w:t>999 600 (девятьсот девяносто девять тысяч шестьсот) рублей 00 копеек, с учетом НДС.</w:t>
      </w:r>
    </w:p>
    <w:p w14:paraId="1B09C3BB" w14:textId="388484B5" w:rsidR="004408E9" w:rsidRPr="008C5214" w:rsidRDefault="00942C41" w:rsidP="00C32C47">
      <w:pPr>
        <w:pStyle w:val="af6"/>
        <w:jc w:val="both"/>
        <w:rPr>
          <w:sz w:val="22"/>
          <w:szCs w:val="22"/>
        </w:rPr>
      </w:pPr>
      <w:r w:rsidRPr="008C5214">
        <w:rPr>
          <w:bCs/>
          <w:sz w:val="22"/>
          <w:szCs w:val="22"/>
        </w:rPr>
        <w:t xml:space="preserve">Преддоговорные переговоры </w:t>
      </w:r>
      <w:r w:rsidR="004408E9" w:rsidRPr="008C5214">
        <w:rPr>
          <w:sz w:val="22"/>
          <w:szCs w:val="22"/>
        </w:rPr>
        <w:t xml:space="preserve">проводятся в </w:t>
      </w:r>
      <w:r w:rsidR="00A70DD5" w:rsidRPr="008C5214">
        <w:rPr>
          <w:sz w:val="22"/>
          <w:szCs w:val="22"/>
        </w:rPr>
        <w:t>за</w:t>
      </w:r>
      <w:r w:rsidR="004408E9" w:rsidRPr="008C5214">
        <w:rPr>
          <w:sz w:val="22"/>
          <w:szCs w:val="22"/>
        </w:rPr>
        <w:t>очной форме</w:t>
      </w:r>
      <w:r w:rsidR="001751E5" w:rsidRPr="008C5214">
        <w:rPr>
          <w:sz w:val="22"/>
          <w:szCs w:val="22"/>
        </w:rPr>
        <w:t>, в том числе с помощью средств аудио-, видеоконференцсвязи,</w:t>
      </w:r>
      <w:r w:rsidR="004408E9" w:rsidRPr="008C5214">
        <w:rPr>
          <w:sz w:val="22"/>
          <w:szCs w:val="22"/>
        </w:rPr>
        <w:t xml:space="preserve"> в </w:t>
      </w:r>
      <w:r w:rsidR="00343694" w:rsidRPr="008C5214">
        <w:rPr>
          <w:sz w:val="22"/>
          <w:szCs w:val="22"/>
        </w:rPr>
        <w:t>10</w:t>
      </w:r>
      <w:r w:rsidR="004408E9" w:rsidRPr="008C5214">
        <w:rPr>
          <w:sz w:val="22"/>
          <w:szCs w:val="22"/>
        </w:rPr>
        <w:t>:</w:t>
      </w:r>
      <w:r w:rsidR="00343694" w:rsidRPr="008C5214">
        <w:rPr>
          <w:sz w:val="22"/>
          <w:szCs w:val="22"/>
        </w:rPr>
        <w:t>00</w:t>
      </w:r>
      <w:r w:rsidR="004408E9" w:rsidRPr="008C5214">
        <w:rPr>
          <w:sz w:val="22"/>
          <w:szCs w:val="22"/>
        </w:rPr>
        <w:t xml:space="preserve"> (время московское) </w:t>
      </w:r>
      <w:r w:rsidR="008F41F4" w:rsidRPr="008C5214">
        <w:rPr>
          <w:sz w:val="22"/>
          <w:szCs w:val="22"/>
        </w:rPr>
        <w:t>«</w:t>
      </w:r>
      <w:r w:rsidR="00DF7223">
        <w:rPr>
          <w:sz w:val="22"/>
          <w:szCs w:val="22"/>
        </w:rPr>
        <w:t>27</w:t>
      </w:r>
      <w:r w:rsidR="008F41F4" w:rsidRPr="008C5214">
        <w:rPr>
          <w:sz w:val="22"/>
          <w:szCs w:val="22"/>
        </w:rPr>
        <w:t>» </w:t>
      </w:r>
      <w:r w:rsidR="00E875C2">
        <w:rPr>
          <w:sz w:val="22"/>
          <w:szCs w:val="22"/>
        </w:rPr>
        <w:t>августа</w:t>
      </w:r>
      <w:r w:rsidR="008F41F4" w:rsidRPr="008C5214">
        <w:rPr>
          <w:sz w:val="22"/>
          <w:szCs w:val="22"/>
        </w:rPr>
        <w:t> 202</w:t>
      </w:r>
      <w:r w:rsidR="00877DBC" w:rsidRPr="008C5214">
        <w:rPr>
          <w:sz w:val="22"/>
          <w:szCs w:val="22"/>
        </w:rPr>
        <w:t>5</w:t>
      </w:r>
      <w:r w:rsidR="008F41F4" w:rsidRPr="008C5214">
        <w:rPr>
          <w:sz w:val="22"/>
          <w:szCs w:val="22"/>
        </w:rPr>
        <w:t> года</w:t>
      </w:r>
      <w:r w:rsidR="004408E9" w:rsidRPr="008C5214">
        <w:rPr>
          <w:sz w:val="22"/>
          <w:szCs w:val="22"/>
        </w:rPr>
        <w:t xml:space="preserve">, по адресу: </w:t>
      </w:r>
      <w:r w:rsidR="00343694" w:rsidRPr="008C5214">
        <w:rPr>
          <w:sz w:val="22"/>
          <w:szCs w:val="22"/>
        </w:rPr>
        <w:t>г. Снежинск, ул. 40 лет Октября, д. 28.</w:t>
      </w:r>
    </w:p>
    <w:p w14:paraId="74269979" w14:textId="77777777" w:rsidR="004408E9" w:rsidRPr="004576BA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4576BA">
        <w:rPr>
          <w:rFonts w:ascii="Times New Roman" w:eastAsia="Times New Roman" w:hAnsi="Times New Roman" w:cs="Times New Roman"/>
          <w:b/>
          <w:bCs/>
          <w:lang w:eastAsia="ru-RU"/>
        </w:rPr>
        <w:t xml:space="preserve">В </w:t>
      </w:r>
      <w:r w:rsidR="006C4663" w:rsidRPr="004576BA">
        <w:rPr>
          <w:rFonts w:ascii="Times New Roman" w:eastAsia="Times New Roman" w:hAnsi="Times New Roman" w:cs="Times New Roman"/>
          <w:b/>
          <w:bCs/>
          <w:lang w:eastAsia="ru-RU"/>
        </w:rPr>
        <w:t>преддоговорных</w:t>
      </w:r>
      <w:r w:rsidRPr="004576BA">
        <w:rPr>
          <w:rFonts w:ascii="Times New Roman" w:eastAsia="Times New Roman" w:hAnsi="Times New Roman" w:cs="Times New Roman"/>
          <w:b/>
          <w:bCs/>
          <w:lang w:eastAsia="ru-RU"/>
        </w:rPr>
        <w:t xml:space="preserve"> переговорах принимают участие:</w:t>
      </w:r>
      <w:r w:rsidRPr="004576BA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1"/>
        <w:gridCol w:w="6231"/>
      </w:tblGrid>
      <w:tr w:rsidR="005A375B" w:rsidRPr="004576BA" w14:paraId="6C9C99D9" w14:textId="77777777" w:rsidTr="00A431E3">
        <w:trPr>
          <w:trHeight w:val="87"/>
        </w:trPr>
        <w:tc>
          <w:tcPr>
            <w:tcW w:w="1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576BA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576BA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5A375B" w:rsidRPr="004576BA" w14:paraId="445EBE20" w14:textId="77777777" w:rsidTr="00B139B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65EC15B3" w:rsidR="004408E9" w:rsidRPr="004576BA" w:rsidRDefault="004408E9" w:rsidP="00A431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Представител</w:t>
            </w:r>
            <w:r w:rsidR="00A431E3"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ь</w:t>
            </w:r>
            <w:r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заказчика: </w:t>
            </w:r>
          </w:p>
        </w:tc>
      </w:tr>
      <w:tr w:rsidR="005A375B" w:rsidRPr="004576BA" w14:paraId="0C6F20CB" w14:textId="77777777" w:rsidTr="00AC45CE">
        <w:trPr>
          <w:trHeight w:val="156"/>
        </w:trPr>
        <w:tc>
          <w:tcPr>
            <w:tcW w:w="1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09ECE" w14:textId="02D415E4" w:rsidR="00343694" w:rsidRPr="004576BA" w:rsidRDefault="00DF7223" w:rsidP="0034369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Информация не предоставляется</w:t>
            </w:r>
          </w:p>
        </w:tc>
        <w:tc>
          <w:tcPr>
            <w:tcW w:w="3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FC8FBC1" w14:textId="28A95B00" w:rsidR="00343694" w:rsidRPr="004576BA" w:rsidRDefault="00DF7223" w:rsidP="003C7DA3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Информация не предоставляется</w:t>
            </w:r>
          </w:p>
        </w:tc>
      </w:tr>
      <w:tr w:rsidR="005A375B" w:rsidRPr="004576BA" w14:paraId="0C3456A9" w14:textId="77777777" w:rsidTr="00B139B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5B8F51B4" w:rsidR="00343694" w:rsidRPr="004576BA" w:rsidRDefault="00343694" w:rsidP="00A431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Представител</w:t>
            </w:r>
            <w:r w:rsidR="00A431E3"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ь</w:t>
            </w:r>
            <w:r w:rsidRPr="004576B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участника закупки, с которым принято решение заключить договор</w:t>
            </w:r>
            <w:r w:rsidRPr="004576B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: </w:t>
            </w:r>
          </w:p>
        </w:tc>
      </w:tr>
      <w:tr w:rsidR="008F55C7" w:rsidRPr="004576BA" w14:paraId="3901ECD1" w14:textId="77777777" w:rsidTr="00AC45CE">
        <w:trPr>
          <w:trHeight w:val="180"/>
        </w:trPr>
        <w:tc>
          <w:tcPr>
            <w:tcW w:w="1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D514F" w14:textId="4EFBC162" w:rsidR="008F55C7" w:rsidRPr="004576BA" w:rsidRDefault="00DF7223" w:rsidP="008F55C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Информация не предоставляется</w:t>
            </w:r>
          </w:p>
        </w:tc>
        <w:tc>
          <w:tcPr>
            <w:tcW w:w="3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1551B38" w14:textId="2F86252D" w:rsidR="008F55C7" w:rsidRPr="004576BA" w:rsidRDefault="00DF7223" w:rsidP="008F55C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Информация не предоставляется</w:t>
            </w:r>
          </w:p>
        </w:tc>
      </w:tr>
    </w:tbl>
    <w:p w14:paraId="1BFBEC1B" w14:textId="77777777" w:rsidR="009D0148" w:rsidRPr="00DF7223" w:rsidRDefault="009D0148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highlight w:val="yellow"/>
          <w:lang w:eastAsia="ru-RU"/>
        </w:rPr>
      </w:pPr>
    </w:p>
    <w:p w14:paraId="6256F12A" w14:textId="20B35CCD" w:rsidR="00137F7B" w:rsidRPr="008C5214" w:rsidRDefault="00137F7B" w:rsidP="00DF72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5214">
        <w:rPr>
          <w:rFonts w:ascii="Times New Roman" w:eastAsia="Times New Roman" w:hAnsi="Times New Roman" w:cs="Times New Roman"/>
          <w:lang w:eastAsia="ru-RU"/>
        </w:rPr>
        <w:t xml:space="preserve">Преддоговорные переговоры проводятся в соответствии с </w:t>
      </w:r>
      <w:proofErr w:type="gramStart"/>
      <w:r w:rsidRPr="008C5214">
        <w:rPr>
          <w:rFonts w:ascii="Times New Roman" w:eastAsia="Times New Roman" w:hAnsi="Times New Roman" w:cs="Times New Roman"/>
          <w:lang w:eastAsia="ru-RU"/>
        </w:rPr>
        <w:t>подпунктом</w:t>
      </w:r>
      <w:proofErr w:type="gramEnd"/>
      <w:r w:rsidRPr="008C5214">
        <w:rPr>
          <w:rFonts w:ascii="Times New Roman" w:eastAsia="Times New Roman" w:hAnsi="Times New Roman" w:cs="Times New Roman"/>
          <w:lang w:eastAsia="ru-RU"/>
        </w:rPr>
        <w:t xml:space="preserve"> а)</w:t>
      </w:r>
      <w:r w:rsidRPr="008C5214">
        <w:rPr>
          <w:rFonts w:ascii="Times New Roman" w:eastAsia="Times New Roman" w:hAnsi="Times New Roman" w:cs="Times New Roman"/>
          <w:b/>
          <w:lang w:eastAsia="ru-RU"/>
        </w:rPr>
        <w:t> </w:t>
      </w:r>
      <w:r w:rsidR="006C4663" w:rsidRPr="008C5214">
        <w:rPr>
          <w:rFonts w:ascii="Times New Roman" w:eastAsia="Times New Roman" w:hAnsi="Times New Roman" w:cs="Times New Roman"/>
          <w:lang w:eastAsia="ru-RU"/>
        </w:rPr>
        <w:t xml:space="preserve">части 2 </w:t>
      </w:r>
      <w:r w:rsidRPr="008C5214">
        <w:rPr>
          <w:rFonts w:ascii="Times New Roman" w:eastAsia="Times New Roman" w:hAnsi="Times New Roman" w:cs="Times New Roman"/>
          <w:lang w:eastAsia="ru-RU"/>
        </w:rPr>
        <w:t>статьи 9.3 ЕОСЗ.</w:t>
      </w:r>
    </w:p>
    <w:p w14:paraId="77D537B4" w14:textId="3218B723" w:rsidR="00CB2F9C" w:rsidRPr="00CB2F9C" w:rsidRDefault="004408E9" w:rsidP="00DF7223">
      <w:pPr>
        <w:pStyle w:val="af6"/>
        <w:spacing w:line="240" w:lineRule="auto"/>
        <w:jc w:val="both"/>
        <w:rPr>
          <w:sz w:val="22"/>
          <w:lang w:eastAsia="ru-RU"/>
        </w:rPr>
      </w:pPr>
      <w:r w:rsidRPr="008C5214">
        <w:rPr>
          <w:sz w:val="22"/>
          <w:szCs w:val="22"/>
        </w:rPr>
        <w:t>По результатам преддоговорных переговоров достигнуты следующие договоренности:</w:t>
      </w:r>
      <w:r w:rsidR="006C4663" w:rsidRPr="008C5214">
        <w:rPr>
          <w:sz w:val="22"/>
          <w:szCs w:val="22"/>
        </w:rPr>
        <w:t xml:space="preserve"> </w:t>
      </w:r>
      <w:r w:rsidR="008C5214" w:rsidRPr="008C5214">
        <w:rPr>
          <w:sz w:val="22"/>
          <w:szCs w:val="22"/>
        </w:rPr>
        <w:t xml:space="preserve">предельная </w:t>
      </w:r>
      <w:r w:rsidR="00DA6C09" w:rsidRPr="008C5214">
        <w:rPr>
          <w:sz w:val="22"/>
          <w:szCs w:val="22"/>
        </w:rPr>
        <w:t xml:space="preserve">цена </w:t>
      </w:r>
      <w:r w:rsidR="008C5214" w:rsidRPr="008C5214">
        <w:rPr>
          <w:sz w:val="22"/>
          <w:szCs w:val="22"/>
        </w:rPr>
        <w:t>по договору</w:t>
      </w:r>
      <w:r w:rsidR="00DA6C09" w:rsidRPr="008C5214">
        <w:rPr>
          <w:sz w:val="22"/>
          <w:szCs w:val="22"/>
        </w:rPr>
        <w:t xml:space="preserve"> составляет </w:t>
      </w:r>
      <w:r w:rsidR="00CB2F9C" w:rsidRPr="00CB2F9C">
        <w:rPr>
          <w:sz w:val="22"/>
          <w:lang w:eastAsia="ru-RU"/>
        </w:rPr>
        <w:t>999 600 (девятьсот девяносто девять тысяч шестьсот) рублей 00 копеек, с учетом НДС</w:t>
      </w:r>
      <w:r w:rsidR="0092521F">
        <w:rPr>
          <w:sz w:val="22"/>
          <w:lang w:eastAsia="ru-RU"/>
        </w:rPr>
        <w:t xml:space="preserve"> 20%</w:t>
      </w:r>
      <w:r w:rsidR="00CB2F9C" w:rsidRPr="00CB2F9C">
        <w:rPr>
          <w:sz w:val="22"/>
          <w:lang w:eastAsia="ru-RU"/>
        </w:rPr>
        <w:t>.</w:t>
      </w:r>
    </w:p>
    <w:p w14:paraId="1B9CB7C4" w14:textId="65B9F32E" w:rsidR="00B139B7" w:rsidRPr="00DF7223" w:rsidRDefault="004431CA" w:rsidP="00DF72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C5214">
        <w:rPr>
          <w:rFonts w:ascii="Times New Roman" w:eastAsia="Times New Roman" w:hAnsi="Times New Roman" w:cs="Times New Roman"/>
          <w:bCs/>
          <w:lang w:eastAsia="ru-RU"/>
        </w:rPr>
        <w:lastRenderedPageBreak/>
        <w:t>Остальные</w:t>
      </w:r>
      <w:r w:rsidR="004408E9" w:rsidRPr="008C5214">
        <w:rPr>
          <w:rFonts w:ascii="Times New Roman" w:eastAsia="Times New Roman" w:hAnsi="Times New Roman" w:cs="Times New Roman"/>
          <w:bCs/>
          <w:lang w:eastAsia="ru-RU"/>
        </w:rPr>
        <w:t xml:space="preserve"> условия договора остаются без изменений.</w:t>
      </w:r>
    </w:p>
    <w:sectPr w:rsidR="00B139B7" w:rsidRPr="00DF7223" w:rsidSect="003C7DA3">
      <w:footerReference w:type="default" r:id="rId10"/>
      <w:pgSz w:w="11906" w:h="16838"/>
      <w:pgMar w:top="851" w:right="567" w:bottom="1134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6476B" w14:textId="77777777" w:rsidR="009A0209" w:rsidRDefault="009A0209" w:rsidP="004408E9">
      <w:pPr>
        <w:spacing w:after="0" w:line="240" w:lineRule="auto"/>
      </w:pPr>
      <w:r>
        <w:separator/>
      </w:r>
    </w:p>
  </w:endnote>
  <w:endnote w:type="continuationSeparator" w:id="0">
    <w:p w14:paraId="2755AD6E" w14:textId="77777777" w:rsidR="009A0209" w:rsidRDefault="009A0209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D2943" w14:textId="00D2751C" w:rsidR="00CB2F9C" w:rsidRPr="00CB2F9C" w:rsidRDefault="009A0209" w:rsidP="00CB2F9C">
    <w:pPr>
      <w:jc w:val="center"/>
      <w:rPr>
        <w:rFonts w:ascii="Times New Roman" w:hAnsi="Times New Roman"/>
        <w:sz w:val="16"/>
        <w:szCs w:val="16"/>
        <w:lang w:val="x-none"/>
      </w:rPr>
    </w:pPr>
    <w:r w:rsidRPr="00F62E47">
      <w:rPr>
        <w:rFonts w:ascii="Times New Roman" w:hAnsi="Times New Roman" w:cs="Times New Roman"/>
        <w:sz w:val="16"/>
        <w:szCs w:val="16"/>
      </w:rPr>
      <w:t xml:space="preserve">Протокол преддоговорных переговоров </w:t>
    </w:r>
    <w:r w:rsidRPr="004576BA">
      <w:rPr>
        <w:rFonts w:ascii="Times New Roman" w:hAnsi="Times New Roman" w:cs="Times New Roman"/>
        <w:sz w:val="16"/>
        <w:szCs w:val="16"/>
      </w:rPr>
      <w:t xml:space="preserve">(изменений условий договора) по итогам закупки на право заключения договора </w:t>
    </w:r>
    <w:r w:rsidR="00CB2F9C" w:rsidRPr="00CB2F9C">
      <w:rPr>
        <w:rFonts w:ascii="Times New Roman" w:hAnsi="Times New Roman"/>
        <w:sz w:val="16"/>
        <w:szCs w:val="16"/>
        <w:lang w:val="x-none"/>
      </w:rPr>
      <w:t xml:space="preserve">на поставку настила </w:t>
    </w:r>
    <w:proofErr w:type="spellStart"/>
    <w:r w:rsidR="00CB2F9C" w:rsidRPr="00CB2F9C">
      <w:rPr>
        <w:rFonts w:ascii="Times New Roman" w:hAnsi="Times New Roman"/>
        <w:sz w:val="16"/>
        <w:szCs w:val="16"/>
        <w:lang w:val="x-none"/>
      </w:rPr>
      <w:t>резинокордового</w:t>
    </w:r>
    <w:proofErr w:type="spellEnd"/>
    <w:r w:rsidR="00CB2F9C" w:rsidRPr="00CB2F9C">
      <w:rPr>
        <w:rFonts w:ascii="Times New Roman" w:hAnsi="Times New Roman"/>
        <w:sz w:val="16"/>
        <w:szCs w:val="16"/>
        <w:lang w:val="x-none"/>
      </w:rPr>
      <w:t xml:space="preserve"> и комплектующих для нужд Уральского филиала АО "</w:t>
    </w:r>
    <w:proofErr w:type="spellStart"/>
    <w:r w:rsidR="00CB2F9C" w:rsidRPr="00CB2F9C">
      <w:rPr>
        <w:rFonts w:ascii="Times New Roman" w:hAnsi="Times New Roman"/>
        <w:sz w:val="16"/>
        <w:szCs w:val="16"/>
        <w:lang w:val="x-none"/>
      </w:rPr>
      <w:t>Атомспецтранс</w:t>
    </w:r>
    <w:proofErr w:type="spellEnd"/>
    <w:r w:rsidR="00CB2F9C" w:rsidRPr="00CB2F9C">
      <w:rPr>
        <w:rFonts w:ascii="Times New Roman" w:hAnsi="Times New Roman"/>
        <w:sz w:val="16"/>
        <w:szCs w:val="16"/>
        <w:lang w:val="x-none"/>
      </w:rPr>
      <w:t xml:space="preserve">" в г. </w:t>
    </w:r>
    <w:proofErr w:type="spellStart"/>
    <w:r w:rsidR="00CB2F9C" w:rsidRPr="00CB2F9C">
      <w:rPr>
        <w:rFonts w:ascii="Times New Roman" w:hAnsi="Times New Roman"/>
        <w:sz w:val="16"/>
        <w:szCs w:val="16"/>
        <w:lang w:val="x-none"/>
      </w:rPr>
      <w:t>Снежинск</w:t>
    </w:r>
    <w:proofErr w:type="spellEnd"/>
  </w:p>
  <w:p w14:paraId="46DBBC0C" w14:textId="76F9DF01" w:rsidR="009A0209" w:rsidRPr="00337443" w:rsidRDefault="009A0209" w:rsidP="00440639">
    <w:pPr>
      <w:jc w:val="center"/>
      <w:rPr>
        <w:rFonts w:ascii="Times New Roman" w:hAnsi="Times New Roman"/>
      </w:rPr>
    </w:pPr>
    <w:r w:rsidRPr="00E875C2">
      <w:rPr>
        <w:rFonts w:ascii="Times New Roman" w:hAnsi="Times New Roman" w:cs="Times New Roman"/>
        <w:sz w:val="16"/>
        <w:szCs w:val="16"/>
      </w:rPr>
      <w:t xml:space="preserve">Страница </w:t>
    </w:r>
    <w:r w:rsidRPr="00E875C2">
      <w:rPr>
        <w:rFonts w:ascii="Times New Roman" w:hAnsi="Times New Roman" w:cs="Times New Roman"/>
        <w:sz w:val="16"/>
        <w:szCs w:val="16"/>
      </w:rPr>
      <w:fldChar w:fldCharType="begin"/>
    </w:r>
    <w:r w:rsidRPr="00E875C2">
      <w:rPr>
        <w:rFonts w:ascii="Times New Roman" w:hAnsi="Times New Roman" w:cs="Times New Roman"/>
        <w:sz w:val="16"/>
        <w:szCs w:val="16"/>
      </w:rPr>
      <w:instrText>PAGE</w:instrText>
    </w:r>
    <w:r w:rsidRPr="00E875C2">
      <w:rPr>
        <w:rFonts w:ascii="Times New Roman" w:hAnsi="Times New Roman" w:cs="Times New Roman"/>
        <w:sz w:val="16"/>
        <w:szCs w:val="16"/>
      </w:rPr>
      <w:fldChar w:fldCharType="separate"/>
    </w:r>
    <w:r w:rsidR="00DF7223">
      <w:rPr>
        <w:rFonts w:ascii="Times New Roman" w:hAnsi="Times New Roman" w:cs="Times New Roman"/>
        <w:noProof/>
        <w:sz w:val="16"/>
        <w:szCs w:val="16"/>
      </w:rPr>
      <w:t>1</w:t>
    </w:r>
    <w:r w:rsidRPr="00E875C2">
      <w:rPr>
        <w:rFonts w:ascii="Times New Roman" w:hAnsi="Times New Roman" w:cs="Times New Roman"/>
        <w:sz w:val="16"/>
        <w:szCs w:val="16"/>
      </w:rPr>
      <w:fldChar w:fldCharType="end"/>
    </w:r>
    <w:r w:rsidRPr="00E875C2">
      <w:rPr>
        <w:rFonts w:ascii="Times New Roman" w:hAnsi="Times New Roman" w:cs="Times New Roman"/>
        <w:sz w:val="16"/>
        <w:szCs w:val="16"/>
      </w:rPr>
      <w:t xml:space="preserve"> из </w:t>
    </w:r>
    <w:r w:rsidRPr="00E875C2">
      <w:rPr>
        <w:rFonts w:ascii="Times New Roman" w:hAnsi="Times New Roman" w:cs="Times New Roman"/>
        <w:sz w:val="16"/>
        <w:szCs w:val="16"/>
      </w:rPr>
      <w:fldChar w:fldCharType="begin"/>
    </w:r>
    <w:r w:rsidRPr="00E875C2">
      <w:rPr>
        <w:rFonts w:ascii="Times New Roman" w:hAnsi="Times New Roman" w:cs="Times New Roman"/>
        <w:sz w:val="16"/>
        <w:szCs w:val="16"/>
      </w:rPr>
      <w:instrText>NUMPAGES</w:instrText>
    </w:r>
    <w:r w:rsidRPr="00E875C2">
      <w:rPr>
        <w:rFonts w:ascii="Times New Roman" w:hAnsi="Times New Roman" w:cs="Times New Roman"/>
        <w:sz w:val="16"/>
        <w:szCs w:val="16"/>
      </w:rPr>
      <w:fldChar w:fldCharType="separate"/>
    </w:r>
    <w:r w:rsidR="00DF7223">
      <w:rPr>
        <w:rFonts w:ascii="Times New Roman" w:hAnsi="Times New Roman" w:cs="Times New Roman"/>
        <w:noProof/>
        <w:sz w:val="16"/>
        <w:szCs w:val="16"/>
      </w:rPr>
      <w:t>1</w:t>
    </w:r>
    <w:r w:rsidRPr="00E875C2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55B12D" w14:textId="77777777" w:rsidR="009A0209" w:rsidRDefault="009A0209" w:rsidP="004408E9">
      <w:pPr>
        <w:spacing w:after="0" w:line="240" w:lineRule="auto"/>
      </w:pPr>
      <w:r>
        <w:separator/>
      </w:r>
    </w:p>
  </w:footnote>
  <w:footnote w:type="continuationSeparator" w:id="0">
    <w:p w14:paraId="677A544B" w14:textId="77777777" w:rsidR="009A0209" w:rsidRDefault="009A0209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222FE"/>
    <w:multiLevelType w:val="hybridMultilevel"/>
    <w:tmpl w:val="F168D0D6"/>
    <w:lvl w:ilvl="0" w:tplc="846A48EC">
      <w:start w:val="1"/>
      <w:numFmt w:val="decimal"/>
      <w:lvlText w:val="%1."/>
      <w:lvlJc w:val="left"/>
      <w:pPr>
        <w:ind w:left="567" w:firstLine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08D0437"/>
    <w:multiLevelType w:val="hybridMultilevel"/>
    <w:tmpl w:val="44F8709C"/>
    <w:lvl w:ilvl="0" w:tplc="77B4B468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4B2B"/>
    <w:rsid w:val="0001536E"/>
    <w:rsid w:val="000336AA"/>
    <w:rsid w:val="0008598E"/>
    <w:rsid w:val="000E0766"/>
    <w:rsid w:val="001102A8"/>
    <w:rsid w:val="00110970"/>
    <w:rsid w:val="00113F54"/>
    <w:rsid w:val="00116885"/>
    <w:rsid w:val="00137F7B"/>
    <w:rsid w:val="00140EAB"/>
    <w:rsid w:val="00153818"/>
    <w:rsid w:val="00166367"/>
    <w:rsid w:val="001676AC"/>
    <w:rsid w:val="001727BD"/>
    <w:rsid w:val="001751E5"/>
    <w:rsid w:val="001A0919"/>
    <w:rsid w:val="001C79CB"/>
    <w:rsid w:val="001D3562"/>
    <w:rsid w:val="002103A8"/>
    <w:rsid w:val="00213D59"/>
    <w:rsid w:val="002271C6"/>
    <w:rsid w:val="002824AA"/>
    <w:rsid w:val="002A3036"/>
    <w:rsid w:val="002B1495"/>
    <w:rsid w:val="002B316D"/>
    <w:rsid w:val="002B621A"/>
    <w:rsid w:val="002E3CB8"/>
    <w:rsid w:val="00301D42"/>
    <w:rsid w:val="00304C08"/>
    <w:rsid w:val="00312C06"/>
    <w:rsid w:val="00314CDB"/>
    <w:rsid w:val="00337443"/>
    <w:rsid w:val="0034248A"/>
    <w:rsid w:val="00343694"/>
    <w:rsid w:val="0034691E"/>
    <w:rsid w:val="00372183"/>
    <w:rsid w:val="003812DA"/>
    <w:rsid w:val="00382CEA"/>
    <w:rsid w:val="003869B1"/>
    <w:rsid w:val="00397A2C"/>
    <w:rsid w:val="00397C8E"/>
    <w:rsid w:val="003A4E6E"/>
    <w:rsid w:val="003B24C9"/>
    <w:rsid w:val="003C0058"/>
    <w:rsid w:val="003C7DA3"/>
    <w:rsid w:val="003D4398"/>
    <w:rsid w:val="003F4B93"/>
    <w:rsid w:val="0041177D"/>
    <w:rsid w:val="00436959"/>
    <w:rsid w:val="00440639"/>
    <w:rsid w:val="004408E9"/>
    <w:rsid w:val="004431CA"/>
    <w:rsid w:val="004576BA"/>
    <w:rsid w:val="00457B98"/>
    <w:rsid w:val="004648E1"/>
    <w:rsid w:val="004B1976"/>
    <w:rsid w:val="004D747C"/>
    <w:rsid w:val="004E32E5"/>
    <w:rsid w:val="004E730C"/>
    <w:rsid w:val="00505F03"/>
    <w:rsid w:val="005105A1"/>
    <w:rsid w:val="005549D9"/>
    <w:rsid w:val="00562CBB"/>
    <w:rsid w:val="0056702B"/>
    <w:rsid w:val="00581CD1"/>
    <w:rsid w:val="00582283"/>
    <w:rsid w:val="00584473"/>
    <w:rsid w:val="005858B1"/>
    <w:rsid w:val="005A375B"/>
    <w:rsid w:val="005C08E5"/>
    <w:rsid w:val="00624AED"/>
    <w:rsid w:val="0065688F"/>
    <w:rsid w:val="006968F4"/>
    <w:rsid w:val="006A1DE6"/>
    <w:rsid w:val="006C0718"/>
    <w:rsid w:val="006C4663"/>
    <w:rsid w:val="006E08A1"/>
    <w:rsid w:val="006E63D4"/>
    <w:rsid w:val="006F7EBD"/>
    <w:rsid w:val="00721786"/>
    <w:rsid w:val="00737123"/>
    <w:rsid w:val="007563C4"/>
    <w:rsid w:val="007608AA"/>
    <w:rsid w:val="00784026"/>
    <w:rsid w:val="007C21C1"/>
    <w:rsid w:val="007E5C74"/>
    <w:rsid w:val="00832D04"/>
    <w:rsid w:val="00877DBC"/>
    <w:rsid w:val="00897FCA"/>
    <w:rsid w:val="008A7AFA"/>
    <w:rsid w:val="008B5FE0"/>
    <w:rsid w:val="008B6480"/>
    <w:rsid w:val="008B6680"/>
    <w:rsid w:val="008C5214"/>
    <w:rsid w:val="008E7E8F"/>
    <w:rsid w:val="008F41F4"/>
    <w:rsid w:val="008F55C7"/>
    <w:rsid w:val="0092521F"/>
    <w:rsid w:val="00931307"/>
    <w:rsid w:val="00942C41"/>
    <w:rsid w:val="00954387"/>
    <w:rsid w:val="00967DCD"/>
    <w:rsid w:val="00971188"/>
    <w:rsid w:val="00976C7B"/>
    <w:rsid w:val="009A0209"/>
    <w:rsid w:val="009A16DE"/>
    <w:rsid w:val="009C520C"/>
    <w:rsid w:val="009D0148"/>
    <w:rsid w:val="00A02A54"/>
    <w:rsid w:val="00A05548"/>
    <w:rsid w:val="00A255C2"/>
    <w:rsid w:val="00A35D0B"/>
    <w:rsid w:val="00A431E3"/>
    <w:rsid w:val="00A47A67"/>
    <w:rsid w:val="00A51773"/>
    <w:rsid w:val="00A70DD5"/>
    <w:rsid w:val="00A87785"/>
    <w:rsid w:val="00A9523F"/>
    <w:rsid w:val="00AA3A95"/>
    <w:rsid w:val="00AC45CE"/>
    <w:rsid w:val="00B139B7"/>
    <w:rsid w:val="00B13C93"/>
    <w:rsid w:val="00B27BE9"/>
    <w:rsid w:val="00B3399B"/>
    <w:rsid w:val="00B47695"/>
    <w:rsid w:val="00B87931"/>
    <w:rsid w:val="00B91355"/>
    <w:rsid w:val="00BA5F78"/>
    <w:rsid w:val="00BC6577"/>
    <w:rsid w:val="00BC71F1"/>
    <w:rsid w:val="00BD33F3"/>
    <w:rsid w:val="00C04B33"/>
    <w:rsid w:val="00C04DB4"/>
    <w:rsid w:val="00C108DB"/>
    <w:rsid w:val="00C27C13"/>
    <w:rsid w:val="00C32C47"/>
    <w:rsid w:val="00C3475D"/>
    <w:rsid w:val="00C50A6E"/>
    <w:rsid w:val="00C56789"/>
    <w:rsid w:val="00C84478"/>
    <w:rsid w:val="00C90D8E"/>
    <w:rsid w:val="00C923BA"/>
    <w:rsid w:val="00C95408"/>
    <w:rsid w:val="00CB2F9C"/>
    <w:rsid w:val="00CC3B25"/>
    <w:rsid w:val="00CC7DCA"/>
    <w:rsid w:val="00CD48D0"/>
    <w:rsid w:val="00CD5340"/>
    <w:rsid w:val="00CD5BBB"/>
    <w:rsid w:val="00CF4124"/>
    <w:rsid w:val="00D14EC2"/>
    <w:rsid w:val="00D31E5E"/>
    <w:rsid w:val="00D34B28"/>
    <w:rsid w:val="00D43AB6"/>
    <w:rsid w:val="00D53FD3"/>
    <w:rsid w:val="00D83963"/>
    <w:rsid w:val="00DA6C09"/>
    <w:rsid w:val="00DC30E5"/>
    <w:rsid w:val="00DE5820"/>
    <w:rsid w:val="00DF7223"/>
    <w:rsid w:val="00E24353"/>
    <w:rsid w:val="00E46362"/>
    <w:rsid w:val="00E875C2"/>
    <w:rsid w:val="00EA2F6E"/>
    <w:rsid w:val="00F06AAE"/>
    <w:rsid w:val="00F31D8C"/>
    <w:rsid w:val="00F377D2"/>
    <w:rsid w:val="00F3787B"/>
    <w:rsid w:val="00F50900"/>
    <w:rsid w:val="00F518D2"/>
    <w:rsid w:val="00F56CD2"/>
    <w:rsid w:val="00F62E47"/>
    <w:rsid w:val="00F6391E"/>
    <w:rsid w:val="00F67585"/>
    <w:rsid w:val="00F71C0E"/>
    <w:rsid w:val="00FA0B58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9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customStyle="1" w:styleId="af4">
    <w:name w:val="Без интервала Знак"/>
    <w:link w:val="af5"/>
    <w:locked/>
    <w:rsid w:val="00FA0B58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No Spacing"/>
    <w:link w:val="af4"/>
    <w:qFormat/>
    <w:rsid w:val="00FA0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Normal (Web)"/>
    <w:basedOn w:val="a"/>
    <w:uiPriority w:val="99"/>
    <w:unhideWhenUsed/>
    <w:rsid w:val="008B5FE0"/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f2"/>
    <w:uiPriority w:val="59"/>
    <w:rsid w:val="00B13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Другое_"/>
    <w:basedOn w:val="a0"/>
    <w:link w:val="af8"/>
    <w:rsid w:val="006C0718"/>
    <w:rPr>
      <w:rFonts w:ascii="Arial" w:eastAsia="Arial" w:hAnsi="Arial" w:cs="Arial"/>
      <w:sz w:val="15"/>
      <w:szCs w:val="15"/>
    </w:rPr>
  </w:style>
  <w:style w:type="paragraph" w:customStyle="1" w:styleId="af8">
    <w:name w:val="Другое"/>
    <w:basedOn w:val="a"/>
    <w:link w:val="af7"/>
    <w:rsid w:val="006C0718"/>
    <w:pPr>
      <w:widowControl w:val="0"/>
      <w:spacing w:after="0" w:line="240" w:lineRule="auto"/>
    </w:pPr>
    <w:rPr>
      <w:rFonts w:ascii="Arial" w:eastAsia="Arial" w:hAnsi="Arial" w:cs="Arial"/>
      <w:sz w:val="15"/>
      <w:szCs w:val="15"/>
    </w:rPr>
  </w:style>
  <w:style w:type="table" w:customStyle="1" w:styleId="2">
    <w:name w:val="Сетка таблицы2"/>
    <w:basedOn w:val="a1"/>
    <w:next w:val="af2"/>
    <w:uiPriority w:val="59"/>
    <w:rsid w:val="009A02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A02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CAE08-D6F7-4E86-9BEF-409DA8C03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Людмила Долженко</cp:lastModifiedBy>
  <cp:revision>3</cp:revision>
  <cp:lastPrinted>2022-04-07T04:59:00Z</cp:lastPrinted>
  <dcterms:created xsi:type="dcterms:W3CDTF">2025-08-27T08:45:00Z</dcterms:created>
  <dcterms:modified xsi:type="dcterms:W3CDTF">2025-08-27T08:46:00Z</dcterms:modified>
</cp:coreProperties>
</file>