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07BC" w:rsidRPr="00286801" w:rsidRDefault="004D3A92">
      <w:pPr>
        <w:jc w:val="center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П</w:t>
      </w:r>
      <w:r w:rsidRPr="00286801">
        <w:rPr>
          <w:rFonts w:ascii="Times New Roman" w:hAnsi="Times New Roman" w:cs="Times New Roman"/>
          <w:b/>
          <w:caps/>
          <w:sz w:val="28"/>
          <w:szCs w:val="28"/>
        </w:rPr>
        <w:t>ротокол</w:t>
      </w:r>
      <w:r w:rsidRPr="00286801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71660D">
        <w:rPr>
          <w:rFonts w:ascii="Times New Roman" w:hAnsi="Times New Roman" w:cs="Times New Roman"/>
          <w:b/>
          <w:sz w:val="28"/>
          <w:szCs w:val="28"/>
        </w:rPr>
        <w:t>123180</w:t>
      </w:r>
      <w:bookmarkStart w:id="0" w:name="_GoBack"/>
      <w:bookmarkEnd w:id="0"/>
    </w:p>
    <w:p w:rsidR="003E07BC" w:rsidRDefault="004D3A92" w:rsidP="00FB734F">
      <w:pPr>
        <w:jc w:val="center"/>
        <w:rPr>
          <w:rFonts w:ascii="Times New Roman" w:eastAsia="Times New Roman" w:hAnsi="Times New Roman" w:cs="Times New Roman"/>
          <w:b/>
          <w:bCs/>
          <w:szCs w:val="24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 xml:space="preserve">заседания закупочной комиссии по подведению итогов закупки на право заключения договора на поставку </w:t>
      </w:r>
      <w:r w:rsidR="00E25479" w:rsidRPr="00E25479">
        <w:rPr>
          <w:rFonts w:ascii="Times New Roman" w:eastAsia="Times New Roman" w:hAnsi="Times New Roman" w:cs="Times New Roman"/>
          <w:b/>
          <w:bCs/>
          <w:sz w:val="28"/>
          <w:szCs w:val="28"/>
        </w:rPr>
        <w:t>головных уборов и прочих средств индивидуальной защиты</w:t>
      </w:r>
    </w:p>
    <w:p w:rsidR="00E25479" w:rsidRPr="00286801" w:rsidRDefault="00E25479" w:rsidP="00FB734F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MsoNormalTable0"/>
        <w:tblW w:w="5000" w:type="pct"/>
        <w:tblLayout w:type="fixed"/>
        <w:tblCellMar>
          <w:left w:w="113" w:type="dxa"/>
          <w:right w:w="113" w:type="dxa"/>
        </w:tblCellMar>
        <w:tblLook w:val="04A0" w:firstRow="1" w:lastRow="0" w:firstColumn="1" w:lastColumn="0" w:noHBand="0" w:noVBand="1"/>
      </w:tblPr>
      <w:tblGrid>
        <w:gridCol w:w="2942"/>
        <w:gridCol w:w="7033"/>
      </w:tblGrid>
      <w:tr w:rsidR="003E07BC" w:rsidRPr="00286801">
        <w:tc>
          <w:tcPr>
            <w:tcW w:w="2942" w:type="dxa"/>
          </w:tcPr>
          <w:p w:rsidR="003E07BC" w:rsidRPr="00286801" w:rsidRDefault="004D3A92">
            <w:pPr>
              <w:widowControl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г. Заречный</w:t>
            </w:r>
          </w:p>
        </w:tc>
        <w:tc>
          <w:tcPr>
            <w:tcW w:w="7032" w:type="dxa"/>
          </w:tcPr>
          <w:p w:rsidR="003E07BC" w:rsidRPr="00286801" w:rsidRDefault="004D3A92">
            <w:pPr>
              <w:widowControl w:val="0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дата подписания протокола «</w:t>
            </w:r>
            <w:r w:rsidR="00624851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624851">
              <w:rPr>
                <w:rFonts w:ascii="Times New Roman" w:hAnsi="Times New Roman" w:cs="Times New Roman"/>
                <w:sz w:val="28"/>
                <w:szCs w:val="28"/>
              </w:rPr>
              <w:t>сентября</w:t>
            </w: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1A6D4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</w:tbl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 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Информация о закупке:</w:t>
      </w:r>
    </w:p>
    <w:p w:rsidR="003E07BC" w:rsidRPr="00286801" w:rsidRDefault="004D3A92" w:rsidP="004E52CF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Заказчик: Общество с ограниченной ответственностью "БЕЛОЯРСКАЯ АЭС - АВТО".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Организатор закупки: ООО "Белоярская АЭС-Авто".</w:t>
      </w:r>
    </w:p>
    <w:p w:rsidR="003E07BC" w:rsidRPr="00286801" w:rsidRDefault="004D3A92" w:rsidP="00DF385C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Способ закупки: запрос котировок в электронной форме (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мсп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>), участниками</w:t>
      </w:r>
      <w:r w:rsidR="00DF385C">
        <w:rPr>
          <w:rFonts w:ascii="Times New Roman" w:hAnsi="Times New Roman" w:cs="Times New Roman"/>
          <w:sz w:val="28"/>
          <w:szCs w:val="28"/>
        </w:rPr>
        <w:t xml:space="preserve"> к</w:t>
      </w:r>
      <w:r w:rsidRPr="00286801">
        <w:rPr>
          <w:rFonts w:ascii="Times New Roman" w:hAnsi="Times New Roman" w:cs="Times New Roman"/>
          <w:sz w:val="28"/>
          <w:szCs w:val="28"/>
        </w:rPr>
        <w:t>оторого могут быть только субъекты малого и среднего предпринимательства.</w:t>
      </w:r>
    </w:p>
    <w:p w:rsidR="003E07BC" w:rsidRPr="00286801" w:rsidRDefault="004D3A92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Предмет закупки: право заключения договора на </w:t>
      </w:r>
      <w:r w:rsidRPr="00E25479">
        <w:rPr>
          <w:rFonts w:ascii="Times New Roman" w:hAnsi="Times New Roman" w:cs="Times New Roman"/>
          <w:sz w:val="28"/>
          <w:szCs w:val="28"/>
        </w:rPr>
        <w:t>поставку</w:t>
      </w:r>
      <w:r w:rsidR="00E25479" w:rsidRPr="00E25479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головных уборов и прочих средств индивидуальной защиты</w:t>
      </w:r>
      <w:r w:rsidRPr="0028680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07BC" w:rsidRPr="00286801" w:rsidRDefault="004D3A92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документации). </w:t>
      </w:r>
    </w:p>
    <w:p w:rsidR="003E07BC" w:rsidRPr="00286801" w:rsidRDefault="004D3A92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Срок поставки товара: </w:t>
      </w:r>
      <w:r w:rsidR="00347017">
        <w:rPr>
          <w:rFonts w:ascii="Times New Roman" w:hAnsi="Times New Roman" w:cs="Times New Roman"/>
          <w:sz w:val="28"/>
          <w:szCs w:val="28"/>
        </w:rPr>
        <w:t>в соотв</w:t>
      </w:r>
      <w:r w:rsidR="0058680D">
        <w:rPr>
          <w:rFonts w:ascii="Times New Roman" w:hAnsi="Times New Roman" w:cs="Times New Roman"/>
          <w:sz w:val="28"/>
          <w:szCs w:val="28"/>
        </w:rPr>
        <w:t>е</w:t>
      </w:r>
      <w:r w:rsidR="00347017">
        <w:rPr>
          <w:rFonts w:ascii="Times New Roman" w:hAnsi="Times New Roman" w:cs="Times New Roman"/>
          <w:sz w:val="28"/>
          <w:szCs w:val="28"/>
        </w:rPr>
        <w:t>тствии</w:t>
      </w:r>
      <w:r w:rsidRPr="00286801">
        <w:rPr>
          <w:rFonts w:ascii="Times New Roman" w:hAnsi="Times New Roman" w:cs="Times New Roman"/>
          <w:sz w:val="28"/>
          <w:szCs w:val="28"/>
        </w:rPr>
        <w:t xml:space="preserve"> </w:t>
      </w:r>
      <w:r w:rsidR="0058680D">
        <w:rPr>
          <w:rFonts w:ascii="Times New Roman" w:hAnsi="Times New Roman" w:cs="Times New Roman"/>
          <w:sz w:val="28"/>
          <w:szCs w:val="28"/>
        </w:rPr>
        <w:t>с закупочной документацией.</w:t>
      </w:r>
    </w:p>
    <w:p w:rsidR="003E07BC" w:rsidRPr="00FB734F" w:rsidRDefault="004D3A92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Начальная (максимальная) цена договора</w:t>
      </w:r>
      <w:r w:rsidRPr="007330EE">
        <w:rPr>
          <w:rFonts w:ascii="Times New Roman" w:hAnsi="Times New Roman" w:cs="Times New Roman"/>
          <w:sz w:val="28"/>
          <w:szCs w:val="28"/>
        </w:rPr>
        <w:t xml:space="preserve">: </w:t>
      </w:r>
      <w:r w:rsidR="00E25479" w:rsidRPr="00E25479">
        <w:rPr>
          <w:rFonts w:ascii="Times New Roman" w:eastAsia="Times New Roman" w:hAnsi="Times New Roman" w:cs="Times New Roman"/>
          <w:bCs/>
          <w:sz w:val="28"/>
          <w:szCs w:val="28"/>
        </w:rPr>
        <w:t>2 421 035 (</w:t>
      </w:r>
      <w:r w:rsidR="009D60DD">
        <w:rPr>
          <w:rFonts w:ascii="Times New Roman" w:eastAsia="Times New Roman" w:hAnsi="Times New Roman" w:cs="Times New Roman"/>
          <w:bCs/>
          <w:sz w:val="28"/>
          <w:szCs w:val="28"/>
        </w:rPr>
        <w:t>Д</w:t>
      </w:r>
      <w:r w:rsidR="00E25479" w:rsidRPr="00E25479">
        <w:rPr>
          <w:rFonts w:ascii="Times New Roman" w:eastAsia="Times New Roman" w:hAnsi="Times New Roman" w:cs="Times New Roman"/>
          <w:bCs/>
          <w:sz w:val="28"/>
          <w:szCs w:val="28"/>
        </w:rPr>
        <w:t>ва миллиона четыреста двадцать одна тысяча тридцать пять) рублей 06 копеек</w:t>
      </w:r>
      <w:r w:rsidRPr="00FB734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07BC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Style w:val="af"/>
        <w:tblW w:w="4922" w:type="pct"/>
        <w:tblLook w:val="04A0" w:firstRow="1" w:lastRow="0" w:firstColumn="1" w:lastColumn="0" w:noHBand="0" w:noVBand="1"/>
      </w:tblPr>
      <w:tblGrid>
        <w:gridCol w:w="1047"/>
        <w:gridCol w:w="6244"/>
        <w:gridCol w:w="25"/>
        <w:gridCol w:w="2469"/>
        <w:gridCol w:w="25"/>
      </w:tblGrid>
      <w:tr w:rsidR="00E25479" w:rsidRPr="00426560" w:rsidTr="00EB478F"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479" w:rsidRPr="00E25479" w:rsidRDefault="00E25479" w:rsidP="00EB478F">
            <w:pPr>
              <w:widowControl w:val="0"/>
              <w:tabs>
                <w:tab w:val="left" w:pos="1134"/>
              </w:tabs>
              <w:suppressAutoHyphens w:val="0"/>
              <w:jc w:val="center"/>
              <w:rPr>
                <w:bCs/>
                <w:sz w:val="24"/>
                <w:szCs w:val="24"/>
              </w:rPr>
            </w:pPr>
            <w:r w:rsidRPr="00E25479">
              <w:rPr>
                <w:bCs/>
                <w:sz w:val="24"/>
                <w:szCs w:val="24"/>
              </w:rPr>
              <w:t>№ п/п</w:t>
            </w:r>
          </w:p>
        </w:tc>
        <w:tc>
          <w:tcPr>
            <w:tcW w:w="6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479" w:rsidRPr="00E25479" w:rsidRDefault="00E25479" w:rsidP="00EB478F">
            <w:pPr>
              <w:widowControl w:val="0"/>
              <w:tabs>
                <w:tab w:val="left" w:pos="1134"/>
              </w:tabs>
              <w:suppressAutoHyphens w:val="0"/>
              <w:jc w:val="center"/>
              <w:rPr>
                <w:bCs/>
                <w:sz w:val="24"/>
                <w:szCs w:val="24"/>
              </w:rPr>
            </w:pPr>
            <w:r w:rsidRPr="00E25479">
              <w:rPr>
                <w:bCs/>
                <w:sz w:val="24"/>
                <w:szCs w:val="24"/>
              </w:rPr>
              <w:t>Наименование продукции</w:t>
            </w:r>
          </w:p>
        </w:tc>
        <w:tc>
          <w:tcPr>
            <w:tcW w:w="2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479" w:rsidRPr="00E25479" w:rsidRDefault="00E25479" w:rsidP="00EB478F">
            <w:pPr>
              <w:widowControl w:val="0"/>
              <w:tabs>
                <w:tab w:val="left" w:pos="1134"/>
              </w:tabs>
              <w:suppressAutoHyphens w:val="0"/>
              <w:jc w:val="center"/>
              <w:rPr>
                <w:bCs/>
                <w:sz w:val="24"/>
                <w:szCs w:val="24"/>
              </w:rPr>
            </w:pPr>
            <w:r w:rsidRPr="00E25479">
              <w:rPr>
                <w:sz w:val="24"/>
                <w:szCs w:val="24"/>
              </w:rPr>
              <w:t>Начальная (максимальная) цена единицы продукции, руб.</w:t>
            </w:r>
          </w:p>
        </w:tc>
      </w:tr>
      <w:tr w:rsidR="00E25479" w:rsidRPr="00426560" w:rsidTr="00EB478F">
        <w:trPr>
          <w:gridAfter w:val="1"/>
          <w:wAfter w:w="26" w:type="dxa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479" w:rsidRPr="00E25479" w:rsidRDefault="00E25479" w:rsidP="00EB478F">
            <w:pPr>
              <w:widowControl w:val="0"/>
              <w:suppressAutoHyphens w:val="0"/>
              <w:ind w:right="207"/>
              <w:rPr>
                <w:bCs/>
                <w:sz w:val="24"/>
                <w:szCs w:val="24"/>
                <w:lang w:val="en-US"/>
              </w:rPr>
            </w:pPr>
            <w:r w:rsidRPr="00E25479">
              <w:rPr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6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479" w:rsidRPr="00E25479" w:rsidRDefault="00E25479" w:rsidP="00EB478F">
            <w:pPr>
              <w:rPr>
                <w:sz w:val="24"/>
                <w:szCs w:val="24"/>
              </w:rPr>
            </w:pPr>
            <w:r w:rsidRPr="00E25479">
              <w:rPr>
                <w:sz w:val="24"/>
                <w:szCs w:val="24"/>
              </w:rPr>
              <w:t>Вкладыши (беруши)</w:t>
            </w:r>
          </w:p>
        </w:tc>
        <w:tc>
          <w:tcPr>
            <w:tcW w:w="2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479" w:rsidRPr="00E25479" w:rsidRDefault="00E25479" w:rsidP="00EB478F">
            <w:pPr>
              <w:jc w:val="center"/>
              <w:rPr>
                <w:sz w:val="24"/>
                <w:szCs w:val="24"/>
              </w:rPr>
            </w:pPr>
            <w:r w:rsidRPr="00E25479">
              <w:rPr>
                <w:sz w:val="24"/>
                <w:szCs w:val="24"/>
              </w:rPr>
              <w:t>27,61</w:t>
            </w:r>
          </w:p>
        </w:tc>
      </w:tr>
      <w:tr w:rsidR="00E25479" w:rsidRPr="00426560" w:rsidTr="00EB478F">
        <w:trPr>
          <w:gridAfter w:val="1"/>
          <w:wAfter w:w="26" w:type="dxa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479" w:rsidRPr="00E25479" w:rsidRDefault="00E25479" w:rsidP="00EB478F">
            <w:pPr>
              <w:widowControl w:val="0"/>
              <w:suppressAutoHyphens w:val="0"/>
              <w:ind w:right="207"/>
              <w:rPr>
                <w:bCs/>
                <w:sz w:val="24"/>
                <w:szCs w:val="24"/>
                <w:lang w:val="en-US"/>
              </w:rPr>
            </w:pPr>
            <w:r w:rsidRPr="00E25479">
              <w:rPr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6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479" w:rsidRPr="00E25479" w:rsidRDefault="00E25479" w:rsidP="00EB478F">
            <w:pPr>
              <w:rPr>
                <w:sz w:val="24"/>
                <w:szCs w:val="24"/>
              </w:rPr>
            </w:pPr>
            <w:r w:rsidRPr="00E25479">
              <w:rPr>
                <w:sz w:val="24"/>
                <w:szCs w:val="24"/>
              </w:rPr>
              <w:t xml:space="preserve">Наушники противошумные </w:t>
            </w:r>
          </w:p>
        </w:tc>
        <w:tc>
          <w:tcPr>
            <w:tcW w:w="2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479" w:rsidRPr="00E25479" w:rsidRDefault="00E25479" w:rsidP="00EB478F">
            <w:pPr>
              <w:jc w:val="center"/>
              <w:rPr>
                <w:sz w:val="24"/>
                <w:szCs w:val="24"/>
              </w:rPr>
            </w:pPr>
            <w:r w:rsidRPr="00E25479">
              <w:rPr>
                <w:sz w:val="24"/>
                <w:szCs w:val="24"/>
              </w:rPr>
              <w:t>299,28</w:t>
            </w:r>
          </w:p>
        </w:tc>
      </w:tr>
      <w:tr w:rsidR="00E25479" w:rsidRPr="00426560" w:rsidTr="00EB478F">
        <w:trPr>
          <w:gridAfter w:val="1"/>
          <w:wAfter w:w="26" w:type="dxa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479" w:rsidRPr="00E25479" w:rsidRDefault="00E25479" w:rsidP="00EB478F">
            <w:pPr>
              <w:widowControl w:val="0"/>
              <w:suppressAutoHyphens w:val="0"/>
              <w:ind w:right="207"/>
              <w:rPr>
                <w:bCs/>
                <w:sz w:val="24"/>
                <w:szCs w:val="24"/>
                <w:lang w:val="en-US"/>
              </w:rPr>
            </w:pPr>
            <w:r w:rsidRPr="00E25479">
              <w:rPr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6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479" w:rsidRPr="00E25479" w:rsidRDefault="00E25479" w:rsidP="00EB478F">
            <w:pPr>
              <w:rPr>
                <w:sz w:val="24"/>
                <w:szCs w:val="24"/>
              </w:rPr>
            </w:pPr>
            <w:r w:rsidRPr="00E25479">
              <w:rPr>
                <w:sz w:val="24"/>
                <w:szCs w:val="24"/>
              </w:rPr>
              <w:t>Наушники на каску</w:t>
            </w:r>
          </w:p>
        </w:tc>
        <w:tc>
          <w:tcPr>
            <w:tcW w:w="2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479" w:rsidRPr="00E25479" w:rsidRDefault="00E25479" w:rsidP="00EB478F">
            <w:pPr>
              <w:jc w:val="center"/>
              <w:rPr>
                <w:sz w:val="24"/>
                <w:szCs w:val="24"/>
              </w:rPr>
            </w:pPr>
            <w:r w:rsidRPr="00E25479">
              <w:rPr>
                <w:sz w:val="24"/>
                <w:szCs w:val="24"/>
              </w:rPr>
              <w:t>510,01</w:t>
            </w:r>
          </w:p>
        </w:tc>
      </w:tr>
      <w:tr w:rsidR="00E25479" w:rsidRPr="00426560" w:rsidTr="00EB478F">
        <w:trPr>
          <w:gridAfter w:val="1"/>
          <w:wAfter w:w="26" w:type="dxa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479" w:rsidRPr="00E25479" w:rsidRDefault="00E25479" w:rsidP="00EB478F">
            <w:pPr>
              <w:widowControl w:val="0"/>
              <w:suppressAutoHyphens w:val="0"/>
              <w:ind w:right="207"/>
              <w:rPr>
                <w:bCs/>
                <w:sz w:val="24"/>
                <w:szCs w:val="24"/>
                <w:lang w:val="en-US"/>
              </w:rPr>
            </w:pPr>
            <w:r w:rsidRPr="00E25479">
              <w:rPr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6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479" w:rsidRPr="00E25479" w:rsidRDefault="00E25479" w:rsidP="00EB478F">
            <w:pPr>
              <w:rPr>
                <w:sz w:val="24"/>
                <w:szCs w:val="24"/>
              </w:rPr>
            </w:pPr>
            <w:r w:rsidRPr="00E25479">
              <w:rPr>
                <w:sz w:val="24"/>
                <w:szCs w:val="24"/>
              </w:rPr>
              <w:t>Каска защитная белая с логотипом ООО «Белоярская АЭС-Авто»</w:t>
            </w:r>
          </w:p>
        </w:tc>
        <w:tc>
          <w:tcPr>
            <w:tcW w:w="2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479" w:rsidRPr="00E25479" w:rsidRDefault="00E25479" w:rsidP="00EB478F">
            <w:pPr>
              <w:jc w:val="center"/>
              <w:rPr>
                <w:sz w:val="24"/>
                <w:szCs w:val="24"/>
              </w:rPr>
            </w:pPr>
            <w:r w:rsidRPr="00E25479">
              <w:rPr>
                <w:sz w:val="24"/>
                <w:szCs w:val="24"/>
              </w:rPr>
              <w:t>406,01</w:t>
            </w:r>
          </w:p>
        </w:tc>
      </w:tr>
      <w:tr w:rsidR="00E25479" w:rsidRPr="00426560" w:rsidTr="00EB478F">
        <w:trPr>
          <w:gridAfter w:val="1"/>
          <w:wAfter w:w="26" w:type="dxa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479" w:rsidRPr="00E25479" w:rsidRDefault="00E25479" w:rsidP="00EB478F">
            <w:pPr>
              <w:widowControl w:val="0"/>
              <w:suppressAutoHyphens w:val="0"/>
              <w:ind w:right="207"/>
              <w:rPr>
                <w:bCs/>
                <w:sz w:val="24"/>
                <w:szCs w:val="24"/>
                <w:lang w:val="en-US"/>
              </w:rPr>
            </w:pPr>
            <w:r w:rsidRPr="00E25479">
              <w:rPr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6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479" w:rsidRPr="00E25479" w:rsidRDefault="00E25479" w:rsidP="00EB478F">
            <w:pPr>
              <w:rPr>
                <w:sz w:val="24"/>
                <w:szCs w:val="24"/>
              </w:rPr>
            </w:pPr>
            <w:r w:rsidRPr="00E25479">
              <w:rPr>
                <w:sz w:val="24"/>
                <w:szCs w:val="24"/>
              </w:rPr>
              <w:t>Каска защитная оранжевая с логотипом ООО «Белоярская АЭС-Авто»</w:t>
            </w:r>
          </w:p>
        </w:tc>
        <w:tc>
          <w:tcPr>
            <w:tcW w:w="2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479" w:rsidRPr="00E25479" w:rsidRDefault="00E25479" w:rsidP="00EB478F">
            <w:pPr>
              <w:jc w:val="center"/>
              <w:rPr>
                <w:sz w:val="24"/>
                <w:szCs w:val="24"/>
              </w:rPr>
            </w:pPr>
            <w:r w:rsidRPr="00E25479">
              <w:rPr>
                <w:sz w:val="24"/>
                <w:szCs w:val="24"/>
              </w:rPr>
              <w:t>418,90</w:t>
            </w:r>
          </w:p>
        </w:tc>
      </w:tr>
      <w:tr w:rsidR="00E25479" w:rsidRPr="00426560" w:rsidTr="00EB478F">
        <w:trPr>
          <w:gridAfter w:val="1"/>
          <w:wAfter w:w="26" w:type="dxa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479" w:rsidRPr="00E25479" w:rsidRDefault="00E25479" w:rsidP="00EB478F">
            <w:pPr>
              <w:widowControl w:val="0"/>
              <w:suppressAutoHyphens w:val="0"/>
              <w:ind w:right="207"/>
              <w:rPr>
                <w:bCs/>
                <w:sz w:val="24"/>
                <w:szCs w:val="24"/>
                <w:lang w:val="en-US"/>
              </w:rPr>
            </w:pPr>
            <w:r w:rsidRPr="00E25479">
              <w:rPr>
                <w:bCs/>
                <w:sz w:val="24"/>
                <w:szCs w:val="24"/>
                <w:lang w:val="en-US"/>
              </w:rPr>
              <w:t>6</w:t>
            </w:r>
          </w:p>
        </w:tc>
        <w:tc>
          <w:tcPr>
            <w:tcW w:w="6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479" w:rsidRPr="00E25479" w:rsidRDefault="00E25479" w:rsidP="00EB478F">
            <w:pPr>
              <w:rPr>
                <w:sz w:val="24"/>
                <w:szCs w:val="24"/>
              </w:rPr>
            </w:pPr>
            <w:r w:rsidRPr="00E25479">
              <w:rPr>
                <w:sz w:val="24"/>
                <w:szCs w:val="24"/>
              </w:rPr>
              <w:t xml:space="preserve">Каска защитная термостойкая </w:t>
            </w:r>
          </w:p>
        </w:tc>
        <w:tc>
          <w:tcPr>
            <w:tcW w:w="2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479" w:rsidRPr="00E25479" w:rsidRDefault="00E25479" w:rsidP="00EB478F">
            <w:pPr>
              <w:jc w:val="center"/>
              <w:rPr>
                <w:sz w:val="24"/>
                <w:szCs w:val="24"/>
              </w:rPr>
            </w:pPr>
            <w:r w:rsidRPr="00E25479">
              <w:rPr>
                <w:sz w:val="24"/>
                <w:szCs w:val="24"/>
              </w:rPr>
              <w:t>1 408,68</w:t>
            </w:r>
          </w:p>
        </w:tc>
      </w:tr>
      <w:tr w:rsidR="00E25479" w:rsidRPr="00426560" w:rsidTr="00EB478F">
        <w:trPr>
          <w:gridAfter w:val="1"/>
          <w:wAfter w:w="26" w:type="dxa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479" w:rsidRPr="00E25479" w:rsidRDefault="00E25479" w:rsidP="00EB478F">
            <w:pPr>
              <w:widowControl w:val="0"/>
              <w:suppressAutoHyphens w:val="0"/>
              <w:ind w:right="207"/>
              <w:rPr>
                <w:bCs/>
                <w:sz w:val="24"/>
                <w:szCs w:val="24"/>
                <w:lang w:val="en-US"/>
              </w:rPr>
            </w:pPr>
            <w:r w:rsidRPr="00E25479">
              <w:rPr>
                <w:bCs/>
                <w:sz w:val="24"/>
                <w:szCs w:val="24"/>
                <w:lang w:val="en-US"/>
              </w:rPr>
              <w:t>7</w:t>
            </w:r>
          </w:p>
        </w:tc>
        <w:tc>
          <w:tcPr>
            <w:tcW w:w="6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479" w:rsidRPr="00E25479" w:rsidRDefault="00E25479" w:rsidP="00EB478F">
            <w:pPr>
              <w:rPr>
                <w:sz w:val="24"/>
                <w:szCs w:val="24"/>
              </w:rPr>
            </w:pPr>
            <w:r w:rsidRPr="00E25479">
              <w:rPr>
                <w:sz w:val="24"/>
                <w:szCs w:val="24"/>
              </w:rPr>
              <w:t>Каска защитная        высокоэффективная</w:t>
            </w:r>
            <w:r w:rsidRPr="00E25479">
              <w:rPr>
                <w:color w:val="FF0000"/>
                <w:sz w:val="24"/>
                <w:szCs w:val="24"/>
              </w:rPr>
              <w:t xml:space="preserve"> </w:t>
            </w:r>
            <w:r w:rsidRPr="00E25479">
              <w:rPr>
                <w:sz w:val="24"/>
                <w:szCs w:val="24"/>
              </w:rPr>
              <w:t>с логотипом ООО «Белоярская АЭС-Авто»</w:t>
            </w:r>
          </w:p>
        </w:tc>
        <w:tc>
          <w:tcPr>
            <w:tcW w:w="2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479" w:rsidRPr="00E25479" w:rsidRDefault="00E25479" w:rsidP="00EB478F">
            <w:pPr>
              <w:jc w:val="center"/>
              <w:rPr>
                <w:sz w:val="24"/>
                <w:szCs w:val="24"/>
              </w:rPr>
            </w:pPr>
            <w:r w:rsidRPr="00E25479">
              <w:rPr>
                <w:sz w:val="24"/>
                <w:szCs w:val="24"/>
              </w:rPr>
              <w:t>1 356,60</w:t>
            </w:r>
          </w:p>
        </w:tc>
      </w:tr>
      <w:tr w:rsidR="00E25479" w:rsidRPr="00426560" w:rsidTr="00EB478F">
        <w:trPr>
          <w:gridAfter w:val="1"/>
          <w:wAfter w:w="26" w:type="dxa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479" w:rsidRPr="00E25479" w:rsidRDefault="00E25479" w:rsidP="00EB478F">
            <w:pPr>
              <w:widowControl w:val="0"/>
              <w:suppressAutoHyphens w:val="0"/>
              <w:ind w:right="207"/>
              <w:rPr>
                <w:bCs/>
                <w:sz w:val="24"/>
                <w:szCs w:val="24"/>
                <w:lang w:val="en-US"/>
              </w:rPr>
            </w:pPr>
            <w:r w:rsidRPr="00E25479">
              <w:rPr>
                <w:bCs/>
                <w:sz w:val="24"/>
                <w:szCs w:val="24"/>
                <w:lang w:val="en-US"/>
              </w:rPr>
              <w:t>8</w:t>
            </w:r>
          </w:p>
        </w:tc>
        <w:tc>
          <w:tcPr>
            <w:tcW w:w="6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479" w:rsidRPr="00E25479" w:rsidRDefault="00E25479" w:rsidP="00EB478F">
            <w:pPr>
              <w:rPr>
                <w:sz w:val="24"/>
                <w:szCs w:val="24"/>
              </w:rPr>
            </w:pPr>
            <w:r w:rsidRPr="00E25479">
              <w:rPr>
                <w:sz w:val="24"/>
                <w:szCs w:val="24"/>
              </w:rPr>
              <w:t xml:space="preserve">Щиток защитный лицевой с креплением на каске </w:t>
            </w:r>
          </w:p>
        </w:tc>
        <w:tc>
          <w:tcPr>
            <w:tcW w:w="2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479" w:rsidRPr="00E25479" w:rsidRDefault="00E25479" w:rsidP="00EB478F">
            <w:pPr>
              <w:jc w:val="center"/>
              <w:rPr>
                <w:sz w:val="24"/>
                <w:szCs w:val="24"/>
              </w:rPr>
            </w:pPr>
            <w:r w:rsidRPr="00E25479">
              <w:rPr>
                <w:sz w:val="24"/>
                <w:szCs w:val="24"/>
              </w:rPr>
              <w:t>596,71</w:t>
            </w:r>
          </w:p>
        </w:tc>
      </w:tr>
      <w:tr w:rsidR="00E25479" w:rsidRPr="00426560" w:rsidTr="00EB478F">
        <w:trPr>
          <w:gridAfter w:val="1"/>
          <w:wAfter w:w="26" w:type="dxa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479" w:rsidRPr="00E25479" w:rsidRDefault="00E25479" w:rsidP="00EB478F">
            <w:pPr>
              <w:widowControl w:val="0"/>
              <w:suppressAutoHyphens w:val="0"/>
              <w:ind w:right="207"/>
              <w:rPr>
                <w:bCs/>
                <w:sz w:val="24"/>
                <w:szCs w:val="24"/>
                <w:lang w:val="en-US"/>
              </w:rPr>
            </w:pPr>
            <w:r w:rsidRPr="00E25479">
              <w:rPr>
                <w:bCs/>
                <w:sz w:val="24"/>
                <w:szCs w:val="24"/>
                <w:lang w:val="en-US"/>
              </w:rPr>
              <w:t>9</w:t>
            </w:r>
          </w:p>
        </w:tc>
        <w:tc>
          <w:tcPr>
            <w:tcW w:w="6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479" w:rsidRPr="00E25479" w:rsidRDefault="00E25479" w:rsidP="00EB478F">
            <w:pPr>
              <w:rPr>
                <w:sz w:val="24"/>
                <w:szCs w:val="24"/>
              </w:rPr>
            </w:pPr>
            <w:r w:rsidRPr="00E25479">
              <w:rPr>
                <w:sz w:val="24"/>
                <w:szCs w:val="24"/>
              </w:rPr>
              <w:t>Щиток защитный лицевой</w:t>
            </w:r>
          </w:p>
        </w:tc>
        <w:tc>
          <w:tcPr>
            <w:tcW w:w="2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479" w:rsidRPr="00E25479" w:rsidRDefault="00E25479" w:rsidP="00EB478F">
            <w:pPr>
              <w:jc w:val="center"/>
              <w:rPr>
                <w:sz w:val="24"/>
                <w:szCs w:val="24"/>
              </w:rPr>
            </w:pPr>
            <w:r w:rsidRPr="00E25479">
              <w:rPr>
                <w:sz w:val="24"/>
                <w:szCs w:val="24"/>
              </w:rPr>
              <w:t>417,32</w:t>
            </w:r>
          </w:p>
        </w:tc>
      </w:tr>
      <w:tr w:rsidR="00E25479" w:rsidRPr="00426560" w:rsidTr="00EB478F">
        <w:trPr>
          <w:gridAfter w:val="1"/>
          <w:wAfter w:w="26" w:type="dxa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479" w:rsidRPr="00E25479" w:rsidRDefault="00E25479" w:rsidP="00EB478F">
            <w:pPr>
              <w:widowControl w:val="0"/>
              <w:suppressAutoHyphens w:val="0"/>
              <w:ind w:right="207"/>
              <w:rPr>
                <w:bCs/>
                <w:sz w:val="24"/>
                <w:szCs w:val="24"/>
                <w:lang w:val="en-US"/>
              </w:rPr>
            </w:pPr>
            <w:r w:rsidRPr="00E25479">
              <w:rPr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6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479" w:rsidRPr="00E25479" w:rsidRDefault="00E25479" w:rsidP="00EB478F">
            <w:pPr>
              <w:rPr>
                <w:sz w:val="24"/>
                <w:szCs w:val="24"/>
              </w:rPr>
            </w:pPr>
            <w:r w:rsidRPr="00E25479">
              <w:rPr>
                <w:sz w:val="24"/>
                <w:szCs w:val="24"/>
              </w:rPr>
              <w:t>Щиток защитный лицевой с металлической сеткой</w:t>
            </w:r>
          </w:p>
        </w:tc>
        <w:tc>
          <w:tcPr>
            <w:tcW w:w="2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479" w:rsidRPr="00E25479" w:rsidRDefault="00E25479" w:rsidP="00EB478F">
            <w:pPr>
              <w:jc w:val="center"/>
              <w:rPr>
                <w:sz w:val="24"/>
                <w:szCs w:val="24"/>
              </w:rPr>
            </w:pPr>
            <w:r w:rsidRPr="00E25479">
              <w:rPr>
                <w:sz w:val="24"/>
                <w:szCs w:val="24"/>
              </w:rPr>
              <w:t>646,48</w:t>
            </w:r>
          </w:p>
        </w:tc>
      </w:tr>
      <w:tr w:rsidR="00E25479" w:rsidRPr="00426560" w:rsidTr="00EB478F">
        <w:trPr>
          <w:gridAfter w:val="1"/>
          <w:wAfter w:w="26" w:type="dxa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479" w:rsidRPr="00E25479" w:rsidRDefault="00E25479" w:rsidP="00EB478F">
            <w:pPr>
              <w:widowControl w:val="0"/>
              <w:suppressAutoHyphens w:val="0"/>
              <w:ind w:right="207"/>
              <w:rPr>
                <w:bCs/>
                <w:sz w:val="24"/>
                <w:szCs w:val="24"/>
                <w:lang w:val="en-US"/>
              </w:rPr>
            </w:pPr>
            <w:r w:rsidRPr="00E25479">
              <w:rPr>
                <w:bCs/>
                <w:sz w:val="24"/>
                <w:szCs w:val="24"/>
                <w:lang w:val="en-US"/>
              </w:rPr>
              <w:t>11</w:t>
            </w:r>
          </w:p>
        </w:tc>
        <w:tc>
          <w:tcPr>
            <w:tcW w:w="6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479" w:rsidRPr="00E25479" w:rsidRDefault="00E25479" w:rsidP="00EB478F">
            <w:pPr>
              <w:rPr>
                <w:sz w:val="24"/>
                <w:szCs w:val="24"/>
              </w:rPr>
            </w:pPr>
            <w:r w:rsidRPr="00E25479">
              <w:rPr>
                <w:sz w:val="24"/>
                <w:szCs w:val="24"/>
              </w:rPr>
              <w:t>Щиток термостойкий с креплением на каске</w:t>
            </w:r>
          </w:p>
        </w:tc>
        <w:tc>
          <w:tcPr>
            <w:tcW w:w="2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479" w:rsidRPr="00E25479" w:rsidRDefault="00E25479" w:rsidP="00EB478F">
            <w:pPr>
              <w:jc w:val="center"/>
              <w:rPr>
                <w:sz w:val="24"/>
                <w:szCs w:val="24"/>
              </w:rPr>
            </w:pPr>
            <w:r w:rsidRPr="00E25479">
              <w:rPr>
                <w:sz w:val="24"/>
                <w:szCs w:val="24"/>
              </w:rPr>
              <w:t>2 863,61</w:t>
            </w:r>
          </w:p>
        </w:tc>
      </w:tr>
      <w:tr w:rsidR="00E25479" w:rsidRPr="00426560" w:rsidTr="00EB478F">
        <w:trPr>
          <w:gridAfter w:val="1"/>
          <w:wAfter w:w="26" w:type="dxa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479" w:rsidRPr="00E25479" w:rsidRDefault="00E25479" w:rsidP="00EB478F">
            <w:pPr>
              <w:widowControl w:val="0"/>
              <w:suppressAutoHyphens w:val="0"/>
              <w:ind w:right="207"/>
              <w:rPr>
                <w:bCs/>
                <w:sz w:val="24"/>
                <w:szCs w:val="24"/>
                <w:lang w:val="en-US"/>
              </w:rPr>
            </w:pPr>
            <w:r w:rsidRPr="00E25479">
              <w:rPr>
                <w:bCs/>
                <w:sz w:val="24"/>
                <w:szCs w:val="24"/>
                <w:lang w:val="en-US"/>
              </w:rPr>
              <w:t>12</w:t>
            </w:r>
          </w:p>
        </w:tc>
        <w:tc>
          <w:tcPr>
            <w:tcW w:w="6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479" w:rsidRPr="00E25479" w:rsidRDefault="00E25479" w:rsidP="00EB478F">
            <w:pPr>
              <w:rPr>
                <w:sz w:val="24"/>
                <w:szCs w:val="24"/>
              </w:rPr>
            </w:pPr>
            <w:r w:rsidRPr="00E25479">
              <w:rPr>
                <w:sz w:val="24"/>
                <w:szCs w:val="24"/>
              </w:rPr>
              <w:t>Очки защитные</w:t>
            </w:r>
          </w:p>
        </w:tc>
        <w:tc>
          <w:tcPr>
            <w:tcW w:w="2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479" w:rsidRPr="00E25479" w:rsidRDefault="00E25479" w:rsidP="00EB478F">
            <w:pPr>
              <w:jc w:val="center"/>
              <w:rPr>
                <w:sz w:val="24"/>
                <w:szCs w:val="24"/>
              </w:rPr>
            </w:pPr>
            <w:r w:rsidRPr="00E25479">
              <w:rPr>
                <w:sz w:val="24"/>
                <w:szCs w:val="24"/>
              </w:rPr>
              <w:t>130,40</w:t>
            </w:r>
          </w:p>
        </w:tc>
      </w:tr>
      <w:tr w:rsidR="00E25479" w:rsidRPr="00426560" w:rsidTr="00EB478F">
        <w:trPr>
          <w:gridAfter w:val="1"/>
          <w:wAfter w:w="26" w:type="dxa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479" w:rsidRPr="00E25479" w:rsidRDefault="00E25479" w:rsidP="00EB478F">
            <w:pPr>
              <w:widowControl w:val="0"/>
              <w:suppressAutoHyphens w:val="0"/>
              <w:ind w:right="207"/>
              <w:rPr>
                <w:bCs/>
                <w:sz w:val="24"/>
                <w:szCs w:val="24"/>
                <w:lang w:val="en-US"/>
              </w:rPr>
            </w:pPr>
            <w:r w:rsidRPr="00E25479">
              <w:rPr>
                <w:bCs/>
                <w:sz w:val="24"/>
                <w:szCs w:val="24"/>
                <w:lang w:val="en-US"/>
              </w:rPr>
              <w:t>13</w:t>
            </w:r>
          </w:p>
        </w:tc>
        <w:tc>
          <w:tcPr>
            <w:tcW w:w="6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479" w:rsidRPr="00E25479" w:rsidRDefault="00E25479" w:rsidP="00EB478F">
            <w:pPr>
              <w:rPr>
                <w:sz w:val="24"/>
                <w:szCs w:val="24"/>
              </w:rPr>
            </w:pPr>
            <w:r w:rsidRPr="00E25479">
              <w:rPr>
                <w:sz w:val="24"/>
                <w:szCs w:val="24"/>
              </w:rPr>
              <w:t>Очки защитные закрытые</w:t>
            </w:r>
          </w:p>
        </w:tc>
        <w:tc>
          <w:tcPr>
            <w:tcW w:w="2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479" w:rsidRPr="00E25479" w:rsidRDefault="00E25479" w:rsidP="00EB478F">
            <w:pPr>
              <w:jc w:val="center"/>
              <w:rPr>
                <w:sz w:val="24"/>
                <w:szCs w:val="24"/>
              </w:rPr>
            </w:pPr>
            <w:r w:rsidRPr="00E25479">
              <w:rPr>
                <w:sz w:val="24"/>
                <w:szCs w:val="24"/>
              </w:rPr>
              <w:t>229,80</w:t>
            </w:r>
          </w:p>
        </w:tc>
      </w:tr>
      <w:tr w:rsidR="00E25479" w:rsidRPr="00426560" w:rsidTr="00EB478F">
        <w:trPr>
          <w:gridAfter w:val="1"/>
          <w:wAfter w:w="26" w:type="dxa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479" w:rsidRPr="00E25479" w:rsidRDefault="00E25479" w:rsidP="00EB478F">
            <w:pPr>
              <w:widowControl w:val="0"/>
              <w:suppressAutoHyphens w:val="0"/>
              <w:ind w:right="207"/>
              <w:rPr>
                <w:bCs/>
                <w:sz w:val="24"/>
                <w:szCs w:val="24"/>
                <w:lang w:val="en-US"/>
              </w:rPr>
            </w:pPr>
            <w:r w:rsidRPr="00E25479">
              <w:rPr>
                <w:bCs/>
                <w:sz w:val="24"/>
                <w:szCs w:val="24"/>
                <w:lang w:val="en-US"/>
              </w:rPr>
              <w:t>14</w:t>
            </w:r>
          </w:p>
        </w:tc>
        <w:tc>
          <w:tcPr>
            <w:tcW w:w="6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479" w:rsidRPr="00E25479" w:rsidRDefault="00E25479" w:rsidP="00EB478F">
            <w:pPr>
              <w:rPr>
                <w:sz w:val="24"/>
                <w:szCs w:val="24"/>
              </w:rPr>
            </w:pPr>
            <w:r w:rsidRPr="00E25479">
              <w:rPr>
                <w:sz w:val="24"/>
                <w:szCs w:val="24"/>
              </w:rPr>
              <w:t>Маска сварщика с логотипом ООО «Белоярская АЭС-Авто»</w:t>
            </w:r>
          </w:p>
        </w:tc>
        <w:tc>
          <w:tcPr>
            <w:tcW w:w="2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479" w:rsidRPr="00E25479" w:rsidRDefault="00E25479" w:rsidP="00EB478F">
            <w:pPr>
              <w:jc w:val="center"/>
              <w:rPr>
                <w:sz w:val="24"/>
                <w:szCs w:val="24"/>
              </w:rPr>
            </w:pPr>
            <w:r w:rsidRPr="00E25479">
              <w:rPr>
                <w:sz w:val="24"/>
                <w:szCs w:val="24"/>
              </w:rPr>
              <w:t>14 225,30</w:t>
            </w:r>
          </w:p>
        </w:tc>
      </w:tr>
      <w:tr w:rsidR="00E25479" w:rsidRPr="00426560" w:rsidTr="00EB478F">
        <w:trPr>
          <w:gridAfter w:val="1"/>
          <w:wAfter w:w="26" w:type="dxa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479" w:rsidRPr="00E25479" w:rsidRDefault="00E25479" w:rsidP="00EB478F">
            <w:pPr>
              <w:widowControl w:val="0"/>
              <w:suppressAutoHyphens w:val="0"/>
              <w:ind w:right="207"/>
              <w:rPr>
                <w:bCs/>
                <w:sz w:val="24"/>
                <w:szCs w:val="24"/>
                <w:lang w:val="en-US"/>
              </w:rPr>
            </w:pPr>
            <w:r w:rsidRPr="00E25479">
              <w:rPr>
                <w:bCs/>
                <w:sz w:val="24"/>
                <w:szCs w:val="24"/>
                <w:lang w:val="en-US"/>
              </w:rPr>
              <w:lastRenderedPageBreak/>
              <w:t>15</w:t>
            </w:r>
          </w:p>
        </w:tc>
        <w:tc>
          <w:tcPr>
            <w:tcW w:w="6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479" w:rsidRPr="00E25479" w:rsidRDefault="00E25479" w:rsidP="00EB478F">
            <w:pPr>
              <w:rPr>
                <w:sz w:val="24"/>
                <w:szCs w:val="24"/>
              </w:rPr>
            </w:pPr>
            <w:r w:rsidRPr="00E25479">
              <w:rPr>
                <w:sz w:val="24"/>
                <w:szCs w:val="24"/>
              </w:rPr>
              <w:t xml:space="preserve">Очки защитные для газосварщика </w:t>
            </w:r>
          </w:p>
        </w:tc>
        <w:tc>
          <w:tcPr>
            <w:tcW w:w="2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479" w:rsidRPr="00E25479" w:rsidRDefault="00E25479" w:rsidP="00EB478F">
            <w:pPr>
              <w:jc w:val="center"/>
              <w:rPr>
                <w:sz w:val="24"/>
                <w:szCs w:val="24"/>
              </w:rPr>
            </w:pPr>
            <w:r w:rsidRPr="00E25479">
              <w:rPr>
                <w:sz w:val="24"/>
                <w:szCs w:val="24"/>
              </w:rPr>
              <w:t>634,36</w:t>
            </w:r>
          </w:p>
        </w:tc>
      </w:tr>
      <w:tr w:rsidR="00E25479" w:rsidRPr="00426560" w:rsidTr="00EB478F">
        <w:trPr>
          <w:gridAfter w:val="1"/>
          <w:wAfter w:w="26" w:type="dxa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479" w:rsidRPr="00E25479" w:rsidRDefault="00E25479" w:rsidP="00EB478F">
            <w:pPr>
              <w:widowControl w:val="0"/>
              <w:suppressAutoHyphens w:val="0"/>
              <w:ind w:right="207"/>
              <w:rPr>
                <w:bCs/>
                <w:sz w:val="24"/>
                <w:szCs w:val="24"/>
                <w:lang w:val="en-US"/>
              </w:rPr>
            </w:pPr>
            <w:r w:rsidRPr="00E25479">
              <w:rPr>
                <w:bCs/>
                <w:sz w:val="24"/>
                <w:szCs w:val="24"/>
                <w:lang w:val="en-US"/>
              </w:rPr>
              <w:t>16</w:t>
            </w:r>
          </w:p>
        </w:tc>
        <w:tc>
          <w:tcPr>
            <w:tcW w:w="6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479" w:rsidRPr="00E25479" w:rsidRDefault="00E25479" w:rsidP="00EB478F">
            <w:pPr>
              <w:rPr>
                <w:sz w:val="24"/>
                <w:szCs w:val="24"/>
              </w:rPr>
            </w:pPr>
            <w:r w:rsidRPr="00E25479">
              <w:rPr>
                <w:sz w:val="24"/>
                <w:szCs w:val="24"/>
              </w:rPr>
              <w:t>Очки защитные от ультрафиолетового излучения</w:t>
            </w:r>
          </w:p>
        </w:tc>
        <w:tc>
          <w:tcPr>
            <w:tcW w:w="2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479" w:rsidRPr="00E25479" w:rsidRDefault="00E25479" w:rsidP="00EB478F">
            <w:pPr>
              <w:jc w:val="center"/>
              <w:rPr>
                <w:sz w:val="24"/>
                <w:szCs w:val="24"/>
              </w:rPr>
            </w:pPr>
            <w:r w:rsidRPr="00E25479">
              <w:rPr>
                <w:sz w:val="24"/>
                <w:szCs w:val="24"/>
              </w:rPr>
              <w:t>433,07</w:t>
            </w:r>
          </w:p>
        </w:tc>
      </w:tr>
      <w:tr w:rsidR="00E25479" w:rsidRPr="00426560" w:rsidTr="00EB478F">
        <w:trPr>
          <w:gridAfter w:val="1"/>
          <w:wAfter w:w="26" w:type="dxa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479" w:rsidRPr="00E25479" w:rsidRDefault="00E25479" w:rsidP="00EB478F">
            <w:pPr>
              <w:widowControl w:val="0"/>
              <w:suppressAutoHyphens w:val="0"/>
              <w:ind w:right="207"/>
              <w:rPr>
                <w:bCs/>
                <w:sz w:val="24"/>
                <w:szCs w:val="24"/>
                <w:lang w:val="en-US"/>
              </w:rPr>
            </w:pPr>
            <w:r w:rsidRPr="00E25479">
              <w:rPr>
                <w:bCs/>
                <w:sz w:val="24"/>
                <w:szCs w:val="24"/>
                <w:lang w:val="en-US"/>
              </w:rPr>
              <w:t>17</w:t>
            </w:r>
          </w:p>
        </w:tc>
        <w:tc>
          <w:tcPr>
            <w:tcW w:w="6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479" w:rsidRPr="00E25479" w:rsidRDefault="00E25479" w:rsidP="00EB478F">
            <w:pPr>
              <w:rPr>
                <w:sz w:val="24"/>
                <w:szCs w:val="24"/>
              </w:rPr>
            </w:pPr>
            <w:r w:rsidRPr="00E25479">
              <w:rPr>
                <w:sz w:val="24"/>
                <w:szCs w:val="24"/>
              </w:rPr>
              <w:t>Полумаска фильтрующая (респиратор)</w:t>
            </w:r>
          </w:p>
        </w:tc>
        <w:tc>
          <w:tcPr>
            <w:tcW w:w="2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479" w:rsidRPr="00E25479" w:rsidRDefault="00E25479" w:rsidP="00EB478F">
            <w:pPr>
              <w:jc w:val="center"/>
              <w:rPr>
                <w:sz w:val="24"/>
                <w:szCs w:val="24"/>
              </w:rPr>
            </w:pPr>
            <w:r w:rsidRPr="00E25479">
              <w:rPr>
                <w:sz w:val="24"/>
                <w:szCs w:val="24"/>
              </w:rPr>
              <w:t>87,56</w:t>
            </w:r>
          </w:p>
        </w:tc>
      </w:tr>
      <w:tr w:rsidR="00E25479" w:rsidRPr="00426560" w:rsidTr="00EB478F">
        <w:trPr>
          <w:gridAfter w:val="1"/>
          <w:wAfter w:w="26" w:type="dxa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479" w:rsidRPr="00E25479" w:rsidRDefault="00E25479" w:rsidP="00EB478F">
            <w:pPr>
              <w:widowControl w:val="0"/>
              <w:suppressAutoHyphens w:val="0"/>
              <w:ind w:right="207"/>
              <w:rPr>
                <w:bCs/>
                <w:sz w:val="24"/>
                <w:szCs w:val="24"/>
                <w:lang w:val="en-US"/>
              </w:rPr>
            </w:pPr>
            <w:r w:rsidRPr="00E25479">
              <w:rPr>
                <w:bCs/>
                <w:sz w:val="24"/>
                <w:szCs w:val="24"/>
                <w:lang w:val="en-US"/>
              </w:rPr>
              <w:t>18</w:t>
            </w:r>
          </w:p>
        </w:tc>
        <w:tc>
          <w:tcPr>
            <w:tcW w:w="6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479" w:rsidRPr="00E25479" w:rsidRDefault="00E25479" w:rsidP="00EB478F">
            <w:pPr>
              <w:rPr>
                <w:sz w:val="24"/>
                <w:szCs w:val="24"/>
              </w:rPr>
            </w:pPr>
            <w:r w:rsidRPr="00E25479">
              <w:rPr>
                <w:sz w:val="24"/>
                <w:szCs w:val="24"/>
              </w:rPr>
              <w:t>Полумаска фильтрующая (респиратор) для защиты от дымов металлов, сварочных аэрозолей, пыли</w:t>
            </w:r>
          </w:p>
        </w:tc>
        <w:tc>
          <w:tcPr>
            <w:tcW w:w="2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479" w:rsidRPr="00E25479" w:rsidRDefault="00E25479" w:rsidP="00EB478F">
            <w:pPr>
              <w:jc w:val="center"/>
              <w:rPr>
                <w:sz w:val="24"/>
                <w:szCs w:val="24"/>
              </w:rPr>
            </w:pPr>
            <w:r w:rsidRPr="00E25479">
              <w:rPr>
                <w:sz w:val="24"/>
                <w:szCs w:val="24"/>
              </w:rPr>
              <w:t>150,00</w:t>
            </w:r>
          </w:p>
        </w:tc>
      </w:tr>
      <w:tr w:rsidR="00E25479" w:rsidRPr="00426560" w:rsidTr="00EB478F">
        <w:trPr>
          <w:gridAfter w:val="1"/>
          <w:wAfter w:w="26" w:type="dxa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479" w:rsidRPr="00E25479" w:rsidRDefault="00E25479" w:rsidP="00EB478F">
            <w:pPr>
              <w:widowControl w:val="0"/>
              <w:suppressAutoHyphens w:val="0"/>
              <w:ind w:right="207"/>
              <w:rPr>
                <w:bCs/>
                <w:sz w:val="24"/>
                <w:szCs w:val="24"/>
                <w:lang w:val="en-US"/>
              </w:rPr>
            </w:pPr>
            <w:r w:rsidRPr="00E25479">
              <w:rPr>
                <w:bCs/>
                <w:sz w:val="24"/>
                <w:szCs w:val="24"/>
                <w:lang w:val="en-US"/>
              </w:rPr>
              <w:t>19</w:t>
            </w:r>
          </w:p>
        </w:tc>
        <w:tc>
          <w:tcPr>
            <w:tcW w:w="6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479" w:rsidRPr="00E25479" w:rsidRDefault="00E25479" w:rsidP="00EB478F">
            <w:pPr>
              <w:rPr>
                <w:sz w:val="24"/>
                <w:szCs w:val="24"/>
              </w:rPr>
            </w:pPr>
            <w:proofErr w:type="gramStart"/>
            <w:r w:rsidRPr="00E25479">
              <w:rPr>
                <w:sz w:val="24"/>
                <w:szCs w:val="24"/>
              </w:rPr>
              <w:t>Полумаска</w:t>
            </w:r>
            <w:proofErr w:type="gramEnd"/>
            <w:r w:rsidRPr="00E25479">
              <w:rPr>
                <w:sz w:val="24"/>
                <w:szCs w:val="24"/>
              </w:rPr>
              <w:t xml:space="preserve"> изолирующая</w:t>
            </w:r>
          </w:p>
        </w:tc>
        <w:tc>
          <w:tcPr>
            <w:tcW w:w="2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479" w:rsidRPr="00E25479" w:rsidRDefault="00E25479" w:rsidP="00EB478F">
            <w:pPr>
              <w:jc w:val="center"/>
              <w:rPr>
                <w:sz w:val="24"/>
                <w:szCs w:val="24"/>
              </w:rPr>
            </w:pPr>
            <w:r w:rsidRPr="00E25479">
              <w:rPr>
                <w:sz w:val="24"/>
                <w:szCs w:val="24"/>
              </w:rPr>
              <w:t>1 422,34</w:t>
            </w:r>
          </w:p>
        </w:tc>
      </w:tr>
      <w:tr w:rsidR="00E25479" w:rsidRPr="00426560" w:rsidTr="00EB478F">
        <w:trPr>
          <w:gridAfter w:val="1"/>
          <w:wAfter w:w="26" w:type="dxa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479" w:rsidRPr="00E25479" w:rsidRDefault="00E25479" w:rsidP="00EB478F">
            <w:pPr>
              <w:widowControl w:val="0"/>
              <w:suppressAutoHyphens w:val="0"/>
              <w:ind w:right="207"/>
              <w:rPr>
                <w:bCs/>
                <w:sz w:val="24"/>
                <w:szCs w:val="24"/>
                <w:lang w:val="en-US"/>
              </w:rPr>
            </w:pPr>
            <w:r w:rsidRPr="00E25479">
              <w:rPr>
                <w:bCs/>
                <w:sz w:val="24"/>
                <w:szCs w:val="24"/>
                <w:lang w:val="en-US"/>
              </w:rPr>
              <w:t>20</w:t>
            </w:r>
          </w:p>
        </w:tc>
        <w:tc>
          <w:tcPr>
            <w:tcW w:w="6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479" w:rsidRPr="00E25479" w:rsidRDefault="00E25479" w:rsidP="00EB478F">
            <w:pPr>
              <w:rPr>
                <w:sz w:val="24"/>
                <w:szCs w:val="24"/>
              </w:rPr>
            </w:pPr>
            <w:r w:rsidRPr="00E25479">
              <w:rPr>
                <w:sz w:val="24"/>
                <w:szCs w:val="24"/>
              </w:rPr>
              <w:t>Фильтр для полумасок</w:t>
            </w:r>
          </w:p>
        </w:tc>
        <w:tc>
          <w:tcPr>
            <w:tcW w:w="2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479" w:rsidRPr="00E25479" w:rsidRDefault="00E25479" w:rsidP="00EB478F">
            <w:pPr>
              <w:jc w:val="center"/>
              <w:rPr>
                <w:sz w:val="24"/>
                <w:szCs w:val="24"/>
              </w:rPr>
            </w:pPr>
            <w:r w:rsidRPr="00E25479">
              <w:rPr>
                <w:sz w:val="24"/>
                <w:szCs w:val="24"/>
              </w:rPr>
              <w:t>1 812,59</w:t>
            </w:r>
          </w:p>
        </w:tc>
      </w:tr>
      <w:tr w:rsidR="00E25479" w:rsidRPr="00426560" w:rsidTr="00EB478F">
        <w:trPr>
          <w:gridAfter w:val="1"/>
          <w:wAfter w:w="26" w:type="dxa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479" w:rsidRPr="00E25479" w:rsidRDefault="00E25479" w:rsidP="00EB478F">
            <w:pPr>
              <w:widowControl w:val="0"/>
              <w:suppressAutoHyphens w:val="0"/>
              <w:ind w:right="207"/>
              <w:rPr>
                <w:bCs/>
                <w:sz w:val="24"/>
                <w:szCs w:val="24"/>
                <w:lang w:val="en-US"/>
              </w:rPr>
            </w:pPr>
            <w:r w:rsidRPr="00E25479">
              <w:rPr>
                <w:bCs/>
                <w:sz w:val="24"/>
                <w:szCs w:val="24"/>
                <w:lang w:val="en-US"/>
              </w:rPr>
              <w:t>21</w:t>
            </w:r>
          </w:p>
        </w:tc>
        <w:tc>
          <w:tcPr>
            <w:tcW w:w="6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479" w:rsidRPr="00E25479" w:rsidRDefault="00E25479" w:rsidP="00EB478F">
            <w:pPr>
              <w:rPr>
                <w:sz w:val="24"/>
                <w:szCs w:val="24"/>
              </w:rPr>
            </w:pPr>
            <w:r w:rsidRPr="00E25479">
              <w:rPr>
                <w:sz w:val="24"/>
                <w:szCs w:val="24"/>
              </w:rPr>
              <w:t xml:space="preserve">Держатель </w:t>
            </w:r>
            <w:proofErr w:type="spellStart"/>
            <w:r w:rsidRPr="00E25479">
              <w:rPr>
                <w:sz w:val="24"/>
                <w:szCs w:val="24"/>
              </w:rPr>
              <w:t>предфильтра</w:t>
            </w:r>
            <w:proofErr w:type="spellEnd"/>
          </w:p>
        </w:tc>
        <w:tc>
          <w:tcPr>
            <w:tcW w:w="2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479" w:rsidRPr="00E25479" w:rsidRDefault="00E25479" w:rsidP="00EB478F">
            <w:pPr>
              <w:jc w:val="center"/>
              <w:rPr>
                <w:sz w:val="24"/>
                <w:szCs w:val="24"/>
              </w:rPr>
            </w:pPr>
            <w:r w:rsidRPr="00E25479">
              <w:rPr>
                <w:sz w:val="24"/>
                <w:szCs w:val="24"/>
              </w:rPr>
              <w:t>171,84</w:t>
            </w:r>
          </w:p>
        </w:tc>
      </w:tr>
      <w:tr w:rsidR="00E25479" w:rsidRPr="00426560" w:rsidTr="00EB478F">
        <w:trPr>
          <w:gridAfter w:val="1"/>
          <w:wAfter w:w="26" w:type="dxa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479" w:rsidRPr="00E25479" w:rsidRDefault="00E25479" w:rsidP="00EB478F">
            <w:pPr>
              <w:widowControl w:val="0"/>
              <w:suppressAutoHyphens w:val="0"/>
              <w:ind w:right="207"/>
              <w:rPr>
                <w:bCs/>
                <w:sz w:val="24"/>
                <w:szCs w:val="24"/>
                <w:lang w:val="en-US"/>
              </w:rPr>
            </w:pPr>
            <w:r w:rsidRPr="00E25479">
              <w:rPr>
                <w:bCs/>
                <w:sz w:val="24"/>
                <w:szCs w:val="24"/>
                <w:lang w:val="en-US"/>
              </w:rPr>
              <w:t>22</w:t>
            </w:r>
          </w:p>
        </w:tc>
        <w:tc>
          <w:tcPr>
            <w:tcW w:w="6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479" w:rsidRPr="00E25479" w:rsidRDefault="00E25479" w:rsidP="00EB478F">
            <w:pPr>
              <w:rPr>
                <w:sz w:val="24"/>
                <w:szCs w:val="24"/>
              </w:rPr>
            </w:pPr>
            <w:proofErr w:type="spellStart"/>
            <w:r w:rsidRPr="00E25479">
              <w:rPr>
                <w:sz w:val="24"/>
                <w:szCs w:val="24"/>
              </w:rPr>
              <w:t>Предфильтр</w:t>
            </w:r>
            <w:proofErr w:type="spellEnd"/>
            <w:r w:rsidRPr="00E25479">
              <w:rPr>
                <w:sz w:val="24"/>
                <w:szCs w:val="24"/>
              </w:rPr>
              <w:t xml:space="preserve"> для защиты от пыли и тумана с </w:t>
            </w:r>
          </w:p>
        </w:tc>
        <w:tc>
          <w:tcPr>
            <w:tcW w:w="2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479" w:rsidRPr="00E25479" w:rsidRDefault="00E25479" w:rsidP="00EB478F">
            <w:pPr>
              <w:jc w:val="center"/>
              <w:rPr>
                <w:sz w:val="24"/>
                <w:szCs w:val="24"/>
              </w:rPr>
            </w:pPr>
            <w:r w:rsidRPr="00E25479">
              <w:rPr>
                <w:sz w:val="24"/>
                <w:szCs w:val="24"/>
              </w:rPr>
              <w:t>170,90</w:t>
            </w:r>
          </w:p>
        </w:tc>
      </w:tr>
      <w:tr w:rsidR="00E25479" w:rsidRPr="00426560" w:rsidTr="00EB478F">
        <w:trPr>
          <w:gridAfter w:val="1"/>
          <w:wAfter w:w="26" w:type="dxa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479" w:rsidRPr="00E25479" w:rsidRDefault="00E25479" w:rsidP="00EB478F">
            <w:pPr>
              <w:widowControl w:val="0"/>
              <w:suppressAutoHyphens w:val="0"/>
              <w:ind w:right="207"/>
              <w:rPr>
                <w:bCs/>
                <w:sz w:val="24"/>
                <w:szCs w:val="24"/>
                <w:lang w:val="en-US"/>
              </w:rPr>
            </w:pPr>
            <w:r w:rsidRPr="00E25479">
              <w:rPr>
                <w:bCs/>
                <w:sz w:val="24"/>
                <w:szCs w:val="24"/>
                <w:lang w:val="en-US"/>
              </w:rPr>
              <w:t>23</w:t>
            </w:r>
          </w:p>
        </w:tc>
        <w:tc>
          <w:tcPr>
            <w:tcW w:w="6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479" w:rsidRPr="00E25479" w:rsidRDefault="00E25479" w:rsidP="00EB478F">
            <w:pPr>
              <w:rPr>
                <w:sz w:val="24"/>
                <w:szCs w:val="24"/>
              </w:rPr>
            </w:pPr>
            <w:r w:rsidRPr="00E25479">
              <w:rPr>
                <w:sz w:val="24"/>
                <w:szCs w:val="24"/>
              </w:rPr>
              <w:t>Страховочная привязь с поясом</w:t>
            </w:r>
          </w:p>
        </w:tc>
        <w:tc>
          <w:tcPr>
            <w:tcW w:w="2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479" w:rsidRPr="00E25479" w:rsidRDefault="00E25479" w:rsidP="00EB478F">
            <w:pPr>
              <w:jc w:val="center"/>
              <w:rPr>
                <w:sz w:val="24"/>
                <w:szCs w:val="24"/>
              </w:rPr>
            </w:pPr>
            <w:r w:rsidRPr="00E25479">
              <w:rPr>
                <w:sz w:val="24"/>
                <w:szCs w:val="24"/>
              </w:rPr>
              <w:t>5 560,55</w:t>
            </w:r>
          </w:p>
        </w:tc>
      </w:tr>
      <w:tr w:rsidR="00E25479" w:rsidRPr="00426560" w:rsidTr="00EB478F">
        <w:trPr>
          <w:gridAfter w:val="1"/>
          <w:wAfter w:w="26" w:type="dxa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479" w:rsidRPr="00E25479" w:rsidRDefault="00E25479" w:rsidP="00EB478F">
            <w:pPr>
              <w:widowControl w:val="0"/>
              <w:suppressAutoHyphens w:val="0"/>
              <w:ind w:right="207"/>
              <w:rPr>
                <w:bCs/>
                <w:sz w:val="24"/>
                <w:szCs w:val="24"/>
                <w:lang w:val="en-US"/>
              </w:rPr>
            </w:pPr>
            <w:r w:rsidRPr="00E25479">
              <w:rPr>
                <w:bCs/>
                <w:sz w:val="24"/>
                <w:szCs w:val="24"/>
                <w:lang w:val="en-US"/>
              </w:rPr>
              <w:t>24</w:t>
            </w:r>
          </w:p>
        </w:tc>
        <w:tc>
          <w:tcPr>
            <w:tcW w:w="6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479" w:rsidRPr="00E25479" w:rsidRDefault="00E25479" w:rsidP="00EB478F">
            <w:pPr>
              <w:rPr>
                <w:sz w:val="24"/>
                <w:szCs w:val="24"/>
              </w:rPr>
            </w:pPr>
            <w:r w:rsidRPr="00E25479">
              <w:rPr>
                <w:sz w:val="24"/>
                <w:szCs w:val="24"/>
              </w:rPr>
              <w:t>Страховочный строп с амортизатором</w:t>
            </w:r>
          </w:p>
        </w:tc>
        <w:tc>
          <w:tcPr>
            <w:tcW w:w="2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479" w:rsidRPr="00E25479" w:rsidRDefault="00E25479" w:rsidP="00EB478F">
            <w:pPr>
              <w:jc w:val="center"/>
              <w:rPr>
                <w:sz w:val="24"/>
                <w:szCs w:val="24"/>
              </w:rPr>
            </w:pPr>
            <w:r w:rsidRPr="00E25479">
              <w:rPr>
                <w:sz w:val="24"/>
                <w:szCs w:val="24"/>
              </w:rPr>
              <w:t>4 558,86</w:t>
            </w:r>
          </w:p>
        </w:tc>
      </w:tr>
      <w:tr w:rsidR="00E25479" w:rsidRPr="00426560" w:rsidTr="00EB478F">
        <w:trPr>
          <w:gridAfter w:val="1"/>
          <w:wAfter w:w="26" w:type="dxa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479" w:rsidRPr="00E25479" w:rsidRDefault="00E25479" w:rsidP="00EB478F">
            <w:pPr>
              <w:widowControl w:val="0"/>
              <w:suppressAutoHyphens w:val="0"/>
              <w:ind w:right="207"/>
              <w:rPr>
                <w:bCs/>
                <w:sz w:val="24"/>
                <w:szCs w:val="24"/>
                <w:lang w:val="en-US"/>
              </w:rPr>
            </w:pPr>
            <w:r w:rsidRPr="00E25479">
              <w:rPr>
                <w:bCs/>
                <w:sz w:val="24"/>
                <w:szCs w:val="24"/>
                <w:lang w:val="en-US"/>
              </w:rPr>
              <w:t>25</w:t>
            </w:r>
          </w:p>
        </w:tc>
        <w:tc>
          <w:tcPr>
            <w:tcW w:w="6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479" w:rsidRPr="00E25479" w:rsidRDefault="00E25479" w:rsidP="00EB478F">
            <w:pPr>
              <w:rPr>
                <w:sz w:val="24"/>
                <w:szCs w:val="24"/>
              </w:rPr>
            </w:pPr>
            <w:r w:rsidRPr="00E25479">
              <w:rPr>
                <w:sz w:val="24"/>
                <w:szCs w:val="24"/>
              </w:rPr>
              <w:t>Страховочный строп регулируемый</w:t>
            </w:r>
          </w:p>
        </w:tc>
        <w:tc>
          <w:tcPr>
            <w:tcW w:w="2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479" w:rsidRPr="00E25479" w:rsidRDefault="00E25479" w:rsidP="00EB478F">
            <w:pPr>
              <w:jc w:val="center"/>
              <w:rPr>
                <w:sz w:val="24"/>
                <w:szCs w:val="24"/>
              </w:rPr>
            </w:pPr>
            <w:r w:rsidRPr="00E25479">
              <w:rPr>
                <w:sz w:val="24"/>
                <w:szCs w:val="24"/>
              </w:rPr>
              <w:t>4 551,49</w:t>
            </w:r>
          </w:p>
        </w:tc>
      </w:tr>
      <w:tr w:rsidR="00E25479" w:rsidRPr="00426560" w:rsidTr="00EB478F">
        <w:trPr>
          <w:gridAfter w:val="1"/>
          <w:wAfter w:w="26" w:type="dxa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479" w:rsidRPr="00E25479" w:rsidRDefault="00E25479" w:rsidP="00EB478F">
            <w:pPr>
              <w:widowControl w:val="0"/>
              <w:suppressAutoHyphens w:val="0"/>
              <w:ind w:right="207"/>
              <w:rPr>
                <w:bCs/>
                <w:sz w:val="24"/>
                <w:szCs w:val="24"/>
                <w:lang w:val="en-US"/>
              </w:rPr>
            </w:pPr>
            <w:r w:rsidRPr="00E25479">
              <w:rPr>
                <w:bCs/>
                <w:sz w:val="24"/>
                <w:szCs w:val="24"/>
                <w:lang w:val="en-US"/>
              </w:rPr>
              <w:t>26</w:t>
            </w:r>
          </w:p>
        </w:tc>
        <w:tc>
          <w:tcPr>
            <w:tcW w:w="6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479" w:rsidRPr="00E25479" w:rsidRDefault="00E25479" w:rsidP="00EB478F">
            <w:pPr>
              <w:rPr>
                <w:sz w:val="24"/>
                <w:szCs w:val="24"/>
              </w:rPr>
            </w:pPr>
            <w:r w:rsidRPr="00E25479">
              <w:rPr>
                <w:sz w:val="24"/>
                <w:szCs w:val="24"/>
              </w:rPr>
              <w:t xml:space="preserve">Наколенники термостойкие </w:t>
            </w:r>
          </w:p>
        </w:tc>
        <w:tc>
          <w:tcPr>
            <w:tcW w:w="2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479" w:rsidRPr="00E25479" w:rsidRDefault="00E25479" w:rsidP="00EB478F">
            <w:pPr>
              <w:jc w:val="center"/>
              <w:rPr>
                <w:sz w:val="24"/>
                <w:szCs w:val="24"/>
              </w:rPr>
            </w:pPr>
            <w:r w:rsidRPr="00E25479">
              <w:rPr>
                <w:sz w:val="24"/>
                <w:szCs w:val="24"/>
              </w:rPr>
              <w:t>1 370,95</w:t>
            </w:r>
          </w:p>
        </w:tc>
      </w:tr>
      <w:tr w:rsidR="00E25479" w:rsidRPr="00426560" w:rsidTr="00EB478F">
        <w:trPr>
          <w:gridAfter w:val="1"/>
          <w:wAfter w:w="26" w:type="dxa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479" w:rsidRPr="00E25479" w:rsidRDefault="00E25479" w:rsidP="00EB478F">
            <w:pPr>
              <w:widowControl w:val="0"/>
              <w:suppressAutoHyphens w:val="0"/>
              <w:ind w:right="207"/>
              <w:rPr>
                <w:bCs/>
                <w:sz w:val="24"/>
                <w:szCs w:val="24"/>
                <w:lang w:val="en-US"/>
              </w:rPr>
            </w:pPr>
            <w:r w:rsidRPr="00E25479">
              <w:rPr>
                <w:bCs/>
                <w:sz w:val="24"/>
                <w:szCs w:val="24"/>
                <w:lang w:val="en-US"/>
              </w:rPr>
              <w:t>27</w:t>
            </w:r>
          </w:p>
        </w:tc>
        <w:tc>
          <w:tcPr>
            <w:tcW w:w="6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479" w:rsidRPr="00E25479" w:rsidRDefault="00E25479" w:rsidP="00EB478F">
            <w:pPr>
              <w:rPr>
                <w:sz w:val="24"/>
                <w:szCs w:val="24"/>
              </w:rPr>
            </w:pPr>
            <w:r w:rsidRPr="00E25479">
              <w:rPr>
                <w:sz w:val="24"/>
                <w:szCs w:val="24"/>
              </w:rPr>
              <w:t>Плащ-дождевик</w:t>
            </w:r>
          </w:p>
        </w:tc>
        <w:tc>
          <w:tcPr>
            <w:tcW w:w="2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479" w:rsidRPr="00E25479" w:rsidRDefault="00E25479" w:rsidP="00EB478F">
            <w:pPr>
              <w:jc w:val="center"/>
              <w:rPr>
                <w:sz w:val="24"/>
                <w:szCs w:val="24"/>
              </w:rPr>
            </w:pPr>
            <w:r w:rsidRPr="00E25479">
              <w:rPr>
                <w:sz w:val="24"/>
                <w:szCs w:val="24"/>
              </w:rPr>
              <w:t>419,90</w:t>
            </w:r>
          </w:p>
        </w:tc>
      </w:tr>
      <w:tr w:rsidR="00E25479" w:rsidRPr="00426560" w:rsidTr="00EB478F">
        <w:trPr>
          <w:gridAfter w:val="1"/>
          <w:wAfter w:w="26" w:type="dxa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479" w:rsidRPr="00E25479" w:rsidRDefault="00E25479" w:rsidP="00EB478F">
            <w:pPr>
              <w:widowControl w:val="0"/>
              <w:suppressAutoHyphens w:val="0"/>
              <w:ind w:right="207"/>
              <w:rPr>
                <w:bCs/>
                <w:sz w:val="24"/>
                <w:szCs w:val="24"/>
                <w:lang w:val="en-US"/>
              </w:rPr>
            </w:pPr>
            <w:r w:rsidRPr="00E25479">
              <w:rPr>
                <w:bCs/>
                <w:sz w:val="24"/>
                <w:szCs w:val="24"/>
                <w:lang w:val="en-US"/>
              </w:rPr>
              <w:t>28</w:t>
            </w:r>
          </w:p>
        </w:tc>
        <w:tc>
          <w:tcPr>
            <w:tcW w:w="6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479" w:rsidRPr="00E25479" w:rsidRDefault="00E25479" w:rsidP="00EB478F">
            <w:pPr>
              <w:rPr>
                <w:sz w:val="24"/>
                <w:szCs w:val="24"/>
              </w:rPr>
            </w:pPr>
            <w:r w:rsidRPr="00E25479">
              <w:rPr>
                <w:sz w:val="24"/>
                <w:szCs w:val="24"/>
              </w:rPr>
              <w:t xml:space="preserve">Противогаз шланговый </w:t>
            </w:r>
          </w:p>
        </w:tc>
        <w:tc>
          <w:tcPr>
            <w:tcW w:w="2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479" w:rsidRPr="00E25479" w:rsidRDefault="00E25479" w:rsidP="00EB478F">
            <w:pPr>
              <w:jc w:val="center"/>
              <w:rPr>
                <w:sz w:val="24"/>
                <w:szCs w:val="24"/>
              </w:rPr>
            </w:pPr>
            <w:r w:rsidRPr="00E25479">
              <w:rPr>
                <w:sz w:val="24"/>
                <w:szCs w:val="24"/>
              </w:rPr>
              <w:t>36 196,93</w:t>
            </w:r>
          </w:p>
        </w:tc>
      </w:tr>
    </w:tbl>
    <w:p w:rsidR="003E07BC" w:rsidRPr="00EE764A" w:rsidRDefault="004D3A92">
      <w:pPr>
        <w:spacing w:before="24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Извещение о проведении закупки (закупочная документация) опубликовано «</w:t>
      </w:r>
      <w:r w:rsidR="000F2A5A" w:rsidRPr="000F2A5A">
        <w:rPr>
          <w:rFonts w:ascii="Times New Roman" w:hAnsi="Times New Roman" w:cs="Times New Roman"/>
          <w:sz w:val="28"/>
          <w:szCs w:val="28"/>
        </w:rPr>
        <w:t>2</w:t>
      </w:r>
      <w:r w:rsidR="002E4C48">
        <w:rPr>
          <w:rFonts w:ascii="Times New Roman" w:hAnsi="Times New Roman" w:cs="Times New Roman"/>
          <w:sz w:val="28"/>
          <w:szCs w:val="28"/>
        </w:rPr>
        <w:t>1</w:t>
      </w:r>
      <w:r w:rsidRPr="00286801">
        <w:rPr>
          <w:rFonts w:ascii="Times New Roman" w:hAnsi="Times New Roman" w:cs="Times New Roman"/>
          <w:sz w:val="28"/>
          <w:szCs w:val="28"/>
        </w:rPr>
        <w:t xml:space="preserve">» </w:t>
      </w:r>
      <w:r w:rsidR="000F2A5A">
        <w:rPr>
          <w:rFonts w:ascii="Times New Roman" w:hAnsi="Times New Roman" w:cs="Times New Roman"/>
          <w:sz w:val="28"/>
          <w:szCs w:val="28"/>
        </w:rPr>
        <w:t xml:space="preserve">августа </w:t>
      </w:r>
      <w:r w:rsidRPr="00286801">
        <w:rPr>
          <w:rFonts w:ascii="Times New Roman" w:hAnsi="Times New Roman" w:cs="Times New Roman"/>
          <w:sz w:val="28"/>
          <w:szCs w:val="28"/>
        </w:rPr>
        <w:t>202</w:t>
      </w:r>
      <w:r w:rsidR="00735E27">
        <w:rPr>
          <w:rFonts w:ascii="Times New Roman" w:hAnsi="Times New Roman" w:cs="Times New Roman"/>
          <w:sz w:val="28"/>
          <w:szCs w:val="28"/>
        </w:rPr>
        <w:t>5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года на официальном государственном сайте </w:t>
      </w:r>
      <w:hyperlink r:id="rId5" w:history="1">
        <w:r w:rsidR="004C5A7F" w:rsidRPr="00601CD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http://www.zakupki.gov.ru/</w:t>
        </w:r>
      </w:hyperlink>
      <w:r w:rsidR="004C5A7F" w:rsidRPr="00601CDD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D15CD9" w:rsidRPr="00601CDD">
        <w:rPr>
          <w:rFonts w:ascii="Times New Roman" w:hAnsi="Times New Roman" w:cs="Times New Roman"/>
          <w:color w:val="auto"/>
          <w:sz w:val="28"/>
          <w:szCs w:val="28"/>
        </w:rPr>
        <w:t>№</w:t>
      </w:r>
      <w:r w:rsidR="007D2965" w:rsidRPr="007D2965">
        <w:rPr>
          <w:rFonts w:ascii="Times New Roman" w:hAnsi="Times New Roman" w:cs="Times New Roman"/>
          <w:color w:val="auto"/>
          <w:sz w:val="28"/>
          <w:szCs w:val="28"/>
        </w:rPr>
        <w:t>32515144764</w:t>
      </w:r>
      <w:r w:rsidRPr="007D2965">
        <w:rPr>
          <w:rFonts w:ascii="Times New Roman" w:hAnsi="Times New Roman" w:cs="Times New Roman"/>
          <w:color w:val="auto"/>
          <w:sz w:val="28"/>
          <w:szCs w:val="28"/>
        </w:rPr>
        <w:t xml:space="preserve">, на официальном сайте по закупкам атомной отрасли </w:t>
      </w:r>
      <w:hyperlink r:id="rId6" w:history="1">
        <w:r w:rsidR="004C5A7F" w:rsidRPr="007D2965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http://zakupki.rosatom.ru/</w:t>
        </w:r>
      </w:hyperlink>
      <w:r w:rsidR="004C5A7F" w:rsidRPr="007D296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7D2965">
        <w:rPr>
          <w:rFonts w:ascii="Times New Roman" w:hAnsi="Times New Roman" w:cs="Times New Roman"/>
          <w:color w:val="auto"/>
          <w:sz w:val="28"/>
          <w:szCs w:val="28"/>
        </w:rPr>
        <w:t>№</w:t>
      </w:r>
      <w:r w:rsidR="007D2965" w:rsidRPr="007D2965">
        <w:rPr>
          <w:rFonts w:ascii="Times New Roman" w:hAnsi="Times New Roman" w:cs="Times New Roman"/>
          <w:color w:val="auto"/>
          <w:sz w:val="28"/>
          <w:szCs w:val="28"/>
        </w:rPr>
        <w:t>115458</w:t>
      </w:r>
      <w:r w:rsidRPr="007D2965">
        <w:rPr>
          <w:rFonts w:ascii="Times New Roman" w:hAnsi="Times New Roman" w:cs="Times New Roman"/>
          <w:color w:val="auto"/>
          <w:sz w:val="28"/>
          <w:szCs w:val="28"/>
        </w:rPr>
        <w:t xml:space="preserve">, на ЭТП </w:t>
      </w:r>
      <w:r w:rsidR="00E25479" w:rsidRPr="007D2965">
        <w:rPr>
          <w:rFonts w:ascii="Times New Roman" w:hAnsi="Times New Roman" w:cs="Times New Roman"/>
          <w:color w:val="auto"/>
          <w:sz w:val="28"/>
          <w:szCs w:val="28"/>
        </w:rPr>
        <w:t xml:space="preserve">ЭТС (НЭП) </w:t>
      </w:r>
      <w:r w:rsidRPr="007D2965">
        <w:rPr>
          <w:rFonts w:ascii="Times New Roman" w:hAnsi="Times New Roman" w:cs="Times New Roman"/>
          <w:color w:val="auto"/>
          <w:sz w:val="28"/>
          <w:szCs w:val="28"/>
        </w:rPr>
        <w:t>№</w:t>
      </w:r>
      <w:r w:rsidR="007D2965" w:rsidRPr="007D2965">
        <w:rPr>
          <w:rFonts w:ascii="Times New Roman" w:hAnsi="Times New Roman" w:cs="Times New Roman"/>
          <w:color w:val="auto"/>
          <w:sz w:val="28"/>
          <w:szCs w:val="28"/>
        </w:rPr>
        <w:t>32515144764</w:t>
      </w:r>
      <w:r w:rsidRPr="00EE764A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3E07BC" w:rsidRPr="00286801" w:rsidRDefault="004D3A92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EE764A">
        <w:rPr>
          <w:rFonts w:ascii="Times New Roman" w:hAnsi="Times New Roman" w:cs="Times New Roman"/>
          <w:color w:val="auto"/>
          <w:sz w:val="28"/>
          <w:szCs w:val="28"/>
        </w:rPr>
        <w:t xml:space="preserve">Заседание закупочной комиссии </w:t>
      </w:r>
      <w:r w:rsidRPr="00286801">
        <w:rPr>
          <w:rFonts w:ascii="Times New Roman" w:hAnsi="Times New Roman" w:cs="Times New Roman"/>
          <w:sz w:val="28"/>
          <w:szCs w:val="28"/>
        </w:rPr>
        <w:t xml:space="preserve">проводится в очной форме в </w:t>
      </w:r>
      <w:r w:rsidR="002C31DC">
        <w:rPr>
          <w:rFonts w:ascii="Times New Roman" w:hAnsi="Times New Roman" w:cs="Times New Roman"/>
          <w:sz w:val="28"/>
          <w:szCs w:val="28"/>
        </w:rPr>
        <w:t>1</w:t>
      </w:r>
      <w:r w:rsidR="00EE764A">
        <w:rPr>
          <w:rFonts w:ascii="Times New Roman" w:hAnsi="Times New Roman" w:cs="Times New Roman"/>
          <w:sz w:val="28"/>
          <w:szCs w:val="28"/>
        </w:rPr>
        <w:t>1</w:t>
      </w:r>
      <w:r w:rsidRPr="00286801">
        <w:rPr>
          <w:rFonts w:ascii="Times New Roman" w:hAnsi="Times New Roman" w:cs="Times New Roman"/>
          <w:sz w:val="28"/>
          <w:szCs w:val="28"/>
        </w:rPr>
        <w:t>:</w:t>
      </w:r>
      <w:r w:rsidR="00EE764A">
        <w:rPr>
          <w:rFonts w:ascii="Times New Roman" w:hAnsi="Times New Roman" w:cs="Times New Roman"/>
          <w:sz w:val="28"/>
          <w:szCs w:val="28"/>
        </w:rPr>
        <w:t>0</w:t>
      </w:r>
      <w:r w:rsidRPr="00286801">
        <w:rPr>
          <w:rFonts w:ascii="Times New Roman" w:hAnsi="Times New Roman" w:cs="Times New Roman"/>
          <w:sz w:val="28"/>
          <w:szCs w:val="28"/>
        </w:rPr>
        <w:t>0 (время московское) «</w:t>
      </w:r>
      <w:r w:rsidR="00B014B5" w:rsidRPr="00B014B5">
        <w:rPr>
          <w:rFonts w:ascii="Times New Roman" w:hAnsi="Times New Roman" w:cs="Times New Roman"/>
          <w:sz w:val="28"/>
          <w:szCs w:val="28"/>
        </w:rPr>
        <w:t>01</w:t>
      </w:r>
      <w:r w:rsidRPr="00286801">
        <w:rPr>
          <w:rFonts w:ascii="Times New Roman" w:hAnsi="Times New Roman" w:cs="Times New Roman"/>
          <w:sz w:val="28"/>
          <w:szCs w:val="28"/>
        </w:rPr>
        <w:t xml:space="preserve">» </w:t>
      </w:r>
      <w:r w:rsidR="00B014B5">
        <w:rPr>
          <w:rFonts w:ascii="Times New Roman" w:hAnsi="Times New Roman" w:cs="Times New Roman"/>
          <w:sz w:val="28"/>
          <w:szCs w:val="28"/>
        </w:rPr>
        <w:t>сентября</w:t>
      </w:r>
      <w:r w:rsidRPr="00286801">
        <w:rPr>
          <w:rFonts w:ascii="Times New Roman" w:hAnsi="Times New Roman" w:cs="Times New Roman"/>
          <w:sz w:val="28"/>
          <w:szCs w:val="28"/>
        </w:rPr>
        <w:t xml:space="preserve"> 202</w:t>
      </w:r>
      <w:r w:rsidR="00272A24">
        <w:rPr>
          <w:rFonts w:ascii="Times New Roman" w:hAnsi="Times New Roman" w:cs="Times New Roman"/>
          <w:sz w:val="28"/>
          <w:szCs w:val="28"/>
        </w:rPr>
        <w:t>5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года, по адресу: Свердловская обл., 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г.Заречный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 xml:space="preserve">, промплощадка БАЭС, инкубационный цех. </w:t>
      </w:r>
    </w:p>
    <w:p w:rsidR="003E07BC" w:rsidRPr="00286801" w:rsidRDefault="004D3A92">
      <w:pPr>
        <w:spacing w:before="120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 xml:space="preserve">В заседании принимают участие: </w:t>
      </w:r>
    </w:p>
    <w:tbl>
      <w:tblPr>
        <w:tblStyle w:val="MsoTableGrid0"/>
        <w:tblW w:w="9773" w:type="dxa"/>
        <w:tblLayout w:type="fixed"/>
        <w:tblCellMar>
          <w:left w:w="7" w:type="dxa"/>
          <w:right w:w="7" w:type="dxa"/>
        </w:tblCellMar>
        <w:tblLook w:val="04A0" w:firstRow="1" w:lastRow="0" w:firstColumn="1" w:lastColumn="0" w:noHBand="0" w:noVBand="1"/>
      </w:tblPr>
      <w:tblGrid>
        <w:gridCol w:w="3441"/>
        <w:gridCol w:w="6332"/>
      </w:tblGrid>
      <w:tr w:rsidR="003E07BC" w:rsidRPr="00286801" w:rsidTr="002E4C4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ФИО </w:t>
            </w:r>
          </w:p>
        </w:tc>
        <w:tc>
          <w:tcPr>
            <w:tcW w:w="633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Должность </w:t>
            </w:r>
          </w:p>
        </w:tc>
      </w:tr>
      <w:tr w:rsidR="003E07BC" w:rsidRPr="00286801" w:rsidTr="002E4C48">
        <w:tc>
          <w:tcPr>
            <w:tcW w:w="9773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EE764A" w:rsidRPr="00286801" w:rsidTr="002E4C4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E764A" w:rsidRPr="00C751E4" w:rsidRDefault="00EE764A" w:rsidP="00EE764A">
            <w:pPr>
              <w:rPr>
                <w:rFonts w:ascii="Times New Roman" w:hAnsi="Times New Roman" w:cs="Times New Roman"/>
                <w:sz w:val="28"/>
              </w:rPr>
            </w:pPr>
            <w:r w:rsidRPr="00C751E4">
              <w:rPr>
                <w:rFonts w:ascii="Times New Roman" w:hAnsi="Times New Roman" w:cs="Times New Roman"/>
                <w:sz w:val="28"/>
              </w:rPr>
              <w:t xml:space="preserve">Кривошеина Анна Владимировна </w:t>
            </w:r>
          </w:p>
        </w:tc>
        <w:tc>
          <w:tcPr>
            <w:tcW w:w="633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E764A" w:rsidRPr="00C751E4" w:rsidRDefault="00EE764A" w:rsidP="00EE764A">
            <w:pPr>
              <w:rPr>
                <w:rFonts w:ascii="Times New Roman" w:hAnsi="Times New Roman" w:cs="Times New Roman"/>
                <w:sz w:val="28"/>
              </w:rPr>
            </w:pPr>
            <w:r w:rsidRPr="00C751E4">
              <w:rPr>
                <w:rFonts w:ascii="Times New Roman" w:hAnsi="Times New Roman" w:cs="Times New Roman"/>
                <w:sz w:val="28"/>
              </w:rPr>
              <w:t xml:space="preserve">Начальник отдела закупок и материально-технического обеспечения </w:t>
            </w:r>
          </w:p>
        </w:tc>
      </w:tr>
      <w:tr w:rsidR="003E07BC" w:rsidRPr="00286801" w:rsidTr="002E4C48">
        <w:tc>
          <w:tcPr>
            <w:tcW w:w="9773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4E2C6F" w:rsidRPr="00286801" w:rsidTr="002E4C4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Карнаух Наталья Владимировна </w:t>
            </w:r>
          </w:p>
        </w:tc>
        <w:tc>
          <w:tcPr>
            <w:tcW w:w="633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Начальник отдела по безопасности</w:t>
            </w:r>
          </w:p>
        </w:tc>
      </w:tr>
      <w:tr w:rsidR="004E2C6F" w:rsidRPr="00286801" w:rsidTr="002E4C4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Кудина Ольга Александровна </w:t>
            </w:r>
          </w:p>
        </w:tc>
        <w:tc>
          <w:tcPr>
            <w:tcW w:w="633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материально-технического обеспечения</w:t>
            </w:r>
          </w:p>
          <w:p w:rsidR="004E2C6F" w:rsidRPr="00286801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2C6F" w:rsidRPr="00286801" w:rsidTr="002E4C4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Тёплых Надежда Александровна </w:t>
            </w:r>
          </w:p>
        </w:tc>
        <w:tc>
          <w:tcPr>
            <w:tcW w:w="633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правового обеспечения</w:t>
            </w:r>
          </w:p>
        </w:tc>
      </w:tr>
      <w:tr w:rsidR="00B014B5" w:rsidRPr="00286801" w:rsidTr="002E4C4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014B5" w:rsidRDefault="00B014B5" w:rsidP="00B014B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Чечётин Владимир Игоревич</w:t>
            </w:r>
          </w:p>
        </w:tc>
        <w:tc>
          <w:tcPr>
            <w:tcW w:w="633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014B5" w:rsidRDefault="00B014B5" w:rsidP="00B014B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службы охраны труда</w:t>
            </w:r>
          </w:p>
        </w:tc>
      </w:tr>
      <w:tr w:rsidR="003E07BC" w:rsidRPr="00286801" w:rsidTr="002E4C48">
        <w:tc>
          <w:tcPr>
            <w:tcW w:w="9773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3E07BC" w:rsidRPr="00286801" w:rsidTr="002E4C4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272A24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Лемиш Евгения Николаевна</w:t>
            </w:r>
            <w:r w:rsidR="004D3A92"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33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группы организации закупок </w:t>
            </w:r>
          </w:p>
        </w:tc>
      </w:tr>
    </w:tbl>
    <w:p w:rsidR="003E07BC" w:rsidRPr="00286801" w:rsidRDefault="004D3A92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Заседание проводится в присутствии </w:t>
      </w:r>
      <w:r w:rsidR="00B014B5">
        <w:rPr>
          <w:rFonts w:ascii="Times New Roman" w:hAnsi="Times New Roman" w:cs="Times New Roman"/>
          <w:sz w:val="28"/>
          <w:szCs w:val="28"/>
        </w:rPr>
        <w:t>5</w:t>
      </w:r>
      <w:r w:rsidRPr="00286801">
        <w:rPr>
          <w:rFonts w:ascii="Times New Roman" w:hAnsi="Times New Roman" w:cs="Times New Roman"/>
          <w:sz w:val="28"/>
          <w:szCs w:val="28"/>
        </w:rPr>
        <w:t xml:space="preserve"> из </w:t>
      </w:r>
      <w:r w:rsidR="00FE503A">
        <w:rPr>
          <w:rFonts w:ascii="Times New Roman" w:hAnsi="Times New Roman" w:cs="Times New Roman"/>
          <w:sz w:val="28"/>
          <w:szCs w:val="28"/>
        </w:rPr>
        <w:t>6</w:t>
      </w:r>
      <w:r w:rsidRPr="00286801">
        <w:rPr>
          <w:rFonts w:ascii="Times New Roman" w:hAnsi="Times New Roman" w:cs="Times New Roman"/>
          <w:sz w:val="28"/>
          <w:szCs w:val="28"/>
        </w:rPr>
        <w:t xml:space="preserve"> членов закупочной комиссии.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Кворум имеется.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 </w:t>
      </w:r>
    </w:p>
    <w:p w:rsidR="003E07BC" w:rsidRPr="00286801" w:rsidRDefault="004D3A92" w:rsidP="00C43381">
      <w:pPr>
        <w:ind w:left="426" w:hanging="36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1.     Срок окончания подачи заявок на участие в закупке 0</w:t>
      </w:r>
      <w:r w:rsidR="0000017C">
        <w:rPr>
          <w:rFonts w:ascii="Times New Roman" w:hAnsi="Times New Roman" w:cs="Times New Roman"/>
          <w:sz w:val="28"/>
          <w:szCs w:val="28"/>
        </w:rPr>
        <w:t>7</w:t>
      </w:r>
      <w:r w:rsidRPr="00286801">
        <w:rPr>
          <w:rFonts w:ascii="Times New Roman" w:hAnsi="Times New Roman" w:cs="Times New Roman"/>
          <w:sz w:val="28"/>
          <w:szCs w:val="28"/>
        </w:rPr>
        <w:t>:00 (время</w:t>
      </w:r>
      <w:r w:rsidR="00C43381">
        <w:rPr>
          <w:rFonts w:ascii="Times New Roman" w:hAnsi="Times New Roman" w:cs="Times New Roman"/>
          <w:sz w:val="28"/>
          <w:szCs w:val="28"/>
        </w:rPr>
        <w:t xml:space="preserve"> </w:t>
      </w:r>
      <w:r w:rsidRPr="00286801">
        <w:rPr>
          <w:rFonts w:ascii="Times New Roman" w:hAnsi="Times New Roman" w:cs="Times New Roman"/>
          <w:sz w:val="28"/>
          <w:szCs w:val="28"/>
        </w:rPr>
        <w:t>московское) «</w:t>
      </w:r>
      <w:r w:rsidR="00EE764A">
        <w:rPr>
          <w:rFonts w:ascii="Times New Roman" w:hAnsi="Times New Roman" w:cs="Times New Roman"/>
          <w:sz w:val="28"/>
          <w:szCs w:val="28"/>
        </w:rPr>
        <w:t>2</w:t>
      </w:r>
      <w:r w:rsidR="00375A5D">
        <w:rPr>
          <w:rFonts w:ascii="Times New Roman" w:hAnsi="Times New Roman" w:cs="Times New Roman"/>
          <w:sz w:val="28"/>
          <w:szCs w:val="28"/>
        </w:rPr>
        <w:t>9</w:t>
      </w:r>
      <w:r w:rsidRPr="00286801">
        <w:rPr>
          <w:rFonts w:ascii="Times New Roman" w:hAnsi="Times New Roman" w:cs="Times New Roman"/>
          <w:sz w:val="28"/>
          <w:szCs w:val="28"/>
        </w:rPr>
        <w:t xml:space="preserve">» </w:t>
      </w:r>
      <w:r w:rsidR="00EE764A">
        <w:rPr>
          <w:rFonts w:ascii="Times New Roman" w:hAnsi="Times New Roman" w:cs="Times New Roman"/>
          <w:sz w:val="28"/>
          <w:szCs w:val="28"/>
        </w:rPr>
        <w:t>августа</w:t>
      </w:r>
      <w:r w:rsidRPr="00286801">
        <w:rPr>
          <w:rFonts w:ascii="Times New Roman" w:hAnsi="Times New Roman" w:cs="Times New Roman"/>
          <w:sz w:val="28"/>
          <w:szCs w:val="28"/>
        </w:rPr>
        <w:t xml:space="preserve"> 202</w:t>
      </w:r>
      <w:r w:rsidR="00520FC6">
        <w:rPr>
          <w:rFonts w:ascii="Times New Roman" w:hAnsi="Times New Roman" w:cs="Times New Roman"/>
          <w:sz w:val="28"/>
          <w:szCs w:val="28"/>
        </w:rPr>
        <w:t>5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года</w:t>
      </w:r>
      <w:r w:rsidR="0000017C">
        <w:rPr>
          <w:rFonts w:ascii="Times New Roman" w:hAnsi="Times New Roman" w:cs="Times New Roman"/>
          <w:sz w:val="28"/>
          <w:szCs w:val="28"/>
        </w:rPr>
        <w:t>.</w:t>
      </w:r>
      <w:r w:rsidRPr="002868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07BC" w:rsidRPr="00286801" w:rsidRDefault="004D3A92" w:rsidP="00C43381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Количество поданных на ЭТП</w:t>
      </w:r>
      <w:r w:rsidR="005102A7">
        <w:rPr>
          <w:rFonts w:ascii="Times New Roman" w:hAnsi="Times New Roman" w:cs="Times New Roman"/>
          <w:sz w:val="28"/>
          <w:szCs w:val="28"/>
        </w:rPr>
        <w:t xml:space="preserve"> </w:t>
      </w:r>
      <w:r w:rsidR="003550DE" w:rsidRPr="00E25479">
        <w:rPr>
          <w:rFonts w:ascii="Times New Roman" w:hAnsi="Times New Roman" w:cs="Times New Roman"/>
          <w:sz w:val="28"/>
          <w:szCs w:val="28"/>
        </w:rPr>
        <w:t>ЭТС (НЭП)</w:t>
      </w:r>
      <w:r w:rsidR="003550DE">
        <w:rPr>
          <w:sz w:val="28"/>
          <w:szCs w:val="28"/>
        </w:rPr>
        <w:t xml:space="preserve"> </w:t>
      </w:r>
      <w:hyperlink r:id="rId7">
        <w:r w:rsidRPr="00286801">
          <w:rPr>
            <w:rFonts w:ascii="Times New Roman" w:hAnsi="Times New Roman" w:cs="Times New Roman"/>
            <w:sz w:val="28"/>
            <w:szCs w:val="28"/>
          </w:rPr>
          <w:t>заявок на участие в закупке</w:t>
        </w:r>
      </w:hyperlink>
      <w:r w:rsidRPr="00286801">
        <w:rPr>
          <w:rFonts w:ascii="Times New Roman" w:hAnsi="Times New Roman" w:cs="Times New Roman"/>
          <w:sz w:val="28"/>
          <w:szCs w:val="28"/>
        </w:rPr>
        <w:t xml:space="preserve">: </w:t>
      </w:r>
      <w:r w:rsidR="00E25479">
        <w:rPr>
          <w:rFonts w:ascii="Times New Roman" w:hAnsi="Times New Roman" w:cs="Times New Roman"/>
          <w:sz w:val="28"/>
          <w:szCs w:val="28"/>
        </w:rPr>
        <w:t>3</w:t>
      </w:r>
    </w:p>
    <w:p w:rsidR="003E07BC" w:rsidRPr="00286801" w:rsidRDefault="004D3A92" w:rsidP="00AD08F1">
      <w:pPr>
        <w:spacing w:before="160" w:after="16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2. </w:t>
      </w:r>
      <w:r w:rsidR="00FE503A">
        <w:rPr>
          <w:rFonts w:ascii="Times New Roman CYR" w:eastAsia="Calibri" w:hAnsi="Times New Roman CYR" w:cs="Times New Roman CYR"/>
          <w:sz w:val="28"/>
          <w:szCs w:val="28"/>
        </w:rPr>
        <w:t>По результатам рассмотрения заявок на участие в закупке</w:t>
      </w:r>
      <w:r w:rsidR="00FE503A">
        <w:rPr>
          <w:rFonts w:ascii="Times New Roman CYR" w:eastAsia="Calibri" w:hAnsi="Times New Roman CYR" w:cs="Times New Roman CYR"/>
          <w:sz w:val="28"/>
          <w:szCs w:val="28"/>
          <w:lang w:val="en-US"/>
        </w:rPr>
        <w:t> </w:t>
      </w:r>
      <w:r w:rsidR="00FE503A">
        <w:rPr>
          <w:rFonts w:ascii="Times New Roman CYR" w:eastAsia="Calibri" w:hAnsi="Times New Roman CYR" w:cs="Times New Roman CYR"/>
          <w:sz w:val="28"/>
          <w:szCs w:val="28"/>
        </w:rPr>
        <w:t>закупочной комиссией были приняты следующие решения</w:t>
      </w:r>
      <w:r w:rsidRPr="0028680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2.1. Признать соответствующими требованиям извещения о проведении закупки (закупочной документации) заявк</w:t>
      </w:r>
      <w:r w:rsidR="00737A54">
        <w:rPr>
          <w:rFonts w:ascii="Times New Roman" w:hAnsi="Times New Roman" w:cs="Times New Roman"/>
          <w:sz w:val="28"/>
          <w:szCs w:val="28"/>
        </w:rPr>
        <w:t>и</w:t>
      </w:r>
      <w:r w:rsidRPr="00286801">
        <w:rPr>
          <w:rFonts w:ascii="Times New Roman" w:hAnsi="Times New Roman" w:cs="Times New Roman"/>
          <w:sz w:val="28"/>
          <w:szCs w:val="28"/>
        </w:rPr>
        <w:t xml:space="preserve"> следующ</w:t>
      </w:r>
      <w:r w:rsidR="00C6353C">
        <w:rPr>
          <w:rFonts w:ascii="Times New Roman" w:hAnsi="Times New Roman" w:cs="Times New Roman"/>
          <w:sz w:val="28"/>
          <w:szCs w:val="28"/>
        </w:rPr>
        <w:t>их</w:t>
      </w:r>
      <w:r w:rsidRPr="00286801">
        <w:rPr>
          <w:rFonts w:ascii="Times New Roman" w:hAnsi="Times New Roman" w:cs="Times New Roman"/>
          <w:sz w:val="28"/>
          <w:szCs w:val="28"/>
        </w:rPr>
        <w:t xml:space="preserve"> участник</w:t>
      </w:r>
      <w:r w:rsidR="00C6353C">
        <w:rPr>
          <w:rFonts w:ascii="Times New Roman" w:hAnsi="Times New Roman" w:cs="Times New Roman"/>
          <w:sz w:val="28"/>
          <w:szCs w:val="28"/>
        </w:rPr>
        <w:t>ов</w:t>
      </w:r>
      <w:r w:rsidR="0000017C">
        <w:rPr>
          <w:rFonts w:ascii="Times New Roman" w:hAnsi="Times New Roman" w:cs="Times New Roman"/>
          <w:sz w:val="28"/>
          <w:szCs w:val="28"/>
        </w:rPr>
        <w:t>:</w:t>
      </w:r>
    </w:p>
    <w:p w:rsidR="00E22DC7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2.1.1. </w:t>
      </w:r>
      <w:r w:rsidR="00262F2B" w:rsidRPr="00262F2B">
        <w:rPr>
          <w:rFonts w:ascii="Times New Roman" w:hAnsi="Times New Roman" w:cs="Times New Roman"/>
          <w:sz w:val="28"/>
          <w:szCs w:val="28"/>
          <w:shd w:val="clear" w:color="auto" w:fill="FFFFFF"/>
        </w:rPr>
        <w:t>ОБЩЕСТВО С ОГРАНИЧЕННОЙ ОТВЕТСТВЕННОСТЬЮ "</w:t>
      </w:r>
      <w:r w:rsidR="002E4C48">
        <w:rPr>
          <w:rFonts w:ascii="Times New Roman" w:hAnsi="Times New Roman" w:cs="Times New Roman"/>
          <w:sz w:val="28"/>
          <w:szCs w:val="28"/>
          <w:shd w:val="clear" w:color="auto" w:fill="FFFFFF"/>
        </w:rPr>
        <w:t>БЕЗОПАСНОСТЬ ТРУДА</w:t>
      </w:r>
      <w:r w:rsidR="00262F2B" w:rsidRPr="00262F2B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="00E25479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E25479" w:rsidRDefault="00E25479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2.1.2.</w:t>
      </w:r>
      <w:r w:rsidR="002E4C48" w:rsidRPr="002E4C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E4C48" w:rsidRPr="00262F2B">
        <w:rPr>
          <w:rFonts w:ascii="Times New Roman" w:hAnsi="Times New Roman" w:cs="Times New Roman"/>
          <w:sz w:val="28"/>
          <w:szCs w:val="28"/>
          <w:shd w:val="clear" w:color="auto" w:fill="FFFFFF"/>
        </w:rPr>
        <w:t>ОБЩЕСТВО С ОГРАНИЧЕННОЙ ОТВЕТСТВЕННОСТЬЮ "</w:t>
      </w:r>
      <w:r w:rsidR="002E4C48">
        <w:rPr>
          <w:rFonts w:ascii="Times New Roman" w:hAnsi="Times New Roman" w:cs="Times New Roman"/>
          <w:sz w:val="28"/>
          <w:szCs w:val="28"/>
          <w:shd w:val="clear" w:color="auto" w:fill="FFFFFF"/>
        </w:rPr>
        <w:t>СПЕЦРЕГИОН</w:t>
      </w:r>
      <w:r w:rsidR="002E4C48" w:rsidRPr="00262F2B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="002E4C48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E25479" w:rsidRDefault="00E25479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2.1.3.</w:t>
      </w:r>
      <w:r w:rsidR="002E4C48" w:rsidRPr="002E4C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E4C48" w:rsidRPr="00262F2B">
        <w:rPr>
          <w:rFonts w:ascii="Times New Roman" w:hAnsi="Times New Roman" w:cs="Times New Roman"/>
          <w:sz w:val="28"/>
          <w:szCs w:val="28"/>
          <w:shd w:val="clear" w:color="auto" w:fill="FFFFFF"/>
        </w:rPr>
        <w:t>ОБЩЕСТВО С ОГРАНИЧЕННОЙ ОТВЕТСТВЕННОСТЬЮ "</w:t>
      </w:r>
      <w:r w:rsidR="002E4C48">
        <w:rPr>
          <w:rFonts w:ascii="Times New Roman" w:hAnsi="Times New Roman" w:cs="Times New Roman"/>
          <w:sz w:val="28"/>
          <w:szCs w:val="28"/>
          <w:shd w:val="clear" w:color="auto" w:fill="FFFFFF"/>
        </w:rPr>
        <w:t>ВЕГА</w:t>
      </w:r>
      <w:r w:rsidR="002E4C48" w:rsidRPr="00262F2B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="002E4C4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0B3EF5" w:rsidRDefault="000B3EF5" w:rsidP="000B3EF5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Количество отклоненных заявок участников: </w:t>
      </w:r>
      <w:r w:rsidR="00375A5D">
        <w:rPr>
          <w:rFonts w:ascii="Times New Roman" w:hAnsi="Times New Roman" w:cs="Times New Roman"/>
          <w:sz w:val="28"/>
          <w:szCs w:val="28"/>
        </w:rPr>
        <w:t>0</w:t>
      </w:r>
    </w:p>
    <w:p w:rsidR="0018596B" w:rsidRPr="00286801" w:rsidRDefault="0018596B" w:rsidP="0018596B">
      <w:pPr>
        <w:spacing w:before="280" w:after="280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Результаты голосования членов закупочной комиссии: </w:t>
      </w:r>
      <w:r w:rsidRPr="00286801">
        <w:rPr>
          <w:rFonts w:ascii="Times New Roman" w:hAnsi="Times New Roman" w:cs="Times New Roman"/>
          <w:sz w:val="28"/>
          <w:szCs w:val="28"/>
        </w:rPr>
        <w:br/>
        <w:t xml:space="preserve">«за» - </w:t>
      </w:r>
      <w:r w:rsidR="00375A5D">
        <w:rPr>
          <w:rFonts w:ascii="Times New Roman" w:hAnsi="Times New Roman" w:cs="Times New Roman"/>
          <w:sz w:val="28"/>
          <w:szCs w:val="28"/>
        </w:rPr>
        <w:t>5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голосов;</w:t>
      </w:r>
      <w:r w:rsidRPr="00286801">
        <w:rPr>
          <w:rFonts w:ascii="Times New Roman" w:hAnsi="Times New Roman" w:cs="Times New Roman"/>
          <w:sz w:val="28"/>
          <w:szCs w:val="28"/>
        </w:rPr>
        <w:br/>
        <w:t>«против» - 0 голоса/-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>;</w:t>
      </w:r>
      <w:r w:rsidRPr="00286801">
        <w:rPr>
          <w:rFonts w:ascii="Times New Roman" w:hAnsi="Times New Roman" w:cs="Times New Roman"/>
          <w:sz w:val="28"/>
          <w:szCs w:val="28"/>
        </w:rPr>
        <w:br/>
        <w:t>«воздержался» - 0 голоса/-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ов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3. Информация о ценовых предложениях участников: </w:t>
      </w:r>
    </w:p>
    <w:tbl>
      <w:tblPr>
        <w:tblStyle w:val="MsoTableGrid0"/>
        <w:tblW w:w="10198" w:type="dxa"/>
        <w:tblLayout w:type="fixed"/>
        <w:tblCellMar>
          <w:top w:w="82" w:type="dxa"/>
          <w:left w:w="82" w:type="dxa"/>
          <w:bottom w:w="82" w:type="dxa"/>
          <w:right w:w="82" w:type="dxa"/>
        </w:tblCellMar>
        <w:tblLook w:val="04A0" w:firstRow="1" w:lastRow="0" w:firstColumn="1" w:lastColumn="0" w:noHBand="0" w:noVBand="1"/>
      </w:tblPr>
      <w:tblGrid>
        <w:gridCol w:w="2119"/>
        <w:gridCol w:w="4536"/>
        <w:gridCol w:w="1701"/>
        <w:gridCol w:w="1842"/>
      </w:tblGrid>
      <w:tr w:rsidR="003E07BC" w:rsidRPr="00286801" w:rsidTr="004C135C">
        <w:trPr>
          <w:trHeight w:val="1454"/>
        </w:trPr>
        <w:tc>
          <w:tcPr>
            <w:tcW w:w="211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586E48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586E48">
              <w:rPr>
                <w:rFonts w:ascii="Times New Roman" w:hAnsi="Times New Roman" w:cs="Times New Roman"/>
                <w:b/>
                <w:szCs w:val="24"/>
              </w:rPr>
              <w:t>Рег. № заявки на ЭТП</w:t>
            </w:r>
            <w:r w:rsidR="0018596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5102A7">
              <w:rPr>
                <w:rFonts w:ascii="Times New Roman" w:hAnsi="Times New Roman" w:cs="Times New Roman"/>
                <w:b/>
                <w:color w:val="auto"/>
                <w:szCs w:val="24"/>
              </w:rPr>
              <w:t>ЭТС-НЭП</w:t>
            </w:r>
            <w:r w:rsidR="004C135C" w:rsidRPr="004C135C">
              <w:rPr>
                <w:rFonts w:ascii="Times New Roman" w:hAnsi="Times New Roman" w:cs="Times New Roman"/>
                <w:b/>
                <w:color w:val="auto"/>
                <w:szCs w:val="24"/>
              </w:rPr>
              <w:t xml:space="preserve"> </w:t>
            </w:r>
          </w:p>
        </w:tc>
        <w:tc>
          <w:tcPr>
            <w:tcW w:w="453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586E48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586E48">
              <w:rPr>
                <w:rFonts w:ascii="Times New Roman" w:hAnsi="Times New Roman" w:cs="Times New Roman"/>
                <w:b/>
                <w:szCs w:val="24"/>
              </w:rPr>
              <w:t xml:space="preserve">Участник закупки </w:t>
            </w:r>
          </w:p>
        </w:tc>
        <w:tc>
          <w:tcPr>
            <w:tcW w:w="170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586E48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586E48">
              <w:rPr>
                <w:rFonts w:ascii="Times New Roman" w:hAnsi="Times New Roman" w:cs="Times New Roman"/>
                <w:b/>
                <w:szCs w:val="24"/>
              </w:rPr>
              <w:t xml:space="preserve">Дата и время регистрации заявки </w:t>
            </w:r>
          </w:p>
        </w:tc>
        <w:tc>
          <w:tcPr>
            <w:tcW w:w="18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586E48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586E48">
              <w:rPr>
                <w:rFonts w:ascii="Times New Roman" w:hAnsi="Times New Roman" w:cs="Times New Roman"/>
                <w:b/>
                <w:szCs w:val="24"/>
              </w:rPr>
              <w:t>Ценовое предложени</w:t>
            </w:r>
            <w:r w:rsidR="00CE5E26" w:rsidRPr="00586E48">
              <w:rPr>
                <w:rFonts w:ascii="Times New Roman" w:hAnsi="Times New Roman" w:cs="Times New Roman"/>
                <w:b/>
                <w:szCs w:val="24"/>
              </w:rPr>
              <w:t>е</w:t>
            </w:r>
            <w:r w:rsidRPr="00586E48">
              <w:rPr>
                <w:rFonts w:ascii="Times New Roman" w:hAnsi="Times New Roman" w:cs="Times New Roman"/>
                <w:b/>
                <w:szCs w:val="24"/>
              </w:rPr>
              <w:t xml:space="preserve">, сделанное участником закупки </w:t>
            </w:r>
          </w:p>
        </w:tc>
      </w:tr>
      <w:tr w:rsidR="00994D8D" w:rsidRPr="00286801" w:rsidTr="00415BC9">
        <w:trPr>
          <w:trHeight w:val="1736"/>
        </w:trPr>
        <w:tc>
          <w:tcPr>
            <w:tcW w:w="211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994D8D" w:rsidRPr="00A374BB" w:rsidRDefault="00A374BB" w:rsidP="00415B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374BB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lastRenderedPageBreak/>
              <w:t>32515144764-1-1</w:t>
            </w:r>
          </w:p>
        </w:tc>
        <w:tc>
          <w:tcPr>
            <w:tcW w:w="453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94D8D" w:rsidRPr="00372ADA" w:rsidRDefault="00372ADA" w:rsidP="009C7A43">
            <w:pPr>
              <w:pStyle w:val="Default"/>
              <w:jc w:val="center"/>
            </w:pPr>
            <w:r w:rsidRPr="00372ADA">
              <w:rPr>
                <w:shd w:val="clear" w:color="auto" w:fill="FFFFFF"/>
              </w:rPr>
              <w:t>ОБЩЕСТВО С ОГРАНИЧЕННОЙ ОТВЕТСТВЕННОСТЬЮ "</w:t>
            </w:r>
            <w:r w:rsidR="00643521" w:rsidRPr="00FB0298">
              <w:rPr>
                <w:shd w:val="clear" w:color="auto" w:fill="FFFFFF"/>
              </w:rPr>
              <w:t>БЕЗОПАСНОСТЬ ТРУДА</w:t>
            </w:r>
            <w:r w:rsidRPr="00372ADA">
              <w:rPr>
                <w:shd w:val="clear" w:color="auto" w:fill="FFFFFF"/>
              </w:rPr>
              <w:t>"</w:t>
            </w:r>
            <w:r w:rsidR="00994D8D" w:rsidRPr="00372ADA">
              <w:br/>
              <w:t xml:space="preserve">ИНН: </w:t>
            </w:r>
            <w:r w:rsidR="009832BF" w:rsidRPr="009832BF">
              <w:rPr>
                <w:color w:val="212121"/>
                <w:shd w:val="clear" w:color="auto" w:fill="FFFFFF"/>
              </w:rPr>
              <w:t>6658491197</w:t>
            </w:r>
            <w:r w:rsidR="00994D8D" w:rsidRPr="009832BF">
              <w:br/>
              <w:t xml:space="preserve">Адрес: </w:t>
            </w:r>
            <w:r w:rsidR="009832BF" w:rsidRPr="009832BF">
              <w:t xml:space="preserve">РФ, </w:t>
            </w:r>
            <w:r w:rsidR="009832BF" w:rsidRPr="009832BF">
              <w:rPr>
                <w:color w:val="212121"/>
                <w:shd w:val="clear" w:color="auto" w:fill="FFFFFF"/>
              </w:rPr>
              <w:t>СВЕРДЛОВСКАЯ ОБЛАСТЬ, Г ЕКАТЕРИНБУРГ, УЛ ТОКАРЕЙ, Д. 68</w:t>
            </w:r>
          </w:p>
        </w:tc>
        <w:tc>
          <w:tcPr>
            <w:tcW w:w="170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94D8D" w:rsidRPr="00112D6B" w:rsidRDefault="00994D8D" w:rsidP="00994D8D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>«</w:t>
            </w:r>
            <w:r w:rsidR="00372ADA">
              <w:rPr>
                <w:rFonts w:ascii="Times New Roman" w:hAnsi="Times New Roman" w:cs="Times New Roman"/>
                <w:szCs w:val="24"/>
              </w:rPr>
              <w:t>2</w:t>
            </w:r>
            <w:r w:rsidR="00FB0298">
              <w:rPr>
                <w:rFonts w:ascii="Times New Roman" w:hAnsi="Times New Roman" w:cs="Times New Roman"/>
                <w:szCs w:val="24"/>
              </w:rPr>
              <w:t>7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» </w:t>
            </w:r>
            <w:r w:rsidR="00372ADA">
              <w:rPr>
                <w:rFonts w:ascii="Times New Roman" w:hAnsi="Times New Roman" w:cs="Times New Roman"/>
                <w:szCs w:val="24"/>
              </w:rPr>
              <w:t>августа</w:t>
            </w:r>
            <w:r w:rsidR="00B8185C" w:rsidRPr="00112D6B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112D6B">
              <w:rPr>
                <w:rFonts w:ascii="Times New Roman" w:hAnsi="Times New Roman" w:cs="Times New Roman"/>
                <w:szCs w:val="24"/>
              </w:rPr>
              <w:t>202</w:t>
            </w:r>
            <w:r>
              <w:rPr>
                <w:rFonts w:ascii="Times New Roman" w:hAnsi="Times New Roman" w:cs="Times New Roman"/>
                <w:szCs w:val="24"/>
              </w:rPr>
              <w:t>5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года </w:t>
            </w:r>
            <w:r w:rsidR="00B42A22">
              <w:rPr>
                <w:rFonts w:ascii="Times New Roman" w:hAnsi="Times New Roman" w:cs="Times New Roman"/>
                <w:szCs w:val="24"/>
              </w:rPr>
              <w:t>14</w:t>
            </w:r>
            <w:r w:rsidRPr="00112D6B">
              <w:rPr>
                <w:rFonts w:ascii="Times New Roman" w:hAnsi="Times New Roman" w:cs="Times New Roman"/>
                <w:szCs w:val="24"/>
              </w:rPr>
              <w:t>:</w:t>
            </w:r>
            <w:r w:rsidR="00FB0298">
              <w:rPr>
                <w:rFonts w:ascii="Times New Roman" w:hAnsi="Times New Roman" w:cs="Times New Roman"/>
                <w:szCs w:val="24"/>
              </w:rPr>
              <w:t>42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(время московское)</w:t>
            </w:r>
          </w:p>
        </w:tc>
        <w:tc>
          <w:tcPr>
            <w:tcW w:w="18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 w:themeFill="background1"/>
            <w:vAlign w:val="center"/>
          </w:tcPr>
          <w:p w:rsidR="00402CA5" w:rsidRPr="00EF7937" w:rsidRDefault="00BD70C0" w:rsidP="00402C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F7937">
              <w:rPr>
                <w:rFonts w:ascii="Times New Roman" w:hAnsi="Times New Roman" w:cs="Times New Roman"/>
                <w:color w:val="212121"/>
                <w:szCs w:val="24"/>
                <w:shd w:val="clear" w:color="auto" w:fill="F5F8FA"/>
              </w:rPr>
              <w:t xml:space="preserve">2 191 756 </w:t>
            </w:r>
            <w:r w:rsidR="00402CA5" w:rsidRPr="00EF7937">
              <w:rPr>
                <w:rFonts w:ascii="Times New Roman" w:hAnsi="Times New Roman" w:cs="Times New Roman"/>
                <w:szCs w:val="24"/>
              </w:rPr>
              <w:t>(</w:t>
            </w:r>
            <w:r w:rsidRPr="00EF7937">
              <w:rPr>
                <w:rFonts w:ascii="Times New Roman" w:hAnsi="Times New Roman" w:cs="Times New Roman"/>
                <w:szCs w:val="24"/>
              </w:rPr>
              <w:t>Два миллиона сто девяносто одна тысяча семьсот пятьдесят шесть</w:t>
            </w:r>
            <w:r w:rsidR="00402CA5" w:rsidRPr="00EF7937">
              <w:rPr>
                <w:rFonts w:ascii="Times New Roman" w:hAnsi="Times New Roman" w:cs="Times New Roman"/>
                <w:szCs w:val="24"/>
              </w:rPr>
              <w:t xml:space="preserve">) рублей </w:t>
            </w:r>
            <w:r w:rsidRPr="00EF7937">
              <w:rPr>
                <w:rFonts w:ascii="Times New Roman" w:hAnsi="Times New Roman" w:cs="Times New Roman"/>
                <w:szCs w:val="24"/>
              </w:rPr>
              <w:t>8</w:t>
            </w:r>
            <w:r w:rsidR="00415BC9" w:rsidRPr="00EF7937">
              <w:rPr>
                <w:rFonts w:ascii="Times New Roman" w:hAnsi="Times New Roman" w:cs="Times New Roman"/>
                <w:szCs w:val="24"/>
              </w:rPr>
              <w:t>0</w:t>
            </w:r>
            <w:r w:rsidR="00402CA5" w:rsidRPr="00EF7937">
              <w:rPr>
                <w:rFonts w:ascii="Times New Roman" w:hAnsi="Times New Roman" w:cs="Times New Roman"/>
                <w:szCs w:val="24"/>
              </w:rPr>
              <w:t xml:space="preserve"> копе</w:t>
            </w:r>
            <w:r w:rsidR="00415BC9" w:rsidRPr="00EF7937">
              <w:rPr>
                <w:rFonts w:ascii="Times New Roman" w:hAnsi="Times New Roman" w:cs="Times New Roman"/>
                <w:szCs w:val="24"/>
              </w:rPr>
              <w:t>ек</w:t>
            </w:r>
            <w:r w:rsidR="00402CA5" w:rsidRPr="00EF7937">
              <w:rPr>
                <w:rFonts w:ascii="Times New Roman" w:hAnsi="Times New Roman" w:cs="Times New Roman"/>
                <w:szCs w:val="24"/>
              </w:rPr>
              <w:t>, включая НДС</w:t>
            </w:r>
          </w:p>
          <w:p w:rsidR="00994D8D" w:rsidRPr="00EF7937" w:rsidRDefault="00994D8D" w:rsidP="00994D8D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43521" w:rsidRPr="00286801" w:rsidTr="00415BC9">
        <w:trPr>
          <w:trHeight w:val="1736"/>
        </w:trPr>
        <w:tc>
          <w:tcPr>
            <w:tcW w:w="211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643521" w:rsidRPr="00A374BB" w:rsidRDefault="00A374BB" w:rsidP="0064352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374BB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32515144764-1-2</w:t>
            </w:r>
          </w:p>
        </w:tc>
        <w:tc>
          <w:tcPr>
            <w:tcW w:w="453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643521" w:rsidRDefault="00643521" w:rsidP="00643521">
            <w:pPr>
              <w:pStyle w:val="Default"/>
              <w:jc w:val="center"/>
              <w:rPr>
                <w:shd w:val="clear" w:color="auto" w:fill="FFFFFF"/>
              </w:rPr>
            </w:pPr>
            <w:r w:rsidRPr="00372ADA">
              <w:rPr>
                <w:shd w:val="clear" w:color="auto" w:fill="FFFFFF"/>
              </w:rPr>
              <w:t xml:space="preserve">ОБЩЕСТВО С ОГРАНИЧЕННОЙ </w:t>
            </w:r>
          </w:p>
          <w:p w:rsidR="00643521" w:rsidRDefault="00643521" w:rsidP="00643521">
            <w:pPr>
              <w:pStyle w:val="Default"/>
              <w:jc w:val="center"/>
              <w:rPr>
                <w:shd w:val="clear" w:color="auto" w:fill="FFFFFF"/>
              </w:rPr>
            </w:pPr>
            <w:r w:rsidRPr="00372ADA">
              <w:rPr>
                <w:shd w:val="clear" w:color="auto" w:fill="FFFFFF"/>
              </w:rPr>
              <w:t xml:space="preserve">ОТВЕТСТВЕННОСТЬЮ </w:t>
            </w:r>
          </w:p>
          <w:p w:rsidR="00643521" w:rsidRPr="00372ADA" w:rsidRDefault="00643521" w:rsidP="00643521">
            <w:pPr>
              <w:pStyle w:val="Default"/>
              <w:jc w:val="center"/>
            </w:pPr>
            <w:r w:rsidRPr="00372ADA">
              <w:rPr>
                <w:shd w:val="clear" w:color="auto" w:fill="FFFFFF"/>
              </w:rPr>
              <w:t>"</w:t>
            </w:r>
            <w:r w:rsidRPr="00FB0298">
              <w:rPr>
                <w:shd w:val="clear" w:color="auto" w:fill="FFFFFF"/>
              </w:rPr>
              <w:t>СПЕЦРЕГИОН</w:t>
            </w:r>
            <w:r w:rsidRPr="00372ADA">
              <w:rPr>
                <w:shd w:val="clear" w:color="auto" w:fill="FFFFFF"/>
              </w:rPr>
              <w:t>"</w:t>
            </w:r>
            <w:r w:rsidRPr="00372ADA">
              <w:br/>
              <w:t xml:space="preserve">ИНН: </w:t>
            </w:r>
            <w:r w:rsidR="00BD70C0" w:rsidRPr="00BD70C0">
              <w:rPr>
                <w:color w:val="212121"/>
                <w:shd w:val="clear" w:color="auto" w:fill="FFFFFF"/>
              </w:rPr>
              <w:t>6664079721</w:t>
            </w:r>
            <w:r w:rsidRPr="00BD70C0">
              <w:br/>
              <w:t xml:space="preserve">Адрес: </w:t>
            </w:r>
            <w:r w:rsidR="00BD70C0" w:rsidRPr="00BD70C0">
              <w:rPr>
                <w:color w:val="212121"/>
                <w:shd w:val="clear" w:color="auto" w:fill="FFFFFF"/>
              </w:rPr>
              <w:t>620010, СВЕРДЛОВСКАЯ ОБЛАСТЬ, Г. ЕКАТЕРИНБУРГ, УЛ. ПРОФСОЮЗНАЯ, Д. 51, КВ. 15</w:t>
            </w:r>
          </w:p>
        </w:tc>
        <w:tc>
          <w:tcPr>
            <w:tcW w:w="170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643521" w:rsidRPr="00112D6B" w:rsidRDefault="00643521" w:rsidP="00643521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>«</w:t>
            </w:r>
            <w:r>
              <w:rPr>
                <w:rFonts w:ascii="Times New Roman" w:hAnsi="Times New Roman" w:cs="Times New Roman"/>
                <w:szCs w:val="24"/>
              </w:rPr>
              <w:t>28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Cs w:val="24"/>
              </w:rPr>
              <w:t>августа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szCs w:val="24"/>
              </w:rPr>
              <w:t>5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года </w:t>
            </w:r>
            <w:r w:rsidR="00FB0298">
              <w:rPr>
                <w:rFonts w:ascii="Times New Roman" w:hAnsi="Times New Roman" w:cs="Times New Roman"/>
                <w:szCs w:val="24"/>
              </w:rPr>
              <w:t>23</w:t>
            </w:r>
            <w:r w:rsidRPr="00112D6B">
              <w:rPr>
                <w:rFonts w:ascii="Times New Roman" w:hAnsi="Times New Roman" w:cs="Times New Roman"/>
                <w:szCs w:val="24"/>
              </w:rPr>
              <w:t>:</w:t>
            </w:r>
            <w:r w:rsidR="00FB0298">
              <w:rPr>
                <w:rFonts w:ascii="Times New Roman" w:hAnsi="Times New Roman" w:cs="Times New Roman"/>
                <w:szCs w:val="24"/>
              </w:rPr>
              <w:t>17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(время московское)</w:t>
            </w:r>
          </w:p>
        </w:tc>
        <w:tc>
          <w:tcPr>
            <w:tcW w:w="18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 w:themeFill="background1"/>
            <w:vAlign w:val="center"/>
          </w:tcPr>
          <w:p w:rsidR="00643521" w:rsidRPr="00EF7937" w:rsidRDefault="00BD70C0" w:rsidP="0064352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F7937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1 904 475</w:t>
            </w:r>
            <w:r w:rsidRPr="00EF793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643521" w:rsidRPr="00EF7937">
              <w:rPr>
                <w:rFonts w:ascii="Times New Roman" w:hAnsi="Times New Roman" w:cs="Times New Roman"/>
                <w:szCs w:val="24"/>
              </w:rPr>
              <w:t xml:space="preserve">(Один миллион </w:t>
            </w:r>
            <w:r w:rsidRPr="00EF7937">
              <w:rPr>
                <w:rFonts w:ascii="Times New Roman" w:hAnsi="Times New Roman" w:cs="Times New Roman"/>
                <w:szCs w:val="24"/>
              </w:rPr>
              <w:t>девятьсот четыре тысячи четыреста семьдесят пять</w:t>
            </w:r>
            <w:r w:rsidR="00643521" w:rsidRPr="00EF7937">
              <w:rPr>
                <w:rFonts w:ascii="Times New Roman" w:hAnsi="Times New Roman" w:cs="Times New Roman"/>
                <w:szCs w:val="24"/>
              </w:rPr>
              <w:t xml:space="preserve">) рублей </w:t>
            </w:r>
            <w:r w:rsidRPr="00EF7937">
              <w:rPr>
                <w:rFonts w:ascii="Times New Roman" w:hAnsi="Times New Roman" w:cs="Times New Roman"/>
                <w:szCs w:val="24"/>
              </w:rPr>
              <w:t>05</w:t>
            </w:r>
            <w:r w:rsidR="00643521" w:rsidRPr="00EF7937">
              <w:rPr>
                <w:rFonts w:ascii="Times New Roman" w:hAnsi="Times New Roman" w:cs="Times New Roman"/>
                <w:szCs w:val="24"/>
              </w:rPr>
              <w:t xml:space="preserve"> копеек, включая НДС</w:t>
            </w:r>
          </w:p>
          <w:p w:rsidR="00643521" w:rsidRPr="00EF7937" w:rsidRDefault="00643521" w:rsidP="00643521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43521" w:rsidRPr="00286801" w:rsidTr="00415BC9">
        <w:trPr>
          <w:trHeight w:val="1736"/>
        </w:trPr>
        <w:tc>
          <w:tcPr>
            <w:tcW w:w="211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643521" w:rsidRPr="00A374BB" w:rsidRDefault="00A374BB" w:rsidP="0064352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374BB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32515144764-1-3</w:t>
            </w:r>
          </w:p>
        </w:tc>
        <w:tc>
          <w:tcPr>
            <w:tcW w:w="453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643521" w:rsidRPr="00372ADA" w:rsidRDefault="00643521" w:rsidP="00643521">
            <w:pPr>
              <w:pStyle w:val="Default"/>
              <w:jc w:val="center"/>
            </w:pPr>
            <w:r w:rsidRPr="00372ADA">
              <w:rPr>
                <w:shd w:val="clear" w:color="auto" w:fill="FFFFFF"/>
              </w:rPr>
              <w:t>ОБЩЕСТВО С ОГРАНИЧЕННОЙ ОТВЕТСТВЕННОСТЬЮ "</w:t>
            </w:r>
            <w:r w:rsidRPr="00FB0298">
              <w:rPr>
                <w:shd w:val="clear" w:color="auto" w:fill="FFFFFF"/>
              </w:rPr>
              <w:t>ВЕГА</w:t>
            </w:r>
            <w:r w:rsidRPr="00372ADA">
              <w:rPr>
                <w:shd w:val="clear" w:color="auto" w:fill="FFFFFF"/>
              </w:rPr>
              <w:t>"</w:t>
            </w:r>
            <w:r w:rsidRPr="00372ADA">
              <w:br/>
              <w:t xml:space="preserve">ИНН: </w:t>
            </w:r>
            <w:r w:rsidR="00BD70C0" w:rsidRPr="00BD70C0">
              <w:rPr>
                <w:color w:val="212121"/>
                <w:shd w:val="clear" w:color="auto" w:fill="FFFFFF"/>
              </w:rPr>
              <w:t>9719056320</w:t>
            </w:r>
            <w:r w:rsidRPr="00BD70C0">
              <w:br/>
              <w:t xml:space="preserve">Адрес: </w:t>
            </w:r>
            <w:r w:rsidR="00BD70C0" w:rsidRPr="00BD70C0">
              <w:rPr>
                <w:color w:val="212121"/>
                <w:shd w:val="clear" w:color="auto" w:fill="FFFFFF"/>
              </w:rPr>
              <w:t xml:space="preserve">109202, Г.МОСКВА, </w:t>
            </w:r>
            <w:proofErr w:type="spellStart"/>
            <w:r w:rsidR="00BD70C0" w:rsidRPr="00BD70C0">
              <w:rPr>
                <w:color w:val="212121"/>
                <w:shd w:val="clear" w:color="auto" w:fill="FFFFFF"/>
              </w:rPr>
              <w:t>вн.тер.г</w:t>
            </w:r>
            <w:proofErr w:type="spellEnd"/>
            <w:r w:rsidR="00BD70C0" w:rsidRPr="00BD70C0">
              <w:rPr>
                <w:color w:val="212121"/>
                <w:shd w:val="clear" w:color="auto" w:fill="FFFFFF"/>
              </w:rPr>
              <w:t>. МУНИЦИПАЛЬНЫЙ ОКРУГ НИЖЕГОРОДСКИЙ, Ш ПЕРОВСКОЕ, Д. 10, К. 2, ПОМЕЩ. 1/1</w:t>
            </w:r>
          </w:p>
        </w:tc>
        <w:tc>
          <w:tcPr>
            <w:tcW w:w="170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643521" w:rsidRPr="00112D6B" w:rsidRDefault="00643521" w:rsidP="00643521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>«</w:t>
            </w:r>
            <w:r>
              <w:rPr>
                <w:rFonts w:ascii="Times New Roman" w:hAnsi="Times New Roman" w:cs="Times New Roman"/>
                <w:szCs w:val="24"/>
              </w:rPr>
              <w:t>2</w:t>
            </w:r>
            <w:r w:rsidR="00FB0298">
              <w:rPr>
                <w:rFonts w:ascii="Times New Roman" w:hAnsi="Times New Roman" w:cs="Times New Roman"/>
                <w:szCs w:val="24"/>
              </w:rPr>
              <w:t>9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Cs w:val="24"/>
              </w:rPr>
              <w:t>августа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szCs w:val="24"/>
              </w:rPr>
              <w:t>5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года </w:t>
            </w:r>
            <w:r w:rsidR="00FB0298">
              <w:rPr>
                <w:rFonts w:ascii="Times New Roman" w:hAnsi="Times New Roman" w:cs="Times New Roman"/>
                <w:szCs w:val="24"/>
              </w:rPr>
              <w:t>0</w:t>
            </w:r>
            <w:r>
              <w:rPr>
                <w:rFonts w:ascii="Times New Roman" w:hAnsi="Times New Roman" w:cs="Times New Roman"/>
                <w:szCs w:val="24"/>
              </w:rPr>
              <w:t>4</w:t>
            </w:r>
            <w:r w:rsidRPr="00112D6B">
              <w:rPr>
                <w:rFonts w:ascii="Times New Roman" w:hAnsi="Times New Roman" w:cs="Times New Roman"/>
                <w:szCs w:val="24"/>
              </w:rPr>
              <w:t>:</w:t>
            </w:r>
            <w:r w:rsidR="00FB0298">
              <w:rPr>
                <w:rFonts w:ascii="Times New Roman" w:hAnsi="Times New Roman" w:cs="Times New Roman"/>
                <w:szCs w:val="24"/>
              </w:rPr>
              <w:t>40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(время московское)</w:t>
            </w:r>
          </w:p>
        </w:tc>
        <w:tc>
          <w:tcPr>
            <w:tcW w:w="18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 w:themeFill="background1"/>
            <w:vAlign w:val="center"/>
          </w:tcPr>
          <w:p w:rsidR="00643521" w:rsidRDefault="00BD70C0" w:rsidP="00643521">
            <w:pPr>
              <w:jc w:val="center"/>
              <w:rPr>
                <w:rFonts w:ascii="Times New Roman" w:hAnsi="Times New Roman" w:cs="Times New Roman"/>
              </w:rPr>
            </w:pPr>
            <w:r w:rsidRPr="00BD70C0">
              <w:rPr>
                <w:rFonts w:ascii="Times New Roman" w:hAnsi="Times New Roman" w:cs="Times New Roman"/>
                <w:color w:val="212121"/>
                <w:szCs w:val="24"/>
              </w:rPr>
              <w:t>2 369 007</w:t>
            </w:r>
            <w:r w:rsidRPr="00217920">
              <w:rPr>
                <w:rFonts w:ascii="Times New Roman" w:hAnsi="Times New Roman" w:cs="Times New Roman"/>
              </w:rPr>
              <w:t xml:space="preserve"> </w:t>
            </w:r>
            <w:r w:rsidR="00643521" w:rsidRPr="00217920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Два</w:t>
            </w:r>
            <w:r w:rsidR="00643521">
              <w:rPr>
                <w:rFonts w:ascii="Times New Roman" w:hAnsi="Times New Roman" w:cs="Times New Roman"/>
              </w:rPr>
              <w:t xml:space="preserve"> миллион</w:t>
            </w:r>
            <w:r>
              <w:rPr>
                <w:rFonts w:ascii="Times New Roman" w:hAnsi="Times New Roman" w:cs="Times New Roman"/>
              </w:rPr>
              <w:t>а</w:t>
            </w:r>
            <w:r w:rsidR="0064352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триста шестьдесят девять тысяч семь</w:t>
            </w:r>
            <w:r w:rsidR="00643521" w:rsidRPr="00217920">
              <w:rPr>
                <w:rFonts w:ascii="Times New Roman" w:hAnsi="Times New Roman" w:cs="Times New Roman"/>
              </w:rPr>
              <w:t xml:space="preserve">) рублей </w:t>
            </w:r>
            <w:r>
              <w:rPr>
                <w:rFonts w:ascii="Times New Roman" w:hAnsi="Times New Roman" w:cs="Times New Roman"/>
              </w:rPr>
              <w:t>6</w:t>
            </w:r>
            <w:r w:rsidR="00643521">
              <w:rPr>
                <w:rFonts w:ascii="Times New Roman" w:hAnsi="Times New Roman" w:cs="Times New Roman"/>
              </w:rPr>
              <w:t>0</w:t>
            </w:r>
            <w:r w:rsidR="00643521" w:rsidRPr="00217920">
              <w:rPr>
                <w:rFonts w:ascii="Times New Roman" w:hAnsi="Times New Roman" w:cs="Times New Roman"/>
              </w:rPr>
              <w:t xml:space="preserve"> копе</w:t>
            </w:r>
            <w:r w:rsidR="00643521">
              <w:rPr>
                <w:rFonts w:ascii="Times New Roman" w:hAnsi="Times New Roman" w:cs="Times New Roman"/>
              </w:rPr>
              <w:t>ек</w:t>
            </w:r>
            <w:r w:rsidR="00643521" w:rsidRPr="00217920">
              <w:rPr>
                <w:rFonts w:ascii="Times New Roman" w:hAnsi="Times New Roman" w:cs="Times New Roman"/>
              </w:rPr>
              <w:t>, включая НДС</w:t>
            </w:r>
          </w:p>
          <w:p w:rsidR="00643521" w:rsidRPr="000E07E3" w:rsidRDefault="00643521" w:rsidP="00643521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F7937" w:rsidRPr="00286801" w:rsidRDefault="004D3A92" w:rsidP="00EF7937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4. </w:t>
      </w:r>
      <w:r w:rsidR="00EF7937" w:rsidRPr="00286801">
        <w:rPr>
          <w:rFonts w:ascii="Times New Roman" w:hAnsi="Times New Roman" w:cs="Times New Roman"/>
          <w:sz w:val="28"/>
          <w:szCs w:val="28"/>
        </w:rPr>
        <w:t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</w:t>
      </w:r>
    </w:p>
    <w:tbl>
      <w:tblPr>
        <w:tblStyle w:val="MsoTableGrid0"/>
        <w:tblW w:w="10305" w:type="dxa"/>
        <w:tblLayout w:type="fixed"/>
        <w:tblCellMar>
          <w:top w:w="82" w:type="dxa"/>
          <w:left w:w="82" w:type="dxa"/>
          <w:bottom w:w="82" w:type="dxa"/>
          <w:right w:w="82" w:type="dxa"/>
        </w:tblCellMar>
        <w:tblLook w:val="04A0" w:firstRow="1" w:lastRow="0" w:firstColumn="1" w:lastColumn="0" w:noHBand="0" w:noVBand="1"/>
      </w:tblPr>
      <w:tblGrid>
        <w:gridCol w:w="851"/>
        <w:gridCol w:w="2620"/>
        <w:gridCol w:w="4176"/>
        <w:gridCol w:w="2658"/>
      </w:tblGrid>
      <w:tr w:rsidR="00EF7937" w:rsidRPr="00286801" w:rsidTr="00EB478F">
        <w:tc>
          <w:tcPr>
            <w:tcW w:w="8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F7937" w:rsidRPr="00B94A62" w:rsidRDefault="00EF7937" w:rsidP="00EB478F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b/>
                <w:szCs w:val="24"/>
              </w:rPr>
              <w:t xml:space="preserve">Место </w:t>
            </w:r>
          </w:p>
        </w:tc>
        <w:tc>
          <w:tcPr>
            <w:tcW w:w="26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F7937" w:rsidRPr="00B94A62" w:rsidRDefault="00EF7937" w:rsidP="00EB478F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b/>
                <w:szCs w:val="24"/>
              </w:rPr>
              <w:t xml:space="preserve">Рег. № заявки на ЭТП </w:t>
            </w:r>
            <w:r>
              <w:rPr>
                <w:rFonts w:ascii="Times New Roman" w:hAnsi="Times New Roman" w:cs="Times New Roman"/>
                <w:b/>
                <w:szCs w:val="24"/>
              </w:rPr>
              <w:t>ЭТС-НЭП</w:t>
            </w:r>
          </w:p>
        </w:tc>
        <w:tc>
          <w:tcPr>
            <w:tcW w:w="41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F7937" w:rsidRPr="00B94A62" w:rsidRDefault="00EF7937" w:rsidP="00EB478F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b/>
                <w:szCs w:val="24"/>
              </w:rPr>
              <w:t xml:space="preserve">Участник закупки </w:t>
            </w:r>
          </w:p>
        </w:tc>
        <w:tc>
          <w:tcPr>
            <w:tcW w:w="265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F7937" w:rsidRPr="00B94A62" w:rsidRDefault="00EF7937" w:rsidP="00EB478F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Ценовое предложение</w:t>
            </w:r>
          </w:p>
        </w:tc>
      </w:tr>
      <w:tr w:rsidR="00EF7937" w:rsidRPr="00286801" w:rsidTr="00EB478F">
        <w:tc>
          <w:tcPr>
            <w:tcW w:w="8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F7937" w:rsidRPr="00B94A62" w:rsidRDefault="00EF7937" w:rsidP="00EF7937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6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F7937" w:rsidRPr="00A374BB" w:rsidRDefault="00EF7937" w:rsidP="00EF793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374BB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32515144764-1-2</w:t>
            </w:r>
          </w:p>
        </w:tc>
        <w:tc>
          <w:tcPr>
            <w:tcW w:w="41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F7937" w:rsidRDefault="00EF7937" w:rsidP="00EF7937">
            <w:pPr>
              <w:pStyle w:val="Default"/>
              <w:jc w:val="center"/>
              <w:rPr>
                <w:shd w:val="clear" w:color="auto" w:fill="FFFFFF"/>
              </w:rPr>
            </w:pPr>
            <w:r w:rsidRPr="00372ADA">
              <w:rPr>
                <w:shd w:val="clear" w:color="auto" w:fill="FFFFFF"/>
              </w:rPr>
              <w:t xml:space="preserve">ОБЩЕСТВО С ОГРАНИЧЕННОЙ </w:t>
            </w:r>
          </w:p>
          <w:p w:rsidR="00EF7937" w:rsidRDefault="00EF7937" w:rsidP="00EF7937">
            <w:pPr>
              <w:pStyle w:val="Default"/>
              <w:jc w:val="center"/>
              <w:rPr>
                <w:shd w:val="clear" w:color="auto" w:fill="FFFFFF"/>
              </w:rPr>
            </w:pPr>
            <w:r w:rsidRPr="00372ADA">
              <w:rPr>
                <w:shd w:val="clear" w:color="auto" w:fill="FFFFFF"/>
              </w:rPr>
              <w:t xml:space="preserve">ОТВЕТСТВЕННОСТЬЮ </w:t>
            </w:r>
          </w:p>
          <w:p w:rsidR="00EF7937" w:rsidRPr="00372ADA" w:rsidRDefault="00EF7937" w:rsidP="00EF7937">
            <w:pPr>
              <w:pStyle w:val="Default"/>
              <w:jc w:val="center"/>
            </w:pPr>
            <w:r w:rsidRPr="00372ADA">
              <w:rPr>
                <w:shd w:val="clear" w:color="auto" w:fill="FFFFFF"/>
              </w:rPr>
              <w:t>"</w:t>
            </w:r>
            <w:r w:rsidRPr="00FB0298">
              <w:rPr>
                <w:shd w:val="clear" w:color="auto" w:fill="FFFFFF"/>
              </w:rPr>
              <w:t>СПЕЦРЕГИОН</w:t>
            </w:r>
            <w:r w:rsidRPr="00372ADA">
              <w:rPr>
                <w:shd w:val="clear" w:color="auto" w:fill="FFFFFF"/>
              </w:rPr>
              <w:t>"</w:t>
            </w:r>
            <w:r w:rsidRPr="00372ADA">
              <w:br/>
              <w:t xml:space="preserve">ИНН: </w:t>
            </w:r>
            <w:r w:rsidRPr="00BD70C0">
              <w:rPr>
                <w:color w:val="212121"/>
                <w:shd w:val="clear" w:color="auto" w:fill="FFFFFF"/>
              </w:rPr>
              <w:t>6664079721</w:t>
            </w:r>
            <w:r w:rsidRPr="00BD70C0">
              <w:br/>
            </w:r>
            <w:r w:rsidRPr="00BD70C0">
              <w:lastRenderedPageBreak/>
              <w:t xml:space="preserve">Адрес: </w:t>
            </w:r>
            <w:r w:rsidRPr="00BD70C0">
              <w:rPr>
                <w:color w:val="212121"/>
                <w:shd w:val="clear" w:color="auto" w:fill="FFFFFF"/>
              </w:rPr>
              <w:t>620010, СВЕРДЛОВСКАЯ ОБЛАСТЬ, Г. ЕКАТЕРИНБУРГ, УЛ. ПРОФСОЮЗНАЯ, Д. 51, КВ. 15</w:t>
            </w:r>
          </w:p>
        </w:tc>
        <w:tc>
          <w:tcPr>
            <w:tcW w:w="265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F7937" w:rsidRDefault="00EF7937" w:rsidP="00EF7937">
            <w:pPr>
              <w:jc w:val="center"/>
              <w:rPr>
                <w:rFonts w:ascii="Times New Roman" w:hAnsi="Times New Roman" w:cs="Times New Roman"/>
              </w:rPr>
            </w:pPr>
            <w:r w:rsidRPr="00982F73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lastRenderedPageBreak/>
              <w:t>1 904 475</w:t>
            </w:r>
            <w:r w:rsidRPr="00217920"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/>
              </w:rPr>
              <w:t>Один миллион девятьсот четыре тысячи четыреста семьдесят пять</w:t>
            </w:r>
            <w:r w:rsidRPr="00217920">
              <w:rPr>
                <w:rFonts w:ascii="Times New Roman" w:hAnsi="Times New Roman" w:cs="Times New Roman"/>
              </w:rPr>
              <w:t xml:space="preserve">) рублей </w:t>
            </w:r>
            <w:r>
              <w:rPr>
                <w:rFonts w:ascii="Times New Roman" w:hAnsi="Times New Roman" w:cs="Times New Roman"/>
              </w:rPr>
              <w:t>05</w:t>
            </w:r>
            <w:r w:rsidRPr="00217920">
              <w:rPr>
                <w:rFonts w:ascii="Times New Roman" w:hAnsi="Times New Roman" w:cs="Times New Roman"/>
              </w:rPr>
              <w:t xml:space="preserve"> копе</w:t>
            </w:r>
            <w:r>
              <w:rPr>
                <w:rFonts w:ascii="Times New Roman" w:hAnsi="Times New Roman" w:cs="Times New Roman"/>
              </w:rPr>
              <w:t>ек</w:t>
            </w:r>
            <w:r w:rsidRPr="00217920">
              <w:rPr>
                <w:rFonts w:ascii="Times New Roman" w:hAnsi="Times New Roman" w:cs="Times New Roman"/>
              </w:rPr>
              <w:t>, включая НДС</w:t>
            </w:r>
          </w:p>
          <w:p w:rsidR="00EF7937" w:rsidRPr="00B94A62" w:rsidRDefault="00EF7937" w:rsidP="00EF7937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F7937" w:rsidRPr="00286801" w:rsidTr="00EB478F">
        <w:tc>
          <w:tcPr>
            <w:tcW w:w="8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F7937" w:rsidRPr="00B94A62" w:rsidRDefault="00EF7937" w:rsidP="00EF7937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szCs w:val="24"/>
              </w:rPr>
              <w:lastRenderedPageBreak/>
              <w:t>2</w:t>
            </w:r>
          </w:p>
        </w:tc>
        <w:tc>
          <w:tcPr>
            <w:tcW w:w="26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F7937" w:rsidRPr="00A374BB" w:rsidRDefault="00EF7937" w:rsidP="00EF793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374BB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32515144764-1-1</w:t>
            </w:r>
          </w:p>
        </w:tc>
        <w:tc>
          <w:tcPr>
            <w:tcW w:w="41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F7937" w:rsidRPr="00372ADA" w:rsidRDefault="00EF7937" w:rsidP="00EF7937">
            <w:pPr>
              <w:pStyle w:val="Default"/>
              <w:jc w:val="center"/>
            </w:pPr>
            <w:r w:rsidRPr="00372ADA">
              <w:rPr>
                <w:shd w:val="clear" w:color="auto" w:fill="FFFFFF"/>
              </w:rPr>
              <w:t>ОБЩЕСТВО С ОГРАНИЧЕННОЙ ОТВЕТСТВЕННОСТЬЮ "</w:t>
            </w:r>
            <w:r w:rsidRPr="00FB0298">
              <w:rPr>
                <w:shd w:val="clear" w:color="auto" w:fill="FFFFFF"/>
              </w:rPr>
              <w:t>БЕЗОПАСНОСТЬ ТРУДА</w:t>
            </w:r>
            <w:r w:rsidRPr="00372ADA">
              <w:rPr>
                <w:shd w:val="clear" w:color="auto" w:fill="FFFFFF"/>
              </w:rPr>
              <w:t>"</w:t>
            </w:r>
            <w:r w:rsidRPr="00372ADA">
              <w:br/>
              <w:t xml:space="preserve">ИНН: </w:t>
            </w:r>
            <w:r w:rsidRPr="009832BF">
              <w:rPr>
                <w:color w:val="212121"/>
                <w:shd w:val="clear" w:color="auto" w:fill="FFFFFF"/>
              </w:rPr>
              <w:t>6658491197</w:t>
            </w:r>
            <w:r w:rsidRPr="009832BF">
              <w:br/>
              <w:t xml:space="preserve">Адрес: РФ, </w:t>
            </w:r>
            <w:r w:rsidRPr="009832BF">
              <w:rPr>
                <w:color w:val="212121"/>
                <w:shd w:val="clear" w:color="auto" w:fill="FFFFFF"/>
              </w:rPr>
              <w:t>СВЕРДЛОВСКАЯ ОБЛАСТЬ, Г ЕКАТЕРИНБУРГ, УЛ ТОКАРЕЙ, Д. 68</w:t>
            </w:r>
          </w:p>
        </w:tc>
        <w:tc>
          <w:tcPr>
            <w:tcW w:w="265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F7937" w:rsidRDefault="00EF7937" w:rsidP="00EF7937">
            <w:pPr>
              <w:jc w:val="center"/>
              <w:rPr>
                <w:rFonts w:ascii="Times New Roman" w:hAnsi="Times New Roman" w:cs="Times New Roman"/>
              </w:rPr>
            </w:pPr>
            <w:r w:rsidRPr="00EF7937">
              <w:rPr>
                <w:rFonts w:ascii="Times New Roman" w:hAnsi="Times New Roman" w:cs="Times New Roman"/>
                <w:color w:val="212121"/>
                <w:szCs w:val="24"/>
                <w:shd w:val="clear" w:color="auto" w:fill="F5F8FA"/>
              </w:rPr>
              <w:t>2 191 756</w:t>
            </w:r>
            <w:r>
              <w:rPr>
                <w:rFonts w:ascii="Arial" w:hAnsi="Arial" w:cs="Arial"/>
                <w:color w:val="212121"/>
                <w:sz w:val="21"/>
                <w:szCs w:val="21"/>
                <w:shd w:val="clear" w:color="auto" w:fill="F5F8FA"/>
              </w:rPr>
              <w:t xml:space="preserve"> </w:t>
            </w:r>
            <w:r w:rsidRPr="00217920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Два миллиона сто девяносто одна тысяча семьсот пятьдесят шесть</w:t>
            </w:r>
            <w:r w:rsidRPr="00217920">
              <w:rPr>
                <w:rFonts w:ascii="Times New Roman" w:hAnsi="Times New Roman" w:cs="Times New Roman"/>
              </w:rPr>
              <w:t xml:space="preserve">) рублей </w:t>
            </w:r>
            <w:r>
              <w:rPr>
                <w:rFonts w:ascii="Times New Roman" w:hAnsi="Times New Roman" w:cs="Times New Roman"/>
              </w:rPr>
              <w:t>80</w:t>
            </w:r>
            <w:r w:rsidRPr="00217920">
              <w:rPr>
                <w:rFonts w:ascii="Times New Roman" w:hAnsi="Times New Roman" w:cs="Times New Roman"/>
              </w:rPr>
              <w:t xml:space="preserve"> копе</w:t>
            </w:r>
            <w:r>
              <w:rPr>
                <w:rFonts w:ascii="Times New Roman" w:hAnsi="Times New Roman" w:cs="Times New Roman"/>
              </w:rPr>
              <w:t>ек</w:t>
            </w:r>
            <w:r w:rsidRPr="00217920">
              <w:rPr>
                <w:rFonts w:ascii="Times New Roman" w:hAnsi="Times New Roman" w:cs="Times New Roman"/>
              </w:rPr>
              <w:t>, включая НДС</w:t>
            </w:r>
          </w:p>
          <w:p w:rsidR="00EF7937" w:rsidRPr="007C72E2" w:rsidRDefault="00EF7937" w:rsidP="00EF7937">
            <w:pPr>
              <w:shd w:val="clear" w:color="auto" w:fill="FFFFFF"/>
              <w:suppressAutoHyphens w:val="0"/>
              <w:jc w:val="center"/>
              <w:rPr>
                <w:rFonts w:ascii="Times New Roman" w:eastAsia="Times New Roman" w:hAnsi="Times New Roman" w:cs="Times New Roman"/>
                <w:color w:val="212121"/>
                <w:szCs w:val="24"/>
                <w:lang w:eastAsia="ru-RU" w:bidi="ar-SA"/>
              </w:rPr>
            </w:pPr>
          </w:p>
        </w:tc>
      </w:tr>
      <w:tr w:rsidR="00E01E20" w:rsidRPr="00286801" w:rsidTr="00EB478F">
        <w:tc>
          <w:tcPr>
            <w:tcW w:w="8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01E20" w:rsidRPr="00B94A62" w:rsidRDefault="00E01E20" w:rsidP="00E01E20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26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01E20" w:rsidRPr="00A374BB" w:rsidRDefault="00E01E20" w:rsidP="00E01E2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374BB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32515144764-1-3</w:t>
            </w:r>
          </w:p>
        </w:tc>
        <w:tc>
          <w:tcPr>
            <w:tcW w:w="41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01E20" w:rsidRPr="00372ADA" w:rsidRDefault="00E01E20" w:rsidP="00E01E20">
            <w:pPr>
              <w:pStyle w:val="Default"/>
              <w:jc w:val="center"/>
            </w:pPr>
            <w:r w:rsidRPr="00372ADA">
              <w:rPr>
                <w:shd w:val="clear" w:color="auto" w:fill="FFFFFF"/>
              </w:rPr>
              <w:t>ОБЩЕСТВО С ОГРАНИЧЕННОЙ ОТВЕТСТВЕННОСТЬЮ "</w:t>
            </w:r>
            <w:r w:rsidRPr="00FB0298">
              <w:rPr>
                <w:shd w:val="clear" w:color="auto" w:fill="FFFFFF"/>
              </w:rPr>
              <w:t>ВЕГА</w:t>
            </w:r>
            <w:r w:rsidRPr="00372ADA">
              <w:rPr>
                <w:shd w:val="clear" w:color="auto" w:fill="FFFFFF"/>
              </w:rPr>
              <w:t>"</w:t>
            </w:r>
            <w:r w:rsidRPr="00372ADA">
              <w:br/>
              <w:t xml:space="preserve">ИНН: </w:t>
            </w:r>
            <w:r w:rsidRPr="00BD70C0">
              <w:rPr>
                <w:color w:val="212121"/>
                <w:shd w:val="clear" w:color="auto" w:fill="FFFFFF"/>
              </w:rPr>
              <w:t>9719056320</w:t>
            </w:r>
            <w:r w:rsidRPr="00BD70C0">
              <w:br/>
              <w:t xml:space="preserve">Адрес: </w:t>
            </w:r>
            <w:r w:rsidRPr="00BD70C0">
              <w:rPr>
                <w:color w:val="212121"/>
                <w:shd w:val="clear" w:color="auto" w:fill="FFFFFF"/>
              </w:rPr>
              <w:t xml:space="preserve">109202, Г.МОСКВА, </w:t>
            </w:r>
            <w:proofErr w:type="spellStart"/>
            <w:r w:rsidRPr="00BD70C0">
              <w:rPr>
                <w:color w:val="212121"/>
                <w:shd w:val="clear" w:color="auto" w:fill="FFFFFF"/>
              </w:rPr>
              <w:t>вн.тер.г</w:t>
            </w:r>
            <w:proofErr w:type="spellEnd"/>
            <w:r w:rsidRPr="00BD70C0">
              <w:rPr>
                <w:color w:val="212121"/>
                <w:shd w:val="clear" w:color="auto" w:fill="FFFFFF"/>
              </w:rPr>
              <w:t>. МУНИЦИПАЛЬНЫЙ ОКРУГ НИЖЕГОРОДСКИЙ, Ш ПЕРОВСКОЕ, Д. 10, К. 2, ПОМЕЩ. 1/1</w:t>
            </w:r>
          </w:p>
        </w:tc>
        <w:tc>
          <w:tcPr>
            <w:tcW w:w="265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01E20" w:rsidRDefault="00E01E20" w:rsidP="00E01E20">
            <w:pPr>
              <w:jc w:val="center"/>
              <w:rPr>
                <w:rFonts w:ascii="Times New Roman" w:hAnsi="Times New Roman" w:cs="Times New Roman"/>
              </w:rPr>
            </w:pPr>
            <w:r w:rsidRPr="00BD70C0">
              <w:rPr>
                <w:rFonts w:ascii="Times New Roman" w:hAnsi="Times New Roman" w:cs="Times New Roman"/>
                <w:color w:val="212121"/>
                <w:szCs w:val="24"/>
              </w:rPr>
              <w:t>2 369 007</w:t>
            </w:r>
            <w:r w:rsidRPr="00217920"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/>
              </w:rPr>
              <w:t>Два миллиона триста шестьдесят девять тысяч семь</w:t>
            </w:r>
            <w:r w:rsidRPr="00217920">
              <w:rPr>
                <w:rFonts w:ascii="Times New Roman" w:hAnsi="Times New Roman" w:cs="Times New Roman"/>
              </w:rPr>
              <w:t xml:space="preserve">) рублей </w:t>
            </w:r>
            <w:r>
              <w:rPr>
                <w:rFonts w:ascii="Times New Roman" w:hAnsi="Times New Roman" w:cs="Times New Roman"/>
              </w:rPr>
              <w:t>60</w:t>
            </w:r>
            <w:r w:rsidRPr="00217920">
              <w:rPr>
                <w:rFonts w:ascii="Times New Roman" w:hAnsi="Times New Roman" w:cs="Times New Roman"/>
              </w:rPr>
              <w:t xml:space="preserve"> копе</w:t>
            </w:r>
            <w:r>
              <w:rPr>
                <w:rFonts w:ascii="Times New Roman" w:hAnsi="Times New Roman" w:cs="Times New Roman"/>
              </w:rPr>
              <w:t>ек</w:t>
            </w:r>
            <w:r w:rsidRPr="00217920">
              <w:rPr>
                <w:rFonts w:ascii="Times New Roman" w:hAnsi="Times New Roman" w:cs="Times New Roman"/>
              </w:rPr>
              <w:t>, включая НДС</w:t>
            </w:r>
          </w:p>
          <w:p w:rsidR="00E01E20" w:rsidRPr="00092365" w:rsidRDefault="00E01E20" w:rsidP="00E01E20">
            <w:pPr>
              <w:shd w:val="clear" w:color="auto" w:fill="FFFFFF"/>
              <w:suppressAutoHyphens w:val="0"/>
              <w:jc w:val="center"/>
              <w:rPr>
                <w:rFonts w:ascii="Times New Roman" w:eastAsia="Times New Roman" w:hAnsi="Times New Roman" w:cs="Times New Roman"/>
                <w:color w:val="212121"/>
                <w:szCs w:val="24"/>
                <w:lang w:eastAsia="ru-RU" w:bidi="ar-SA"/>
              </w:rPr>
            </w:pPr>
          </w:p>
        </w:tc>
      </w:tr>
    </w:tbl>
    <w:p w:rsidR="00EF7937" w:rsidRPr="00286801" w:rsidRDefault="00EF7937" w:rsidP="00EF7937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Результаты голосования членов закупочной комиссии: </w:t>
      </w:r>
      <w:r w:rsidRPr="00286801">
        <w:rPr>
          <w:rFonts w:ascii="Times New Roman" w:hAnsi="Times New Roman" w:cs="Times New Roman"/>
          <w:sz w:val="28"/>
          <w:szCs w:val="28"/>
        </w:rPr>
        <w:br/>
        <w:t xml:space="preserve">«за» -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голосов;</w:t>
      </w:r>
      <w:r w:rsidRPr="00286801">
        <w:rPr>
          <w:rFonts w:ascii="Times New Roman" w:hAnsi="Times New Roman" w:cs="Times New Roman"/>
          <w:sz w:val="28"/>
          <w:szCs w:val="28"/>
        </w:rPr>
        <w:br/>
        <w:t>«против» - 0 голоса/-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>;</w:t>
      </w:r>
      <w:r w:rsidRPr="00286801">
        <w:rPr>
          <w:rFonts w:ascii="Times New Roman" w:hAnsi="Times New Roman" w:cs="Times New Roman"/>
          <w:sz w:val="28"/>
          <w:szCs w:val="28"/>
        </w:rPr>
        <w:br/>
        <w:t>«воздержался» - 0 голоса/-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>.</w:t>
      </w:r>
    </w:p>
    <w:p w:rsidR="003E07BC" w:rsidRPr="00286801" w:rsidRDefault="00EF7937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286801">
        <w:rPr>
          <w:rFonts w:ascii="Times New Roman" w:hAnsi="Times New Roman" w:cs="Times New Roman"/>
          <w:sz w:val="28"/>
          <w:szCs w:val="28"/>
        </w:rPr>
        <w:t xml:space="preserve">По результатам ранжирования заявок на участие в закупке закупочной комиссией принято решение признать победителем закупки </w:t>
      </w:r>
      <w:r>
        <w:rPr>
          <w:rFonts w:ascii="Times New Roman" w:hAnsi="Times New Roman" w:cs="Times New Roman"/>
          <w:sz w:val="28"/>
          <w:szCs w:val="28"/>
        </w:rPr>
        <w:t xml:space="preserve">на право заключения договора на поставку </w:t>
      </w:r>
      <w:r w:rsidR="00E01E20" w:rsidRPr="00E25479">
        <w:rPr>
          <w:rFonts w:ascii="Times New Roman" w:eastAsia="Times New Roman" w:hAnsi="Times New Roman" w:cs="Times New Roman"/>
          <w:bCs/>
          <w:sz w:val="28"/>
          <w:szCs w:val="28"/>
        </w:rPr>
        <w:t>головных уборов и прочих средств индивидуальной защиты</w:t>
      </w:r>
      <w:r w:rsidR="00E01E20" w:rsidRPr="00286801">
        <w:rPr>
          <w:rFonts w:ascii="Times New Roman" w:hAnsi="Times New Roman" w:cs="Times New Roman"/>
          <w:sz w:val="28"/>
          <w:szCs w:val="28"/>
        </w:rPr>
        <w:t xml:space="preserve"> </w:t>
      </w:r>
      <w:r w:rsidRPr="00286801">
        <w:rPr>
          <w:rFonts w:ascii="Times New Roman" w:hAnsi="Times New Roman" w:cs="Times New Roman"/>
          <w:sz w:val="28"/>
          <w:szCs w:val="28"/>
        </w:rPr>
        <w:t>Общество с ограниченной ответственностью "</w:t>
      </w:r>
      <w:r w:rsidR="00E01E20">
        <w:rPr>
          <w:rFonts w:ascii="Times New Roman" w:hAnsi="Times New Roman" w:cs="Times New Roman"/>
          <w:sz w:val="28"/>
          <w:szCs w:val="28"/>
        </w:rPr>
        <w:t>СПЕЦРЕГИОН</w:t>
      </w:r>
      <w:r w:rsidRPr="00286801">
        <w:rPr>
          <w:rFonts w:ascii="Times New Roman" w:hAnsi="Times New Roman" w:cs="Times New Roman"/>
          <w:sz w:val="28"/>
          <w:szCs w:val="28"/>
        </w:rPr>
        <w:t xml:space="preserve">" </w:t>
      </w:r>
      <w:r>
        <w:rPr>
          <w:rFonts w:ascii="Times New Roman" w:hAnsi="Times New Roman" w:cs="Times New Roman"/>
          <w:sz w:val="28"/>
          <w:szCs w:val="28"/>
        </w:rPr>
        <w:t>с наименьшим ценовым предложением</w:t>
      </w:r>
      <w:r w:rsidR="00E01E20">
        <w:rPr>
          <w:rFonts w:ascii="Times New Roman" w:hAnsi="Times New Roman" w:cs="Times New Roman"/>
          <w:sz w:val="28"/>
          <w:szCs w:val="28"/>
        </w:rPr>
        <w:t xml:space="preserve"> </w:t>
      </w:r>
      <w:r w:rsidR="00E01E20" w:rsidRPr="00E01E20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1 904 475</w:t>
      </w:r>
      <w:r w:rsidR="00E01E20" w:rsidRPr="00E01E20">
        <w:rPr>
          <w:rFonts w:ascii="Times New Roman" w:hAnsi="Times New Roman" w:cs="Times New Roman"/>
          <w:sz w:val="28"/>
          <w:szCs w:val="28"/>
        </w:rPr>
        <w:t xml:space="preserve"> (Один миллион девятьсот четыре тысячи четыреста семьдесят пять) рублей 05 копеек, включая НДС</w:t>
      </w:r>
      <w:r w:rsidR="00547497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Результаты голосования членов закупочной комиссии: </w:t>
      </w:r>
      <w:r w:rsidRPr="00286801">
        <w:rPr>
          <w:rFonts w:ascii="Times New Roman" w:hAnsi="Times New Roman" w:cs="Times New Roman"/>
          <w:sz w:val="28"/>
          <w:szCs w:val="28"/>
        </w:rPr>
        <w:br/>
        <w:t xml:space="preserve">«за» - </w:t>
      </w:r>
      <w:r w:rsidR="004152BC">
        <w:rPr>
          <w:rFonts w:ascii="Times New Roman" w:hAnsi="Times New Roman" w:cs="Times New Roman"/>
          <w:sz w:val="28"/>
          <w:szCs w:val="28"/>
        </w:rPr>
        <w:t>5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голосов;</w:t>
      </w:r>
      <w:r w:rsidRPr="00286801">
        <w:rPr>
          <w:rFonts w:ascii="Times New Roman" w:hAnsi="Times New Roman" w:cs="Times New Roman"/>
          <w:sz w:val="28"/>
          <w:szCs w:val="28"/>
        </w:rPr>
        <w:br/>
        <w:t>«против» - 0 голоса/-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>;</w:t>
      </w:r>
      <w:r w:rsidRPr="00286801">
        <w:rPr>
          <w:rFonts w:ascii="Times New Roman" w:hAnsi="Times New Roman" w:cs="Times New Roman"/>
          <w:sz w:val="28"/>
          <w:szCs w:val="28"/>
        </w:rPr>
        <w:br/>
        <w:t>«воздержался» - 0 голоса/-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>.</w:t>
      </w:r>
    </w:p>
    <w:p w:rsidR="003E07BC" w:rsidRPr="00286801" w:rsidRDefault="004D3A92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Закупочная комиссия</w:t>
      </w:r>
      <w:r w:rsidRPr="00286801">
        <w:rPr>
          <w:rFonts w:ascii="Times New Roman" w:hAnsi="Times New Roman" w:cs="Times New Roman"/>
          <w:sz w:val="28"/>
          <w:szCs w:val="28"/>
        </w:rPr>
        <w:t>:</w:t>
      </w:r>
    </w:p>
    <w:p w:rsidR="003E07BC" w:rsidRPr="00286801" w:rsidRDefault="004D3A92" w:rsidP="00A93453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3E07BC" w:rsidRPr="00286801" w:rsidRDefault="004D3A92">
      <w:pPr>
        <w:ind w:left="567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подтверждает объективность принимаемых решений;</w:t>
      </w:r>
    </w:p>
    <w:p w:rsidR="003E07BC" w:rsidRPr="00286801" w:rsidRDefault="004D3A92">
      <w:pPr>
        <w:ind w:left="567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заявляет об отсутствии личной заинтересованности в исходе закупки;</w:t>
      </w:r>
    </w:p>
    <w:p w:rsidR="003E07BC" w:rsidRPr="00286801" w:rsidRDefault="004D3A92">
      <w:pPr>
        <w:ind w:left="567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принимает на себя обязательства:</w:t>
      </w:r>
    </w:p>
    <w:p w:rsidR="003E07BC" w:rsidRPr="00286801" w:rsidRDefault="004D3A92">
      <w:pPr>
        <w:ind w:left="1418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lastRenderedPageBreak/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3E07BC" w:rsidRPr="00286801" w:rsidRDefault="004D3A92">
      <w:pPr>
        <w:ind w:left="1418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3E07BC" w:rsidRDefault="004D3A92">
      <w:pPr>
        <w:ind w:left="1418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8C0E46" w:rsidRDefault="008C0E46">
      <w:pPr>
        <w:ind w:left="1418"/>
        <w:rPr>
          <w:rFonts w:ascii="Times New Roman" w:hAnsi="Times New Roman" w:cs="Times New Roman"/>
          <w:sz w:val="28"/>
          <w:szCs w:val="28"/>
        </w:rPr>
      </w:pPr>
    </w:p>
    <w:tbl>
      <w:tblPr>
        <w:tblStyle w:val="MsoTableGrid0"/>
        <w:tblW w:w="10208" w:type="dxa"/>
        <w:tblLayout w:type="fixed"/>
        <w:tblCellMar>
          <w:left w:w="7" w:type="dxa"/>
          <w:right w:w="7" w:type="dxa"/>
        </w:tblCellMar>
        <w:tblLook w:val="04A0" w:firstRow="1" w:lastRow="0" w:firstColumn="1" w:lastColumn="0" w:noHBand="0" w:noVBand="1"/>
      </w:tblPr>
      <w:tblGrid>
        <w:gridCol w:w="3068"/>
        <w:gridCol w:w="5887"/>
        <w:gridCol w:w="1253"/>
      </w:tblGrid>
      <w:tr w:rsidR="003E07BC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ФИО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Должность 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Подпись </w:t>
            </w:r>
          </w:p>
        </w:tc>
      </w:tr>
      <w:tr w:rsidR="003E07BC" w:rsidRPr="00286801">
        <w:tc>
          <w:tcPr>
            <w:tcW w:w="10208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851833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51833" w:rsidRPr="00C751E4" w:rsidRDefault="00851833" w:rsidP="00851833">
            <w:pPr>
              <w:rPr>
                <w:rFonts w:ascii="Times New Roman" w:hAnsi="Times New Roman" w:cs="Times New Roman"/>
                <w:sz w:val="28"/>
              </w:rPr>
            </w:pPr>
            <w:r w:rsidRPr="00C751E4">
              <w:rPr>
                <w:rFonts w:ascii="Times New Roman" w:hAnsi="Times New Roman" w:cs="Times New Roman"/>
                <w:sz w:val="28"/>
              </w:rPr>
              <w:t xml:space="preserve">Кривошеина Анна Владимировна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51833" w:rsidRPr="00C751E4" w:rsidRDefault="00851833" w:rsidP="00851833">
            <w:pPr>
              <w:rPr>
                <w:rFonts w:ascii="Times New Roman" w:hAnsi="Times New Roman" w:cs="Times New Roman"/>
                <w:sz w:val="28"/>
              </w:rPr>
            </w:pPr>
            <w:r w:rsidRPr="00C751E4">
              <w:rPr>
                <w:rFonts w:ascii="Times New Roman" w:hAnsi="Times New Roman" w:cs="Times New Roman"/>
                <w:sz w:val="28"/>
              </w:rPr>
              <w:t xml:space="preserve">Начальник отдела закупок и материально-технического обеспечения 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51833" w:rsidRPr="00286801" w:rsidRDefault="00851833" w:rsidP="00851833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503A" w:rsidRPr="00286801">
        <w:tc>
          <w:tcPr>
            <w:tcW w:w="10208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03A" w:rsidRPr="00286801" w:rsidRDefault="00FE503A" w:rsidP="00FE503A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4E2C6F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Карнаух Наталья Владимировна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Начальник отдела по безопасности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2C6F" w:rsidRPr="00286801" w:rsidTr="009E335B">
        <w:trPr>
          <w:trHeight w:val="726"/>
        </w:trPr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Кудина Ольга Александровна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материально-технического обеспечения</w:t>
            </w:r>
          </w:p>
          <w:p w:rsidR="004E2C6F" w:rsidRPr="00286801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2C6F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Тёплых Надежда Александровна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правового обеспечения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52BC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152BC" w:rsidRDefault="004152BC" w:rsidP="004152B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Чечётин Владимир Игоревич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152BC" w:rsidRDefault="004152BC" w:rsidP="004152B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службы охраны труда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152BC" w:rsidRPr="00286801" w:rsidRDefault="004152BC" w:rsidP="004152BC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503A" w:rsidRPr="00286801">
        <w:tc>
          <w:tcPr>
            <w:tcW w:w="10208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03A" w:rsidRPr="00286801" w:rsidRDefault="00FE503A" w:rsidP="00FE503A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FE503A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03A" w:rsidRPr="00286801" w:rsidRDefault="00FE503A" w:rsidP="00FE503A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Лемиш Евгения Николаевна</w:t>
            </w: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03A" w:rsidRPr="00286801" w:rsidRDefault="00FE503A" w:rsidP="00FE503A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группы организации закупок 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03A" w:rsidRPr="00286801" w:rsidRDefault="00FE503A" w:rsidP="00FE503A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E07BC" w:rsidRPr="00286801" w:rsidRDefault="003E07BC">
      <w:pPr>
        <w:rPr>
          <w:rFonts w:ascii="Times New Roman" w:hAnsi="Times New Roman" w:cs="Times New Roman"/>
          <w:b/>
          <w:sz w:val="28"/>
          <w:szCs w:val="28"/>
        </w:rPr>
      </w:pPr>
    </w:p>
    <w:sectPr w:rsidR="003E07BC" w:rsidRPr="00286801">
      <w:pgSz w:w="12240" w:h="15840"/>
      <w:pgMar w:top="1440" w:right="825" w:bottom="1440" w:left="1440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01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7BC"/>
    <w:rsid w:val="0000017C"/>
    <w:rsid w:val="00001537"/>
    <w:rsid w:val="00004B4C"/>
    <w:rsid w:val="00014494"/>
    <w:rsid w:val="000245AA"/>
    <w:rsid w:val="0005508F"/>
    <w:rsid w:val="00072CB3"/>
    <w:rsid w:val="00076051"/>
    <w:rsid w:val="00093530"/>
    <w:rsid w:val="00096FB8"/>
    <w:rsid w:val="000A1D4B"/>
    <w:rsid w:val="000B3EF5"/>
    <w:rsid w:val="000B54E1"/>
    <w:rsid w:val="000B7609"/>
    <w:rsid w:val="000E07E3"/>
    <w:rsid w:val="000E6FF0"/>
    <w:rsid w:val="000F2A5A"/>
    <w:rsid w:val="000F36B1"/>
    <w:rsid w:val="000F7289"/>
    <w:rsid w:val="00112D6B"/>
    <w:rsid w:val="00127259"/>
    <w:rsid w:val="00130564"/>
    <w:rsid w:val="00131C3F"/>
    <w:rsid w:val="001338BA"/>
    <w:rsid w:val="001430D8"/>
    <w:rsid w:val="00156271"/>
    <w:rsid w:val="0016097A"/>
    <w:rsid w:val="00161FE1"/>
    <w:rsid w:val="0018596B"/>
    <w:rsid w:val="001A6D4C"/>
    <w:rsid w:val="001B7E3D"/>
    <w:rsid w:val="001D63C8"/>
    <w:rsid w:val="001E6656"/>
    <w:rsid w:val="001F6846"/>
    <w:rsid w:val="00214872"/>
    <w:rsid w:val="00217920"/>
    <w:rsid w:val="0022736C"/>
    <w:rsid w:val="002347F0"/>
    <w:rsid w:val="00262F2B"/>
    <w:rsid w:val="00272A24"/>
    <w:rsid w:val="00286801"/>
    <w:rsid w:val="002C31DC"/>
    <w:rsid w:val="002E4C48"/>
    <w:rsid w:val="00312E00"/>
    <w:rsid w:val="0034163D"/>
    <w:rsid w:val="00347017"/>
    <w:rsid w:val="003550DE"/>
    <w:rsid w:val="00372ADA"/>
    <w:rsid w:val="00375A5D"/>
    <w:rsid w:val="00377D60"/>
    <w:rsid w:val="00381903"/>
    <w:rsid w:val="0038483D"/>
    <w:rsid w:val="00393F63"/>
    <w:rsid w:val="0039515A"/>
    <w:rsid w:val="003B0DBA"/>
    <w:rsid w:val="003E07BC"/>
    <w:rsid w:val="00402CA5"/>
    <w:rsid w:val="004152BC"/>
    <w:rsid w:val="00415BC9"/>
    <w:rsid w:val="00423AC8"/>
    <w:rsid w:val="004271B3"/>
    <w:rsid w:val="00445375"/>
    <w:rsid w:val="004475ED"/>
    <w:rsid w:val="00451527"/>
    <w:rsid w:val="00460A1F"/>
    <w:rsid w:val="00460F20"/>
    <w:rsid w:val="00473B77"/>
    <w:rsid w:val="00482B35"/>
    <w:rsid w:val="004922D2"/>
    <w:rsid w:val="00493372"/>
    <w:rsid w:val="004B140F"/>
    <w:rsid w:val="004C135C"/>
    <w:rsid w:val="004C26A3"/>
    <w:rsid w:val="004C5A7F"/>
    <w:rsid w:val="004D1B6B"/>
    <w:rsid w:val="004D3A92"/>
    <w:rsid w:val="004E2C6F"/>
    <w:rsid w:val="004E52CF"/>
    <w:rsid w:val="004F4A31"/>
    <w:rsid w:val="005047C0"/>
    <w:rsid w:val="005102A7"/>
    <w:rsid w:val="00520FC6"/>
    <w:rsid w:val="005442C0"/>
    <w:rsid w:val="00547497"/>
    <w:rsid w:val="00553E9E"/>
    <w:rsid w:val="00564103"/>
    <w:rsid w:val="0058680D"/>
    <w:rsid w:val="00586E48"/>
    <w:rsid w:val="005A781D"/>
    <w:rsid w:val="005D2212"/>
    <w:rsid w:val="005F4364"/>
    <w:rsid w:val="00601CDD"/>
    <w:rsid w:val="0060654A"/>
    <w:rsid w:val="00624851"/>
    <w:rsid w:val="006330FD"/>
    <w:rsid w:val="00643521"/>
    <w:rsid w:val="006467F7"/>
    <w:rsid w:val="006A65DD"/>
    <w:rsid w:val="006B763F"/>
    <w:rsid w:val="006C1B9A"/>
    <w:rsid w:val="006E0BF0"/>
    <w:rsid w:val="006F4014"/>
    <w:rsid w:val="00702F4C"/>
    <w:rsid w:val="0071660D"/>
    <w:rsid w:val="007309C2"/>
    <w:rsid w:val="007330EE"/>
    <w:rsid w:val="00735E27"/>
    <w:rsid w:val="00737A54"/>
    <w:rsid w:val="00743D6B"/>
    <w:rsid w:val="0074702F"/>
    <w:rsid w:val="00773227"/>
    <w:rsid w:val="00792FA8"/>
    <w:rsid w:val="007B4CC8"/>
    <w:rsid w:val="007B59D8"/>
    <w:rsid w:val="007C636A"/>
    <w:rsid w:val="007D2965"/>
    <w:rsid w:val="007E5899"/>
    <w:rsid w:val="00812266"/>
    <w:rsid w:val="008203D8"/>
    <w:rsid w:val="008229C2"/>
    <w:rsid w:val="00833049"/>
    <w:rsid w:val="00846AF0"/>
    <w:rsid w:val="00851833"/>
    <w:rsid w:val="0085412D"/>
    <w:rsid w:val="008560D8"/>
    <w:rsid w:val="00864D40"/>
    <w:rsid w:val="00876E2E"/>
    <w:rsid w:val="00883254"/>
    <w:rsid w:val="00885105"/>
    <w:rsid w:val="00887C3C"/>
    <w:rsid w:val="00892BF2"/>
    <w:rsid w:val="008A28E5"/>
    <w:rsid w:val="008C0E46"/>
    <w:rsid w:val="008D6177"/>
    <w:rsid w:val="008E4188"/>
    <w:rsid w:val="00905A9B"/>
    <w:rsid w:val="00934AB8"/>
    <w:rsid w:val="00943D2F"/>
    <w:rsid w:val="0095487F"/>
    <w:rsid w:val="00964FE0"/>
    <w:rsid w:val="009673BA"/>
    <w:rsid w:val="00982F73"/>
    <w:rsid w:val="009832BF"/>
    <w:rsid w:val="00991700"/>
    <w:rsid w:val="00994D8D"/>
    <w:rsid w:val="009B3DB4"/>
    <w:rsid w:val="009C7A43"/>
    <w:rsid w:val="009D60DD"/>
    <w:rsid w:val="009E335B"/>
    <w:rsid w:val="00A000F0"/>
    <w:rsid w:val="00A01D55"/>
    <w:rsid w:val="00A030D1"/>
    <w:rsid w:val="00A374BB"/>
    <w:rsid w:val="00A5269E"/>
    <w:rsid w:val="00A72E74"/>
    <w:rsid w:val="00A73C24"/>
    <w:rsid w:val="00A82454"/>
    <w:rsid w:val="00A93453"/>
    <w:rsid w:val="00AA01E2"/>
    <w:rsid w:val="00AA0E2B"/>
    <w:rsid w:val="00AC1ACB"/>
    <w:rsid w:val="00AC2B26"/>
    <w:rsid w:val="00AC4DBD"/>
    <w:rsid w:val="00AD08F1"/>
    <w:rsid w:val="00AD65A8"/>
    <w:rsid w:val="00AE32FB"/>
    <w:rsid w:val="00AE3BA3"/>
    <w:rsid w:val="00B014B5"/>
    <w:rsid w:val="00B165A4"/>
    <w:rsid w:val="00B21A2D"/>
    <w:rsid w:val="00B42A22"/>
    <w:rsid w:val="00B57D33"/>
    <w:rsid w:val="00B8185C"/>
    <w:rsid w:val="00B94A62"/>
    <w:rsid w:val="00B95B97"/>
    <w:rsid w:val="00B9674E"/>
    <w:rsid w:val="00BB0B48"/>
    <w:rsid w:val="00BC2300"/>
    <w:rsid w:val="00BC7402"/>
    <w:rsid w:val="00BD4354"/>
    <w:rsid w:val="00BD70C0"/>
    <w:rsid w:val="00BE6B47"/>
    <w:rsid w:val="00C1616C"/>
    <w:rsid w:val="00C20516"/>
    <w:rsid w:val="00C24633"/>
    <w:rsid w:val="00C24960"/>
    <w:rsid w:val="00C3569F"/>
    <w:rsid w:val="00C43381"/>
    <w:rsid w:val="00C44E96"/>
    <w:rsid w:val="00C570B0"/>
    <w:rsid w:val="00C6353C"/>
    <w:rsid w:val="00C7310D"/>
    <w:rsid w:val="00C83DEA"/>
    <w:rsid w:val="00C907A8"/>
    <w:rsid w:val="00CC00DB"/>
    <w:rsid w:val="00CC3E83"/>
    <w:rsid w:val="00CC62F8"/>
    <w:rsid w:val="00CD07D1"/>
    <w:rsid w:val="00CE4D2B"/>
    <w:rsid w:val="00CE5E26"/>
    <w:rsid w:val="00CE7ECF"/>
    <w:rsid w:val="00CF30CC"/>
    <w:rsid w:val="00D15CD9"/>
    <w:rsid w:val="00D37B75"/>
    <w:rsid w:val="00D40EDF"/>
    <w:rsid w:val="00D5757D"/>
    <w:rsid w:val="00D75368"/>
    <w:rsid w:val="00D7551C"/>
    <w:rsid w:val="00D81F87"/>
    <w:rsid w:val="00D87DD7"/>
    <w:rsid w:val="00DC1ED0"/>
    <w:rsid w:val="00DF385C"/>
    <w:rsid w:val="00DF604E"/>
    <w:rsid w:val="00E01E20"/>
    <w:rsid w:val="00E22DC7"/>
    <w:rsid w:val="00E253CE"/>
    <w:rsid w:val="00E25479"/>
    <w:rsid w:val="00E45063"/>
    <w:rsid w:val="00E7254C"/>
    <w:rsid w:val="00E84741"/>
    <w:rsid w:val="00E93118"/>
    <w:rsid w:val="00EA391B"/>
    <w:rsid w:val="00EC077E"/>
    <w:rsid w:val="00EC3B6B"/>
    <w:rsid w:val="00EC6D3C"/>
    <w:rsid w:val="00EE764A"/>
    <w:rsid w:val="00EF7937"/>
    <w:rsid w:val="00F4099C"/>
    <w:rsid w:val="00F6301D"/>
    <w:rsid w:val="00FB0298"/>
    <w:rsid w:val="00FB734F"/>
    <w:rsid w:val="00FD1DB5"/>
    <w:rsid w:val="00FD4498"/>
    <w:rsid w:val="00FE124C"/>
    <w:rsid w:val="00FE5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E57A8"/>
  <w15:docId w15:val="{F8B924F7-7089-465D-9053-C7E377ED8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XO Thames" w:eastAsia="Tahoma" w:hAnsi="XO Thames" w:cs="Noto Sans Devanagari"/>
        <w:color w:val="000000"/>
        <w:sz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240"/>
      <w:outlineLvl w:val="0"/>
    </w:pPr>
    <w:rPr>
      <w:rFonts w:ascii="Times New Roman" w:hAnsi="Times New Roman"/>
      <w:b/>
      <w:color w:val="2F5496"/>
      <w:sz w:val="48"/>
    </w:rPr>
  </w:style>
  <w:style w:type="paragraph" w:styleId="2">
    <w:name w:val="heading 2"/>
    <w:basedOn w:val="a"/>
    <w:next w:val="a"/>
    <w:uiPriority w:val="9"/>
    <w:qFormat/>
    <w:pPr>
      <w:keepNext/>
      <w:keepLines/>
      <w:spacing w:before="40"/>
      <w:outlineLvl w:val="1"/>
    </w:pPr>
    <w:rPr>
      <w:rFonts w:ascii="Times New Roman" w:hAnsi="Times New Roman"/>
      <w:b/>
      <w:color w:val="2F5496"/>
      <w:sz w:val="36"/>
    </w:rPr>
  </w:style>
  <w:style w:type="paragraph" w:styleId="3">
    <w:name w:val="heading 3"/>
    <w:basedOn w:val="a"/>
    <w:next w:val="a"/>
    <w:uiPriority w:val="9"/>
    <w:qFormat/>
    <w:pPr>
      <w:keepNext/>
      <w:keepLines/>
      <w:spacing w:before="40"/>
      <w:outlineLvl w:val="2"/>
    </w:pPr>
    <w:rPr>
      <w:rFonts w:ascii="Times New Roman" w:hAnsi="Times New Roman"/>
      <w:b/>
      <w:color w:val="1F3763"/>
      <w:sz w:val="28"/>
    </w:rPr>
  </w:style>
  <w:style w:type="paragraph" w:styleId="4">
    <w:name w:val="heading 4"/>
    <w:basedOn w:val="a"/>
    <w:next w:val="a"/>
    <w:uiPriority w:val="9"/>
    <w:qFormat/>
    <w:pPr>
      <w:keepNext/>
      <w:keepLines/>
      <w:spacing w:before="40"/>
      <w:outlineLvl w:val="3"/>
    </w:pPr>
    <w:rPr>
      <w:rFonts w:ascii="Times New Roman" w:hAnsi="Times New Roman"/>
      <w:b/>
      <w:color w:val="2F5496"/>
    </w:rPr>
  </w:style>
  <w:style w:type="paragraph" w:styleId="5">
    <w:name w:val="heading 5"/>
    <w:basedOn w:val="a"/>
    <w:next w:val="a"/>
    <w:uiPriority w:val="9"/>
    <w:qFormat/>
    <w:pPr>
      <w:keepNext/>
      <w:keepLines/>
      <w:spacing w:before="40"/>
      <w:outlineLvl w:val="4"/>
    </w:pPr>
    <w:rPr>
      <w:rFonts w:ascii="Times New Roman" w:hAnsi="Times New Roman"/>
      <w:b/>
      <w:color w:val="2F5496"/>
      <w:sz w:val="20"/>
    </w:rPr>
  </w:style>
  <w:style w:type="paragraph" w:styleId="6">
    <w:name w:val="heading 6"/>
    <w:basedOn w:val="a"/>
    <w:next w:val="a"/>
    <w:uiPriority w:val="9"/>
    <w:qFormat/>
    <w:pPr>
      <w:keepNext/>
      <w:keepLines/>
      <w:spacing w:before="40"/>
      <w:outlineLvl w:val="5"/>
    </w:pPr>
    <w:rPr>
      <w:rFonts w:ascii="Times New Roman" w:hAnsi="Times New Roman"/>
      <w:b/>
      <w:color w:val="1F3763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panMsoHyperlink">
    <w:name w:val="span_MsoHyperlink"/>
    <w:basedOn w:val="a0"/>
    <w:link w:val="spanMsoHyperlink0"/>
    <w:qFormat/>
    <w:rPr>
      <w:color w:val="0063A4"/>
    </w:rPr>
  </w:style>
  <w:style w:type="character" w:customStyle="1" w:styleId="Contents2">
    <w:name w:val="Contents 2"/>
    <w:qFormat/>
    <w:rPr>
      <w:rFonts w:ascii="XO Thames" w:hAnsi="XO Thames"/>
      <w:sz w:val="28"/>
    </w:rPr>
  </w:style>
  <w:style w:type="character" w:customStyle="1" w:styleId="Contents4">
    <w:name w:val="Contents 4"/>
    <w:qFormat/>
    <w:rPr>
      <w:rFonts w:ascii="XO Thames" w:hAnsi="XO Thames"/>
      <w:sz w:val="28"/>
    </w:rPr>
  </w:style>
  <w:style w:type="character" w:customStyle="1" w:styleId="Contents6">
    <w:name w:val="Contents 6"/>
    <w:qFormat/>
    <w:rPr>
      <w:rFonts w:ascii="XO Thames" w:hAnsi="XO Thames"/>
      <w:sz w:val="28"/>
    </w:rPr>
  </w:style>
  <w:style w:type="character" w:customStyle="1" w:styleId="Contents7">
    <w:name w:val="Contents 7"/>
    <w:qFormat/>
    <w:rPr>
      <w:rFonts w:ascii="XO Thames" w:hAnsi="XO Thames"/>
      <w:sz w:val="28"/>
    </w:rPr>
  </w:style>
  <w:style w:type="character" w:customStyle="1" w:styleId="Endnote">
    <w:name w:val="Endnote"/>
    <w:link w:val="Endnote0"/>
    <w:qFormat/>
    <w:rPr>
      <w:rFonts w:ascii="XO Thames" w:hAnsi="XO Thames"/>
      <w:sz w:val="22"/>
    </w:rPr>
  </w:style>
  <w:style w:type="character" w:customStyle="1" w:styleId="31">
    <w:name w:val="Заголовок 31"/>
    <w:qFormat/>
    <w:rPr>
      <w:rFonts w:ascii="Times New Roman" w:hAnsi="Times New Roman"/>
      <w:b/>
      <w:i w:val="0"/>
      <w:color w:val="1F3763"/>
      <w:sz w:val="28"/>
    </w:rPr>
  </w:style>
  <w:style w:type="character" w:customStyle="1" w:styleId="p">
    <w:name w:val="p"/>
    <w:link w:val="p0"/>
    <w:qFormat/>
    <w:rPr>
      <w:rFonts w:ascii="Times New Roman" w:hAnsi="Times New Roman"/>
      <w:sz w:val="24"/>
    </w:rPr>
  </w:style>
  <w:style w:type="character" w:customStyle="1" w:styleId="pMsoBodyText">
    <w:name w:val="p_MsoBodyText"/>
    <w:basedOn w:val="p"/>
    <w:link w:val="pMsoBodyText0"/>
    <w:qFormat/>
    <w:rPr>
      <w:rFonts w:ascii="Arial" w:hAnsi="Arial"/>
      <w:sz w:val="24"/>
    </w:rPr>
  </w:style>
  <w:style w:type="character" w:customStyle="1" w:styleId="pMsoNormal">
    <w:name w:val="p_MsoNormal"/>
    <w:basedOn w:val="p"/>
    <w:link w:val="pMsoNormal0"/>
    <w:qFormat/>
    <w:rPr>
      <w:rFonts w:ascii="Arial" w:hAnsi="Arial"/>
      <w:sz w:val="24"/>
    </w:rPr>
  </w:style>
  <w:style w:type="character" w:customStyle="1" w:styleId="Contents3">
    <w:name w:val="Contents 3"/>
    <w:qFormat/>
    <w:rPr>
      <w:rFonts w:ascii="XO Thames" w:hAnsi="XO Thames"/>
      <w:sz w:val="28"/>
    </w:rPr>
  </w:style>
  <w:style w:type="character" w:customStyle="1" w:styleId="51">
    <w:name w:val="Заголовок 51"/>
    <w:qFormat/>
    <w:rPr>
      <w:rFonts w:ascii="Times New Roman" w:hAnsi="Times New Roman"/>
      <w:b/>
      <w:i w:val="0"/>
      <w:color w:val="2F5496"/>
      <w:sz w:val="20"/>
    </w:rPr>
  </w:style>
  <w:style w:type="character" w:customStyle="1" w:styleId="11">
    <w:name w:val="Заголовок 11"/>
    <w:qFormat/>
    <w:rPr>
      <w:rFonts w:ascii="Times New Roman" w:hAnsi="Times New Roman"/>
      <w:b/>
      <w:i w:val="0"/>
      <w:color w:val="2F5496"/>
      <w:sz w:val="48"/>
    </w:rPr>
  </w:style>
  <w:style w:type="character" w:customStyle="1" w:styleId="pMsoListParagraph">
    <w:name w:val="p_MsoListParagraph"/>
    <w:basedOn w:val="p"/>
    <w:link w:val="pMsoListParagraph0"/>
    <w:qFormat/>
    <w:rPr>
      <w:rFonts w:ascii="Arial" w:hAnsi="Arial"/>
      <w:sz w:val="22"/>
    </w:rPr>
  </w:style>
  <w:style w:type="character" w:styleId="a3">
    <w:name w:val="Hyperlink"/>
    <w:rPr>
      <w:color w:val="0000FF"/>
      <w:u w:val="single"/>
    </w:rPr>
  </w:style>
  <w:style w:type="character" w:customStyle="1" w:styleId="Footnote">
    <w:name w:val="Footnote"/>
    <w:link w:val="Footnote0"/>
    <w:qFormat/>
    <w:rPr>
      <w:rFonts w:ascii="XO Thames" w:hAnsi="XO Thames"/>
      <w:sz w:val="22"/>
    </w:rPr>
  </w:style>
  <w:style w:type="character" w:customStyle="1" w:styleId="Contents1">
    <w:name w:val="Contents 1"/>
    <w:qFormat/>
    <w:rPr>
      <w:rFonts w:ascii="XO Thames" w:hAnsi="XO Thames"/>
      <w:b/>
      <w:sz w:val="28"/>
    </w:rPr>
  </w:style>
  <w:style w:type="character" w:customStyle="1" w:styleId="HeaderandFooter">
    <w:name w:val="Header and Footer"/>
    <w:qFormat/>
    <w:rPr>
      <w:rFonts w:ascii="XO Thames" w:hAnsi="XO Thames"/>
      <w:sz w:val="20"/>
    </w:rPr>
  </w:style>
  <w:style w:type="character" w:customStyle="1" w:styleId="Contents9">
    <w:name w:val="Contents 9"/>
    <w:qFormat/>
    <w:rPr>
      <w:rFonts w:ascii="XO Thames" w:hAnsi="XO Thames"/>
      <w:sz w:val="28"/>
    </w:rPr>
  </w:style>
  <w:style w:type="character" w:customStyle="1" w:styleId="Contents8">
    <w:name w:val="Contents 8"/>
    <w:qFormat/>
    <w:rPr>
      <w:rFonts w:ascii="XO Thames" w:hAnsi="XO Thames"/>
      <w:sz w:val="28"/>
    </w:rPr>
  </w:style>
  <w:style w:type="character" w:customStyle="1" w:styleId="Contents5">
    <w:name w:val="Contents 5"/>
    <w:qFormat/>
    <w:rPr>
      <w:rFonts w:ascii="XO Thames" w:hAnsi="XO Thames"/>
      <w:sz w:val="28"/>
    </w:rPr>
  </w:style>
  <w:style w:type="character" w:customStyle="1" w:styleId="divWordSection1">
    <w:name w:val="div_WordSection1"/>
    <w:link w:val="divWordSection10"/>
    <w:qFormat/>
  </w:style>
  <w:style w:type="character" w:customStyle="1" w:styleId="10">
    <w:name w:val="Подзаголовок1"/>
    <w:qFormat/>
    <w:rPr>
      <w:rFonts w:ascii="XO Thames" w:hAnsi="XO Thames"/>
      <w:i/>
      <w:sz w:val="24"/>
    </w:rPr>
  </w:style>
  <w:style w:type="character" w:customStyle="1" w:styleId="12">
    <w:name w:val="Заголовок1"/>
    <w:qFormat/>
    <w:rPr>
      <w:rFonts w:ascii="XO Thames" w:hAnsi="XO Thames"/>
      <w:b/>
      <w:caps/>
      <w:sz w:val="40"/>
    </w:rPr>
  </w:style>
  <w:style w:type="character" w:customStyle="1" w:styleId="41">
    <w:name w:val="Заголовок 41"/>
    <w:qFormat/>
    <w:rPr>
      <w:rFonts w:ascii="Times New Roman" w:hAnsi="Times New Roman"/>
      <w:b/>
      <w:i w:val="0"/>
      <w:color w:val="2F5496"/>
      <w:sz w:val="24"/>
    </w:rPr>
  </w:style>
  <w:style w:type="character" w:customStyle="1" w:styleId="21">
    <w:name w:val="Заголовок 21"/>
    <w:qFormat/>
    <w:rPr>
      <w:rFonts w:ascii="Times New Roman" w:hAnsi="Times New Roman"/>
      <w:b/>
      <w:i w:val="0"/>
      <w:color w:val="2F5496"/>
      <w:sz w:val="36"/>
    </w:rPr>
  </w:style>
  <w:style w:type="character" w:customStyle="1" w:styleId="61">
    <w:name w:val="Заголовок 61"/>
    <w:qFormat/>
    <w:rPr>
      <w:rFonts w:ascii="Times New Roman" w:hAnsi="Times New Roman"/>
      <w:b/>
      <w:i w:val="0"/>
      <w:color w:val="1F3763"/>
      <w:sz w:val="16"/>
    </w:rPr>
  </w:style>
  <w:style w:type="paragraph" w:styleId="a4">
    <w:name w:val="Title"/>
    <w:next w:val="a5"/>
    <w:uiPriority w:val="10"/>
    <w:qFormat/>
    <w:pPr>
      <w:spacing w:before="567" w:after="567"/>
      <w:jc w:val="center"/>
    </w:pPr>
    <w:rPr>
      <w:b/>
      <w:caps/>
      <w:sz w:val="40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ascii="PT Astra Serif" w:hAnsi="PT Astra Serif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ascii="PT Astra Serif" w:hAnsi="PT Astra Serif"/>
      <w:i/>
      <w:iCs/>
      <w:szCs w:val="24"/>
    </w:rPr>
  </w:style>
  <w:style w:type="paragraph" w:styleId="a8">
    <w:name w:val="index heading"/>
    <w:basedOn w:val="a"/>
    <w:qFormat/>
    <w:pPr>
      <w:suppressLineNumbers/>
    </w:pPr>
    <w:rPr>
      <w:rFonts w:ascii="PT Astra Serif" w:hAnsi="PT Astra Serif"/>
    </w:rPr>
  </w:style>
  <w:style w:type="paragraph" w:customStyle="1" w:styleId="spanMsoHyperlink0">
    <w:name w:val="span_MsoHyperlink"/>
    <w:basedOn w:val="13"/>
    <w:link w:val="spanMsoHyperlink"/>
    <w:qFormat/>
    <w:rPr>
      <w:color w:val="0063A4"/>
    </w:rPr>
  </w:style>
  <w:style w:type="paragraph" w:styleId="20">
    <w:name w:val="toc 2"/>
    <w:next w:val="a"/>
    <w:uiPriority w:val="39"/>
    <w:pPr>
      <w:ind w:left="200"/>
    </w:pPr>
    <w:rPr>
      <w:sz w:val="28"/>
    </w:rPr>
  </w:style>
  <w:style w:type="paragraph" w:styleId="40">
    <w:name w:val="toc 4"/>
    <w:next w:val="a"/>
    <w:uiPriority w:val="39"/>
    <w:pPr>
      <w:ind w:left="600"/>
    </w:pPr>
    <w:rPr>
      <w:sz w:val="28"/>
    </w:rPr>
  </w:style>
  <w:style w:type="paragraph" w:styleId="60">
    <w:name w:val="toc 6"/>
    <w:next w:val="a"/>
    <w:uiPriority w:val="39"/>
    <w:pPr>
      <w:ind w:left="1000"/>
    </w:pPr>
    <w:rPr>
      <w:sz w:val="28"/>
    </w:rPr>
  </w:style>
  <w:style w:type="paragraph" w:styleId="7">
    <w:name w:val="toc 7"/>
    <w:next w:val="a"/>
    <w:uiPriority w:val="39"/>
    <w:pPr>
      <w:ind w:left="1200"/>
    </w:pPr>
    <w:rPr>
      <w:sz w:val="28"/>
    </w:rPr>
  </w:style>
  <w:style w:type="paragraph" w:customStyle="1" w:styleId="Endnote0">
    <w:name w:val="Endnote"/>
    <w:link w:val="Endnote"/>
    <w:qFormat/>
    <w:pPr>
      <w:ind w:firstLine="851"/>
      <w:jc w:val="both"/>
    </w:pPr>
    <w:rPr>
      <w:sz w:val="22"/>
    </w:rPr>
  </w:style>
  <w:style w:type="paragraph" w:customStyle="1" w:styleId="p0">
    <w:name w:val="p"/>
    <w:basedOn w:val="a"/>
    <w:link w:val="p"/>
    <w:qFormat/>
    <w:rPr>
      <w:rFonts w:ascii="Times New Roman" w:hAnsi="Times New Roman"/>
    </w:rPr>
  </w:style>
  <w:style w:type="paragraph" w:customStyle="1" w:styleId="pMsoBodyText0">
    <w:name w:val="p_MsoBodyText"/>
    <w:basedOn w:val="p0"/>
    <w:link w:val="pMsoBodyText"/>
    <w:qFormat/>
    <w:pPr>
      <w:jc w:val="both"/>
    </w:pPr>
    <w:rPr>
      <w:rFonts w:ascii="Arial" w:hAnsi="Arial"/>
    </w:rPr>
  </w:style>
  <w:style w:type="paragraph" w:customStyle="1" w:styleId="pMsoNormal0">
    <w:name w:val="p_MsoNormal"/>
    <w:basedOn w:val="p0"/>
    <w:link w:val="pMsoNormal"/>
    <w:qFormat/>
    <w:pPr>
      <w:jc w:val="both"/>
    </w:pPr>
    <w:rPr>
      <w:rFonts w:ascii="Arial" w:hAnsi="Arial"/>
    </w:rPr>
  </w:style>
  <w:style w:type="paragraph" w:styleId="30">
    <w:name w:val="toc 3"/>
    <w:next w:val="a"/>
    <w:uiPriority w:val="39"/>
    <w:pPr>
      <w:ind w:left="400"/>
    </w:pPr>
    <w:rPr>
      <w:sz w:val="28"/>
    </w:rPr>
  </w:style>
  <w:style w:type="paragraph" w:customStyle="1" w:styleId="pMsoListParagraph0">
    <w:name w:val="p_MsoListParagraph"/>
    <w:basedOn w:val="p0"/>
    <w:link w:val="pMsoListParagraph"/>
    <w:qFormat/>
    <w:rPr>
      <w:rFonts w:ascii="Arial" w:hAnsi="Arial"/>
      <w:sz w:val="22"/>
    </w:rPr>
  </w:style>
  <w:style w:type="paragraph" w:customStyle="1" w:styleId="Internetlink">
    <w:name w:val="Internet link"/>
    <w:qFormat/>
    <w:rPr>
      <w:color w:val="0000FF"/>
      <w:u w:val="single"/>
    </w:rPr>
  </w:style>
  <w:style w:type="paragraph" w:customStyle="1" w:styleId="Footnote0">
    <w:name w:val="Footnote"/>
    <w:link w:val="Footnote"/>
    <w:qFormat/>
    <w:pPr>
      <w:ind w:firstLine="851"/>
      <w:jc w:val="both"/>
    </w:pPr>
    <w:rPr>
      <w:sz w:val="22"/>
    </w:rPr>
  </w:style>
  <w:style w:type="paragraph" w:styleId="14">
    <w:name w:val="toc 1"/>
    <w:next w:val="a"/>
    <w:uiPriority w:val="39"/>
    <w:rPr>
      <w:b/>
      <w:sz w:val="28"/>
    </w:rPr>
  </w:style>
  <w:style w:type="paragraph" w:customStyle="1" w:styleId="a9">
    <w:name w:val="Колонтитул"/>
    <w:qFormat/>
    <w:pPr>
      <w:jc w:val="both"/>
    </w:pPr>
    <w:rPr>
      <w:sz w:val="20"/>
    </w:rPr>
  </w:style>
  <w:style w:type="paragraph" w:styleId="9">
    <w:name w:val="toc 9"/>
    <w:next w:val="a"/>
    <w:uiPriority w:val="39"/>
    <w:pPr>
      <w:ind w:left="1600"/>
    </w:pPr>
    <w:rPr>
      <w:sz w:val="28"/>
    </w:rPr>
  </w:style>
  <w:style w:type="paragraph" w:styleId="8">
    <w:name w:val="toc 8"/>
    <w:next w:val="a"/>
    <w:uiPriority w:val="39"/>
    <w:pPr>
      <w:ind w:left="1400"/>
    </w:pPr>
    <w:rPr>
      <w:sz w:val="28"/>
    </w:rPr>
  </w:style>
  <w:style w:type="paragraph" w:customStyle="1" w:styleId="13">
    <w:name w:val="Основной шрифт абзаца1"/>
    <w:qFormat/>
  </w:style>
  <w:style w:type="paragraph" w:styleId="50">
    <w:name w:val="toc 5"/>
    <w:next w:val="a"/>
    <w:uiPriority w:val="39"/>
    <w:pPr>
      <w:ind w:left="800"/>
    </w:pPr>
    <w:rPr>
      <w:sz w:val="28"/>
    </w:rPr>
  </w:style>
  <w:style w:type="paragraph" w:customStyle="1" w:styleId="divWordSection10">
    <w:name w:val="div_WordSection1"/>
    <w:basedOn w:val="a"/>
    <w:link w:val="divWordSection1"/>
    <w:qFormat/>
  </w:style>
  <w:style w:type="paragraph" w:styleId="aa">
    <w:name w:val="Subtitle"/>
    <w:next w:val="a"/>
    <w:uiPriority w:val="11"/>
    <w:qFormat/>
    <w:pPr>
      <w:jc w:val="both"/>
    </w:pPr>
    <w:rPr>
      <w:i/>
    </w:rPr>
  </w:style>
  <w:style w:type="paragraph" w:customStyle="1" w:styleId="ab">
    <w:name w:val="Содержимое таблицы"/>
    <w:basedOn w:val="a"/>
    <w:qFormat/>
    <w:pPr>
      <w:widowControl w:val="0"/>
      <w:suppressLineNumbers/>
    </w:pPr>
  </w:style>
  <w:style w:type="paragraph" w:customStyle="1" w:styleId="ac">
    <w:name w:val="Заголовок таблицы"/>
    <w:basedOn w:val="ab"/>
    <w:qFormat/>
    <w:pPr>
      <w:jc w:val="center"/>
    </w:pPr>
    <w:rPr>
      <w:b/>
      <w:bCs/>
    </w:rPr>
  </w:style>
  <w:style w:type="table" w:customStyle="1" w:styleId="MsoTableGrid0">
    <w:name w:val="MsoTableGrid"/>
    <w:basedOn w:val="a1"/>
    <w:tblPr/>
  </w:style>
  <w:style w:type="table" w:customStyle="1" w:styleId="MsoNormalTable0">
    <w:name w:val="MsoNormalTable"/>
    <w:basedOn w:val="a1"/>
    <w:tblPr/>
  </w:style>
  <w:style w:type="paragraph" w:styleId="ad">
    <w:name w:val="Balloon Text"/>
    <w:basedOn w:val="a"/>
    <w:link w:val="ae"/>
    <w:uiPriority w:val="99"/>
    <w:semiHidden/>
    <w:unhideWhenUsed/>
    <w:rsid w:val="00A000F0"/>
    <w:rPr>
      <w:rFonts w:ascii="Segoe UI" w:hAnsi="Segoe UI" w:cs="Mangal"/>
      <w:sz w:val="18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A000F0"/>
    <w:rPr>
      <w:rFonts w:ascii="Segoe UI" w:hAnsi="Segoe UI" w:cs="Mangal"/>
      <w:sz w:val="18"/>
      <w:szCs w:val="16"/>
    </w:rPr>
  </w:style>
  <w:style w:type="table" w:styleId="af">
    <w:name w:val="Table Grid"/>
    <w:basedOn w:val="a1"/>
    <w:rsid w:val="00FB734F"/>
    <w:rPr>
      <w:rFonts w:ascii="Times New Roman" w:eastAsia="Times New Roman" w:hAnsi="Times New Roman" w:cs="Times New Roman"/>
      <w:color w:val="auto"/>
      <w:sz w:val="20"/>
      <w:lang w:eastAsia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Unresolved Mention"/>
    <w:basedOn w:val="a0"/>
    <w:uiPriority w:val="99"/>
    <w:semiHidden/>
    <w:unhideWhenUsed/>
    <w:rsid w:val="004C5A7F"/>
    <w:rPr>
      <w:color w:val="605E5C"/>
      <w:shd w:val="clear" w:color="auto" w:fill="E1DFDD"/>
    </w:rPr>
  </w:style>
  <w:style w:type="paragraph" w:customStyle="1" w:styleId="Default">
    <w:name w:val="Default"/>
    <w:rsid w:val="009C7A43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413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52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71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2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1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7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7A0835-3914-45A6-B8C4-8AF5947A5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2944</TotalTime>
  <Pages>6</Pages>
  <Words>1388</Words>
  <Characters>7914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Лемиш Евгения Николаевна</dc:creator>
  <dc:description/>
  <cp:lastModifiedBy>Лемиш Евгения Николаевна</cp:lastModifiedBy>
  <cp:revision>167</cp:revision>
  <cp:lastPrinted>2025-09-01T03:29:00Z</cp:lastPrinted>
  <dcterms:created xsi:type="dcterms:W3CDTF">2024-11-06T04:09:00Z</dcterms:created>
  <dcterms:modified xsi:type="dcterms:W3CDTF">2025-09-03T03:42:00Z</dcterms:modified>
  <dc:language>ru-RU</dc:language>
</cp:coreProperties>
</file>