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0E13" w:rsidRPr="00D20E13" w:rsidRDefault="00D522A1" w:rsidP="00D20E13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E82D45">
        <w:rPr>
          <w:rFonts w:ascii="Times New Roman" w:hAnsi="Times New Roman"/>
          <w:b/>
          <w:bCs/>
          <w:sz w:val="28"/>
          <w:szCs w:val="28"/>
        </w:rPr>
        <w:t xml:space="preserve">№ </w:t>
      </w:r>
      <w:r w:rsidR="001528AC">
        <w:rPr>
          <w:rFonts w:ascii="Times New Roman" w:hAnsi="Times New Roman"/>
          <w:b/>
          <w:bCs/>
          <w:sz w:val="28"/>
          <w:szCs w:val="28"/>
        </w:rPr>
        <w:t>16</w:t>
      </w:r>
      <w:r w:rsidR="00A846F9">
        <w:rPr>
          <w:rFonts w:ascii="Times New Roman" w:hAnsi="Times New Roman"/>
          <w:b/>
          <w:bCs/>
          <w:sz w:val="28"/>
          <w:szCs w:val="28"/>
        </w:rPr>
        <w:t>33</w:t>
      </w:r>
    </w:p>
    <w:p w:rsidR="00D20E13" w:rsidRPr="001528AC" w:rsidRDefault="00CA6308" w:rsidP="00B40F77">
      <w:pPr>
        <w:rPr>
          <w:rFonts w:ascii="Times New Roman" w:hAnsi="Times New Roman"/>
          <w:b/>
          <w:bCs/>
          <w:sz w:val="28"/>
          <w:szCs w:val="28"/>
        </w:rPr>
      </w:pPr>
      <w:r w:rsidRPr="00CA6308"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по подведению итогов закупки (итоговый протокол), участниками которого могут быть только субъекты малого и среднего предпринимательства, на право заключения договора на </w:t>
      </w:r>
      <w:r w:rsidR="001528AC" w:rsidRPr="001528AC">
        <w:rPr>
          <w:rFonts w:ascii="Times New Roman" w:hAnsi="Times New Roman"/>
          <w:b/>
          <w:sz w:val="28"/>
          <w:szCs w:val="28"/>
        </w:rPr>
        <w:t>поставку</w:t>
      </w:r>
      <w:r w:rsidR="001528AC" w:rsidRPr="001528AC">
        <w:rPr>
          <w:rFonts w:ascii="Times New Roman" w:hAnsi="Times New Roman"/>
          <w:b/>
          <w:sz w:val="28"/>
          <w:szCs w:val="28"/>
          <w:lang w:val="x-none"/>
        </w:rPr>
        <w:t xml:space="preserve"> </w:t>
      </w:r>
      <w:proofErr w:type="spellStart"/>
      <w:r w:rsidR="00A846F9">
        <w:rPr>
          <w:rFonts w:ascii="Times New Roman" w:hAnsi="Times New Roman"/>
          <w:b/>
          <w:sz w:val="28"/>
          <w:szCs w:val="28"/>
        </w:rPr>
        <w:t>измельчителя</w:t>
      </w:r>
      <w:proofErr w:type="spellEnd"/>
      <w:r w:rsidR="00A846F9">
        <w:rPr>
          <w:rFonts w:ascii="Times New Roman" w:hAnsi="Times New Roman"/>
          <w:b/>
          <w:sz w:val="28"/>
          <w:szCs w:val="28"/>
        </w:rPr>
        <w:t xml:space="preserve"> древесины</w:t>
      </w:r>
      <w:r w:rsidR="001528AC" w:rsidRPr="001528AC">
        <w:rPr>
          <w:rFonts w:ascii="Times New Roman" w:hAnsi="Times New Roman"/>
          <w:b/>
          <w:sz w:val="28"/>
          <w:szCs w:val="28"/>
        </w:rPr>
        <w:t xml:space="preserve"> для нужд Озерского филиала АО «</w:t>
      </w:r>
      <w:proofErr w:type="spellStart"/>
      <w:r w:rsidR="001528AC" w:rsidRPr="001528AC">
        <w:rPr>
          <w:rFonts w:ascii="Times New Roman" w:hAnsi="Times New Roman"/>
          <w:b/>
          <w:sz w:val="28"/>
          <w:szCs w:val="28"/>
        </w:rPr>
        <w:t>Атомспецтранс</w:t>
      </w:r>
      <w:proofErr w:type="spellEnd"/>
      <w:r w:rsidR="001528AC" w:rsidRPr="001528AC">
        <w:rPr>
          <w:rFonts w:ascii="Times New Roman" w:hAnsi="Times New Roman"/>
          <w:b/>
          <w:sz w:val="28"/>
          <w:szCs w:val="28"/>
        </w:rPr>
        <w:t>»</w:t>
      </w:r>
    </w:p>
    <w:p w:rsidR="00D522A1" w:rsidRDefault="00D522A1" w:rsidP="00D20E13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0"/>
        <w:gridCol w:w="7265"/>
      </w:tblGrid>
      <w:tr w:rsidR="00D522A1" w:rsidRPr="00047BDB" w:rsidTr="00403C7E">
        <w:tc>
          <w:tcPr>
            <w:tcW w:w="2770" w:type="dxa"/>
            <w:hideMark/>
          </w:tcPr>
          <w:p w:rsidR="00D522A1" w:rsidRDefault="00D522A1">
            <w:pPr>
              <w:pStyle w:val="ad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Озерск</w:t>
            </w:r>
          </w:p>
        </w:tc>
        <w:tc>
          <w:tcPr>
            <w:tcW w:w="7265" w:type="dxa"/>
            <w:hideMark/>
          </w:tcPr>
          <w:p w:rsidR="00D522A1" w:rsidRDefault="00522031" w:rsidP="00A846F9">
            <w:pPr>
              <w:pStyle w:val="ad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E82D4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дата подписания протокола «</w:t>
            </w:r>
            <w:r w:rsidR="00A846F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17</w:t>
            </w:r>
            <w:r w:rsidR="00D522A1" w:rsidRPr="00E82D4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» </w:t>
            </w:r>
            <w:r w:rsidR="00A846F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сентября</w:t>
            </w:r>
            <w:r w:rsidR="00E82D4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202</w:t>
            </w:r>
            <w:r w:rsidR="00FB39D8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5</w:t>
            </w:r>
            <w:r w:rsidR="00D522A1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D522A1" w:rsidRDefault="00D522A1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D522A1" w:rsidRDefault="00D522A1" w:rsidP="004A2E02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D522A1" w:rsidRDefault="00D522A1" w:rsidP="004A2E02">
      <w:pPr>
        <w:tabs>
          <w:tab w:val="left" w:pos="252"/>
        </w:tabs>
        <w:ind w:firstLine="567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</w:t>
      </w:r>
      <w:r w:rsidR="008D5CC3">
        <w:rPr>
          <w:rFonts w:ascii="Times New Roman" w:hAnsi="Times New Roman"/>
          <w:sz w:val="28"/>
          <w:szCs w:val="28"/>
        </w:rPr>
        <w:t>нерное общество «</w:t>
      </w:r>
      <w:proofErr w:type="spellStart"/>
      <w:r w:rsidR="008D5CC3">
        <w:rPr>
          <w:rFonts w:ascii="Times New Roman" w:hAnsi="Times New Roman"/>
          <w:sz w:val="28"/>
          <w:szCs w:val="28"/>
        </w:rPr>
        <w:t>Атомспецтранс</w:t>
      </w:r>
      <w:proofErr w:type="spellEnd"/>
      <w:r w:rsidR="008D5CC3">
        <w:rPr>
          <w:rFonts w:ascii="Times New Roman" w:hAnsi="Times New Roman"/>
          <w:sz w:val="28"/>
          <w:szCs w:val="28"/>
        </w:rPr>
        <w:t>»</w:t>
      </w:r>
      <w:r w:rsidR="0079627E">
        <w:rPr>
          <w:rFonts w:ascii="Times New Roman" w:hAnsi="Times New Roman"/>
          <w:sz w:val="28"/>
          <w:szCs w:val="28"/>
        </w:rPr>
        <w:t xml:space="preserve"> Озерский филиал.</w:t>
      </w:r>
    </w:p>
    <w:p w:rsidR="00D522A1" w:rsidRDefault="0079627E" w:rsidP="004A2E02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Организатор закупки: </w:t>
      </w:r>
      <w:r w:rsidRPr="0079627E">
        <w:rPr>
          <w:rFonts w:ascii="Times New Roman" w:hAnsi="Times New Roman"/>
          <w:sz w:val="28"/>
          <w:szCs w:val="28"/>
        </w:rPr>
        <w:t>Акционерное</w:t>
      </w:r>
      <w:r w:rsidR="008D5CC3">
        <w:rPr>
          <w:rFonts w:ascii="Times New Roman" w:hAnsi="Times New Roman"/>
          <w:sz w:val="28"/>
          <w:szCs w:val="28"/>
        </w:rPr>
        <w:t xml:space="preserve"> общество «</w:t>
      </w:r>
      <w:proofErr w:type="spellStart"/>
      <w:r>
        <w:rPr>
          <w:rFonts w:ascii="Times New Roman" w:hAnsi="Times New Roman"/>
          <w:sz w:val="28"/>
          <w:szCs w:val="28"/>
        </w:rPr>
        <w:t>Атомспецтранс</w:t>
      </w:r>
      <w:proofErr w:type="spellEnd"/>
      <w:r w:rsidR="008D5CC3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</w:t>
      </w:r>
      <w:r w:rsidR="0016116C">
        <w:rPr>
          <w:rFonts w:ascii="Times New Roman" w:hAnsi="Times New Roman"/>
          <w:sz w:val="28"/>
          <w:szCs w:val="28"/>
        </w:rPr>
        <w:t>Озерс</w:t>
      </w:r>
      <w:r>
        <w:rPr>
          <w:rFonts w:ascii="Times New Roman" w:hAnsi="Times New Roman"/>
          <w:sz w:val="28"/>
          <w:szCs w:val="28"/>
        </w:rPr>
        <w:t>к</w:t>
      </w:r>
      <w:r w:rsidRPr="0079627E">
        <w:rPr>
          <w:rFonts w:ascii="Times New Roman" w:hAnsi="Times New Roman"/>
          <w:sz w:val="28"/>
          <w:szCs w:val="28"/>
        </w:rPr>
        <w:t>ий филиал.</w:t>
      </w:r>
    </w:p>
    <w:p w:rsidR="006702D6" w:rsidRPr="006702D6" w:rsidRDefault="00D522A1" w:rsidP="006702D6">
      <w:pPr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Способ закупки: </w:t>
      </w:r>
      <w:r w:rsidR="00C92E22">
        <w:rPr>
          <w:rFonts w:ascii="Times New Roman" w:hAnsi="Times New Roman"/>
          <w:sz w:val="28"/>
          <w:szCs w:val="28"/>
        </w:rPr>
        <w:t>о</w:t>
      </w:r>
      <w:r w:rsidR="0019678E">
        <w:rPr>
          <w:rFonts w:ascii="Times New Roman" w:hAnsi="Times New Roman"/>
          <w:sz w:val="28"/>
          <w:szCs w:val="28"/>
        </w:rPr>
        <w:t xml:space="preserve">ткрытый </w:t>
      </w:r>
      <w:r w:rsidR="006702D6" w:rsidRPr="006702D6">
        <w:rPr>
          <w:rFonts w:ascii="Times New Roman" w:hAnsi="Times New Roman"/>
          <w:sz w:val="28"/>
          <w:szCs w:val="28"/>
        </w:rPr>
        <w:t>запрос котировок в электронной форме, участниками которого могут быть только субъекты малого и среднего предпринимательства.</w:t>
      </w:r>
    </w:p>
    <w:p w:rsidR="00D20E13" w:rsidRPr="001528AC" w:rsidRDefault="006702D6" w:rsidP="00486955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6702D6">
        <w:rPr>
          <w:rFonts w:ascii="Times New Roman" w:hAnsi="Times New Roman"/>
          <w:sz w:val="28"/>
          <w:szCs w:val="28"/>
        </w:rPr>
        <w:t xml:space="preserve">Предмет закупки: </w:t>
      </w:r>
      <w:r w:rsidR="00D20E13" w:rsidRPr="00D20E13">
        <w:rPr>
          <w:rFonts w:ascii="Times New Roman" w:hAnsi="Times New Roman"/>
          <w:sz w:val="28"/>
          <w:szCs w:val="28"/>
        </w:rPr>
        <w:t xml:space="preserve">право заключения договора на </w:t>
      </w:r>
      <w:r w:rsidR="001528AC" w:rsidRPr="001528AC">
        <w:rPr>
          <w:rFonts w:ascii="Times New Roman" w:hAnsi="Times New Roman"/>
          <w:sz w:val="28"/>
          <w:szCs w:val="28"/>
        </w:rPr>
        <w:t>поставку</w:t>
      </w:r>
      <w:r w:rsidR="001528AC" w:rsidRPr="001528AC">
        <w:rPr>
          <w:rFonts w:ascii="Times New Roman" w:hAnsi="Times New Roman"/>
          <w:sz w:val="28"/>
          <w:szCs w:val="28"/>
          <w:lang w:val="x-none"/>
        </w:rPr>
        <w:t xml:space="preserve"> </w:t>
      </w:r>
      <w:proofErr w:type="spellStart"/>
      <w:r w:rsidR="00A846F9">
        <w:rPr>
          <w:rFonts w:ascii="Times New Roman" w:hAnsi="Times New Roman"/>
          <w:sz w:val="28"/>
          <w:szCs w:val="28"/>
        </w:rPr>
        <w:t>измельчителя</w:t>
      </w:r>
      <w:proofErr w:type="spellEnd"/>
      <w:r w:rsidR="00A846F9">
        <w:rPr>
          <w:rFonts w:ascii="Times New Roman" w:hAnsi="Times New Roman"/>
          <w:sz w:val="28"/>
          <w:szCs w:val="28"/>
        </w:rPr>
        <w:t xml:space="preserve"> древесины</w:t>
      </w:r>
      <w:r w:rsidR="001528AC" w:rsidRPr="001528AC">
        <w:rPr>
          <w:rFonts w:ascii="Times New Roman" w:hAnsi="Times New Roman"/>
          <w:sz w:val="28"/>
          <w:szCs w:val="28"/>
        </w:rPr>
        <w:t xml:space="preserve"> для нужд Озерского филиала АО «</w:t>
      </w:r>
      <w:proofErr w:type="spellStart"/>
      <w:r w:rsidR="001528AC" w:rsidRPr="001528AC">
        <w:rPr>
          <w:rFonts w:ascii="Times New Roman" w:hAnsi="Times New Roman"/>
          <w:sz w:val="28"/>
          <w:szCs w:val="28"/>
        </w:rPr>
        <w:t>Атомспецтранс</w:t>
      </w:r>
      <w:proofErr w:type="spellEnd"/>
      <w:r w:rsidR="001528AC" w:rsidRPr="001528AC">
        <w:rPr>
          <w:rFonts w:ascii="Times New Roman" w:hAnsi="Times New Roman"/>
          <w:sz w:val="28"/>
          <w:szCs w:val="28"/>
        </w:rPr>
        <w:t>»</w:t>
      </w:r>
      <w:r w:rsidR="00D20E13" w:rsidRPr="001528AC">
        <w:rPr>
          <w:rFonts w:ascii="Times New Roman" w:hAnsi="Times New Roman"/>
          <w:sz w:val="28"/>
          <w:szCs w:val="28"/>
        </w:rPr>
        <w:t>.</w:t>
      </w:r>
    </w:p>
    <w:p w:rsidR="00D522A1" w:rsidRPr="00B346CD" w:rsidRDefault="00D522A1" w:rsidP="00486955">
      <w:pPr>
        <w:tabs>
          <w:tab w:val="left" w:pos="252"/>
        </w:tabs>
        <w:ind w:firstLine="567"/>
        <w:rPr>
          <w:rFonts w:ascii="Times New Roman" w:eastAsia="Calibri" w:hAnsi="Times New Roman"/>
          <w:sz w:val="28"/>
          <w:szCs w:val="28"/>
        </w:rPr>
      </w:pPr>
      <w:r w:rsidRPr="00B346CD">
        <w:rPr>
          <w:rFonts w:ascii="Times New Roman" w:eastAsia="Calibri" w:hAnsi="Times New Roman"/>
          <w:sz w:val="28"/>
          <w:szCs w:val="28"/>
        </w:rPr>
        <w:t xml:space="preserve">Состав и объем </w:t>
      </w:r>
      <w:r w:rsidR="00E07CC4">
        <w:rPr>
          <w:rFonts w:ascii="Times New Roman" w:eastAsia="Calibri" w:hAnsi="Times New Roman"/>
          <w:sz w:val="28"/>
          <w:szCs w:val="28"/>
        </w:rPr>
        <w:t>услуг</w:t>
      </w:r>
      <w:r w:rsidRPr="00B346CD">
        <w:rPr>
          <w:rFonts w:ascii="Times New Roman" w:eastAsia="Calibri" w:hAnsi="Times New Roman"/>
          <w:sz w:val="28"/>
          <w:szCs w:val="28"/>
        </w:rPr>
        <w:t>: все необходимые сведения приведены в Томе 2 извещени</w:t>
      </w:r>
      <w:r w:rsidR="00130290">
        <w:rPr>
          <w:rFonts w:ascii="Times New Roman" w:eastAsia="Calibri" w:hAnsi="Times New Roman"/>
          <w:sz w:val="28"/>
          <w:szCs w:val="28"/>
        </w:rPr>
        <w:t>я</w:t>
      </w:r>
      <w:r w:rsidRPr="00B346CD">
        <w:rPr>
          <w:rFonts w:ascii="Times New Roman" w:eastAsia="Calibri" w:hAnsi="Times New Roman"/>
          <w:sz w:val="28"/>
          <w:szCs w:val="28"/>
        </w:rPr>
        <w:t xml:space="preserve"> о проведении запроса котировок (закупочной документации)</w:t>
      </w:r>
      <w:r w:rsidR="00977C68">
        <w:rPr>
          <w:rFonts w:ascii="Times New Roman" w:eastAsia="Calibri" w:hAnsi="Times New Roman"/>
          <w:sz w:val="28"/>
          <w:szCs w:val="28"/>
        </w:rPr>
        <w:t>.</w:t>
      </w:r>
      <w:r w:rsidRPr="00B346CD">
        <w:rPr>
          <w:rFonts w:ascii="Times New Roman" w:eastAsia="Calibri" w:hAnsi="Times New Roman"/>
          <w:sz w:val="28"/>
          <w:szCs w:val="28"/>
        </w:rPr>
        <w:t xml:space="preserve"> </w:t>
      </w:r>
    </w:p>
    <w:p w:rsidR="00B41CDF" w:rsidRDefault="0079627E" w:rsidP="00B41CDF">
      <w:pPr>
        <w:keepLines w:val="0"/>
        <w:ind w:firstLine="567"/>
        <w:rPr>
          <w:rFonts w:ascii="Times New Roman" w:eastAsia="Calibri" w:hAnsi="Times New Roman"/>
          <w:sz w:val="28"/>
          <w:szCs w:val="28"/>
        </w:rPr>
      </w:pPr>
      <w:r w:rsidRPr="00B346CD">
        <w:rPr>
          <w:rFonts w:ascii="Times New Roman" w:eastAsia="Calibri" w:hAnsi="Times New Roman"/>
          <w:sz w:val="28"/>
          <w:szCs w:val="28"/>
        </w:rPr>
        <w:t xml:space="preserve">Срок </w:t>
      </w:r>
      <w:r w:rsidR="004935A5">
        <w:rPr>
          <w:rFonts w:ascii="Times New Roman" w:eastAsia="Calibri" w:hAnsi="Times New Roman"/>
          <w:sz w:val="28"/>
          <w:szCs w:val="28"/>
        </w:rPr>
        <w:t>поставки товара</w:t>
      </w:r>
      <w:r w:rsidRPr="00B346CD">
        <w:rPr>
          <w:rFonts w:ascii="Times New Roman" w:eastAsia="Calibri" w:hAnsi="Times New Roman"/>
          <w:sz w:val="28"/>
          <w:szCs w:val="28"/>
        </w:rPr>
        <w:t xml:space="preserve">: </w:t>
      </w:r>
      <w:r w:rsidR="004935A5" w:rsidRPr="004935A5">
        <w:rPr>
          <w:rFonts w:ascii="Times New Roman" w:hAnsi="Times New Roman"/>
          <w:sz w:val="28"/>
          <w:szCs w:val="28"/>
        </w:rPr>
        <w:t>в течение 70 (семидесяти) календарных дней с даты подписания договора Сторонами</w:t>
      </w:r>
      <w:r w:rsidR="00E07CC4">
        <w:rPr>
          <w:rFonts w:ascii="Times New Roman" w:eastAsia="Calibri" w:hAnsi="Times New Roman"/>
          <w:sz w:val="28"/>
          <w:szCs w:val="28"/>
        </w:rPr>
        <w:t>.</w:t>
      </w:r>
    </w:p>
    <w:p w:rsidR="00CA6308" w:rsidRDefault="00CA6308" w:rsidP="00CA6308">
      <w:pPr>
        <w:keepLines w:val="0"/>
        <w:ind w:firstLine="567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Начальная (максимальная) цена договора:</w:t>
      </w:r>
      <w:r w:rsidR="00A846F9" w:rsidRPr="00A846F9">
        <w:t xml:space="preserve"> </w:t>
      </w:r>
      <w:r w:rsidR="00A846F9" w:rsidRPr="00A846F9">
        <w:rPr>
          <w:rFonts w:ascii="Times New Roman" w:eastAsiaTheme="minorHAnsi" w:hAnsi="Times New Roman"/>
          <w:sz w:val="28"/>
          <w:szCs w:val="28"/>
        </w:rPr>
        <w:t>519 600 (пятьсот девятнадцать тысяч шестьсот) рублей 00 копеек</w:t>
      </w:r>
      <w:r w:rsidR="004935A5" w:rsidRPr="004935A5">
        <w:rPr>
          <w:rFonts w:ascii="Times New Roman" w:hAnsi="Times New Roman"/>
          <w:sz w:val="28"/>
          <w:szCs w:val="28"/>
        </w:rPr>
        <w:t>,</w:t>
      </w:r>
      <w:r w:rsidR="004935A5" w:rsidRPr="004935A5">
        <w:rPr>
          <w:rFonts w:ascii="Times New Roman" w:eastAsia="Calibri" w:hAnsi="Times New Roman"/>
          <w:sz w:val="28"/>
          <w:szCs w:val="28"/>
        </w:rPr>
        <w:t xml:space="preserve"> включая НДС</w:t>
      </w:r>
      <w:r w:rsidRPr="00FB39D8">
        <w:rPr>
          <w:rFonts w:ascii="Times New Roman" w:eastAsiaTheme="minorHAnsi" w:hAnsi="Times New Roman"/>
          <w:sz w:val="28"/>
          <w:szCs w:val="28"/>
        </w:rPr>
        <w:t>.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CA6308" w:rsidRDefault="00CA6308" w:rsidP="00CA6308">
      <w:pPr>
        <w:keepLines w:val="0"/>
        <w:ind w:firstLine="567"/>
        <w:jc w:val="lef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W w:w="103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3119"/>
        <w:gridCol w:w="1134"/>
        <w:gridCol w:w="992"/>
        <w:gridCol w:w="2268"/>
        <w:gridCol w:w="2228"/>
      </w:tblGrid>
      <w:tr w:rsidR="004935A5" w:rsidRPr="00787C02" w:rsidTr="00B40F77">
        <w:trPr>
          <w:trHeight w:val="1225"/>
          <w:jc w:val="center"/>
        </w:trPr>
        <w:tc>
          <w:tcPr>
            <w:tcW w:w="562" w:type="dxa"/>
            <w:shd w:val="clear" w:color="auto" w:fill="auto"/>
            <w:vAlign w:val="center"/>
          </w:tcPr>
          <w:p w:rsidR="004935A5" w:rsidRPr="004935A5" w:rsidRDefault="004935A5" w:rsidP="0058375C">
            <w:pPr>
              <w:widowControl w:val="0"/>
              <w:jc w:val="center"/>
              <w:rPr>
                <w:rFonts w:ascii="Times New Roman" w:hAnsi="Times New Roman"/>
                <w:b/>
              </w:rPr>
            </w:pPr>
            <w:r w:rsidRPr="004935A5">
              <w:rPr>
                <w:rFonts w:ascii="Times New Roman" w:hAnsi="Times New Roman"/>
                <w:b/>
              </w:rPr>
              <w:t>№ п/п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4935A5" w:rsidRPr="004935A5" w:rsidRDefault="004935A5" w:rsidP="0058375C">
            <w:pPr>
              <w:jc w:val="center"/>
              <w:rPr>
                <w:rFonts w:ascii="Times New Roman" w:hAnsi="Times New Roman"/>
                <w:b/>
              </w:rPr>
            </w:pPr>
            <w:r w:rsidRPr="004935A5">
              <w:rPr>
                <w:rFonts w:ascii="Times New Roman" w:hAnsi="Times New Roman"/>
                <w:b/>
              </w:rPr>
              <w:t>Наименование продукции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35A5" w:rsidRPr="004935A5" w:rsidRDefault="004935A5" w:rsidP="0058375C">
            <w:pPr>
              <w:tabs>
                <w:tab w:val="left" w:pos="567"/>
              </w:tabs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4935A5">
              <w:rPr>
                <w:rFonts w:ascii="Times New Roman" w:hAnsi="Times New Roman"/>
                <w:bCs/>
                <w:color w:val="000000"/>
              </w:rPr>
              <w:t>Кол-во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35A5" w:rsidRPr="004935A5" w:rsidRDefault="004935A5" w:rsidP="0058375C">
            <w:pPr>
              <w:tabs>
                <w:tab w:val="left" w:pos="567"/>
              </w:tabs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4935A5">
              <w:rPr>
                <w:rFonts w:ascii="Times New Roman" w:hAnsi="Times New Roman"/>
                <w:bCs/>
                <w:color w:val="000000"/>
              </w:rPr>
              <w:t>Ед. изм.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35A5" w:rsidRPr="004935A5" w:rsidRDefault="004935A5" w:rsidP="0058375C">
            <w:pPr>
              <w:tabs>
                <w:tab w:val="left" w:pos="567"/>
              </w:tabs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4935A5">
              <w:rPr>
                <w:rFonts w:ascii="Times New Roman" w:hAnsi="Times New Roman"/>
                <w:bCs/>
                <w:color w:val="000000"/>
              </w:rPr>
              <w:t>Начальная (максимальная) цена ед., руб., с НДС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35A5" w:rsidRPr="004935A5" w:rsidRDefault="004935A5" w:rsidP="0058375C">
            <w:pPr>
              <w:tabs>
                <w:tab w:val="left" w:pos="567"/>
              </w:tabs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4935A5">
              <w:rPr>
                <w:rFonts w:ascii="Times New Roman" w:hAnsi="Times New Roman"/>
                <w:bCs/>
                <w:color w:val="000000"/>
              </w:rPr>
              <w:t>Начальная (максимальная) цена договора, руб., с НДС</w:t>
            </w:r>
          </w:p>
        </w:tc>
      </w:tr>
      <w:tr w:rsidR="00A846F9" w:rsidRPr="0026636D" w:rsidTr="00B40F77">
        <w:trPr>
          <w:trHeight w:val="616"/>
          <w:jc w:val="center"/>
        </w:trPr>
        <w:tc>
          <w:tcPr>
            <w:tcW w:w="562" w:type="dxa"/>
            <w:shd w:val="clear" w:color="auto" w:fill="auto"/>
            <w:vAlign w:val="center"/>
          </w:tcPr>
          <w:p w:rsidR="00A846F9" w:rsidRPr="004935A5" w:rsidRDefault="00A846F9" w:rsidP="00A846F9">
            <w:pPr>
              <w:keepLines w:val="0"/>
              <w:widowControl w:val="0"/>
              <w:numPr>
                <w:ilvl w:val="0"/>
                <w:numId w:val="4"/>
              </w:numPr>
              <w:ind w:left="0"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846F9" w:rsidRPr="000800E4" w:rsidRDefault="00A846F9" w:rsidP="00A846F9">
            <w:pPr>
              <w:jc w:val="center"/>
              <w:rPr>
                <w:rFonts w:ascii="Times New Roman" w:hAnsi="Times New Roman"/>
                <w:sz w:val="28"/>
                <w:szCs w:val="28"/>
                <w:highlight w:val="white"/>
              </w:rPr>
            </w:pPr>
          </w:p>
          <w:p w:rsidR="00A846F9" w:rsidRPr="000800E4" w:rsidRDefault="00A846F9" w:rsidP="00A846F9">
            <w:pPr>
              <w:jc w:val="center"/>
              <w:rPr>
                <w:rFonts w:ascii="Times New Roman" w:hAnsi="Times New Roman"/>
                <w:sz w:val="28"/>
                <w:szCs w:val="28"/>
                <w:highlight w:val="white"/>
              </w:rPr>
            </w:pPr>
            <w:proofErr w:type="spellStart"/>
            <w:r w:rsidRPr="000800E4">
              <w:rPr>
                <w:rFonts w:ascii="Times New Roman" w:hAnsi="Times New Roman"/>
                <w:sz w:val="28"/>
                <w:szCs w:val="28"/>
                <w:highlight w:val="white"/>
              </w:rPr>
              <w:t>Измельчитель</w:t>
            </w:r>
            <w:proofErr w:type="spellEnd"/>
            <w:r w:rsidRPr="000800E4">
              <w:rPr>
                <w:rFonts w:ascii="Times New Roman" w:hAnsi="Times New Roman"/>
                <w:sz w:val="28"/>
                <w:szCs w:val="28"/>
                <w:highlight w:val="white"/>
              </w:rPr>
              <w:t xml:space="preserve"> дерева </w:t>
            </w:r>
          </w:p>
          <w:p w:rsidR="00A846F9" w:rsidRPr="000800E4" w:rsidRDefault="00A846F9" w:rsidP="00A846F9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46F9" w:rsidRPr="000800E4" w:rsidRDefault="00A846F9" w:rsidP="00A846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00E4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46F9" w:rsidRPr="000800E4" w:rsidRDefault="00A846F9" w:rsidP="00A846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00E4">
              <w:rPr>
                <w:rFonts w:ascii="Times New Roman" w:hAnsi="Times New Roman"/>
                <w:sz w:val="28"/>
                <w:szCs w:val="28"/>
              </w:rPr>
              <w:t>штука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46F9" w:rsidRPr="000800E4" w:rsidRDefault="00A846F9" w:rsidP="00A846F9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800E4">
              <w:rPr>
                <w:rFonts w:ascii="Times New Roman" w:hAnsi="Times New Roman"/>
                <w:color w:val="000000"/>
                <w:sz w:val="28"/>
                <w:szCs w:val="28"/>
              </w:rPr>
              <w:t>519 600,00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46F9" w:rsidRPr="000800E4" w:rsidRDefault="00A846F9" w:rsidP="00A846F9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800E4">
              <w:rPr>
                <w:rFonts w:ascii="Times New Roman" w:hAnsi="Times New Roman"/>
                <w:color w:val="000000"/>
                <w:sz w:val="28"/>
                <w:szCs w:val="28"/>
              </w:rPr>
              <w:t>519 600,00</w:t>
            </w:r>
          </w:p>
        </w:tc>
      </w:tr>
      <w:tr w:rsidR="004935A5" w:rsidRPr="00C02EFB" w:rsidTr="00B40F77">
        <w:trPr>
          <w:trHeight w:val="20"/>
          <w:jc w:val="center"/>
        </w:trPr>
        <w:tc>
          <w:tcPr>
            <w:tcW w:w="8075" w:type="dxa"/>
            <w:gridSpan w:val="5"/>
            <w:tcBorders>
              <w:right w:val="single" w:sz="4" w:space="0" w:color="000000"/>
            </w:tcBorders>
            <w:shd w:val="clear" w:color="auto" w:fill="auto"/>
            <w:vAlign w:val="center"/>
          </w:tcPr>
          <w:p w:rsidR="004935A5" w:rsidRPr="000800E4" w:rsidRDefault="004935A5" w:rsidP="0058375C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0800E4">
              <w:rPr>
                <w:rFonts w:ascii="Times New Roman" w:hAnsi="Times New Roman"/>
                <w:sz w:val="28"/>
                <w:szCs w:val="28"/>
              </w:rPr>
              <w:t>Итого</w:t>
            </w:r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35A5" w:rsidRPr="000800E4" w:rsidRDefault="00A846F9" w:rsidP="0058375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00E4">
              <w:rPr>
                <w:rFonts w:ascii="Times New Roman" w:hAnsi="Times New Roman"/>
                <w:sz w:val="28"/>
                <w:szCs w:val="28"/>
              </w:rPr>
              <w:t>519 600,00</w:t>
            </w:r>
          </w:p>
        </w:tc>
      </w:tr>
    </w:tbl>
    <w:p w:rsidR="00541B8A" w:rsidRPr="00D00C05" w:rsidRDefault="00541B8A" w:rsidP="00541B8A">
      <w:pPr>
        <w:keepLines w:val="0"/>
        <w:ind w:firstLine="567"/>
        <w:rPr>
          <w:rFonts w:ascii="Times New Roman" w:hAnsi="Times New Roman"/>
          <w:sz w:val="28"/>
          <w:szCs w:val="28"/>
        </w:rPr>
      </w:pPr>
    </w:p>
    <w:p w:rsidR="006B2E2F" w:rsidRPr="006B2E2F" w:rsidRDefault="00CA6308" w:rsidP="006B2E2F">
      <w:pPr>
        <w:pStyle w:val="afa"/>
        <w:ind w:firstLine="567"/>
        <w:rPr>
          <w:bCs/>
          <w:sz w:val="28"/>
          <w:szCs w:val="28"/>
        </w:rPr>
      </w:pPr>
      <w:r w:rsidRPr="00CA6308">
        <w:rPr>
          <w:rFonts w:ascii="Times New Roman" w:hAnsi="Times New Roman"/>
          <w:sz w:val="28"/>
          <w:szCs w:val="28"/>
        </w:rPr>
        <w:t>Извещение о проведении закупки (закупочна</w:t>
      </w:r>
      <w:r w:rsidR="00DD77D1">
        <w:rPr>
          <w:rFonts w:ascii="Times New Roman" w:hAnsi="Times New Roman"/>
          <w:sz w:val="28"/>
          <w:szCs w:val="28"/>
        </w:rPr>
        <w:t>я документация) опубликовано «</w:t>
      </w:r>
      <w:r w:rsidR="006B2E2F">
        <w:rPr>
          <w:rFonts w:ascii="Times New Roman" w:hAnsi="Times New Roman"/>
          <w:sz w:val="28"/>
          <w:szCs w:val="28"/>
        </w:rPr>
        <w:t>09</w:t>
      </w:r>
      <w:r w:rsidRPr="00CA6308">
        <w:rPr>
          <w:rFonts w:ascii="Times New Roman" w:hAnsi="Times New Roman"/>
          <w:sz w:val="28"/>
          <w:szCs w:val="28"/>
        </w:rPr>
        <w:t xml:space="preserve">» </w:t>
      </w:r>
      <w:r w:rsidR="006B2E2F">
        <w:rPr>
          <w:rFonts w:ascii="Times New Roman" w:hAnsi="Times New Roman"/>
          <w:sz w:val="28"/>
          <w:szCs w:val="28"/>
        </w:rPr>
        <w:t>сентября</w:t>
      </w:r>
      <w:r w:rsidRPr="00CA6308">
        <w:rPr>
          <w:rFonts w:ascii="Times New Roman" w:hAnsi="Times New Roman"/>
          <w:sz w:val="28"/>
          <w:szCs w:val="28"/>
        </w:rPr>
        <w:t xml:space="preserve"> 202</w:t>
      </w:r>
      <w:r w:rsidR="00CB699E">
        <w:rPr>
          <w:rFonts w:ascii="Times New Roman" w:hAnsi="Times New Roman"/>
          <w:sz w:val="28"/>
          <w:szCs w:val="28"/>
        </w:rPr>
        <w:t>5</w:t>
      </w:r>
      <w:r w:rsidRPr="00CA6308">
        <w:rPr>
          <w:rFonts w:ascii="Times New Roman" w:hAnsi="Times New Roman"/>
          <w:sz w:val="28"/>
          <w:szCs w:val="28"/>
        </w:rPr>
        <w:t xml:space="preserve"> года на официальном государственном сайте http://www.zakupki.gov.ru/, </w:t>
      </w:r>
      <w:r w:rsidRPr="006B2E2F">
        <w:rPr>
          <w:rFonts w:ascii="Times New Roman" w:hAnsi="Times New Roman"/>
          <w:sz w:val="28"/>
          <w:szCs w:val="28"/>
        </w:rPr>
        <w:t xml:space="preserve">закупка № </w:t>
      </w:r>
      <w:r w:rsidR="006B2E2F">
        <w:rPr>
          <w:rFonts w:ascii="Times New Roman" w:hAnsi="Times New Roman"/>
          <w:sz w:val="28"/>
          <w:szCs w:val="28"/>
        </w:rPr>
        <w:t>32515195604</w:t>
      </w:r>
      <w:r w:rsidRPr="006B2E2F">
        <w:rPr>
          <w:rFonts w:ascii="Times New Roman" w:hAnsi="Times New Roman"/>
          <w:sz w:val="28"/>
          <w:szCs w:val="28"/>
        </w:rPr>
        <w:t xml:space="preserve">, на официальном сайте по закупкам атомной отрасли http://zakupki.rosatom.ru/, закупка № </w:t>
      </w:r>
      <w:r w:rsidR="006B2E2F">
        <w:rPr>
          <w:rFonts w:ascii="Times New Roman" w:hAnsi="Times New Roman"/>
          <w:sz w:val="28"/>
          <w:szCs w:val="28"/>
        </w:rPr>
        <w:t>121722</w:t>
      </w:r>
      <w:r w:rsidRPr="006B2E2F">
        <w:rPr>
          <w:rFonts w:ascii="Times New Roman" w:hAnsi="Times New Roman"/>
          <w:sz w:val="28"/>
          <w:szCs w:val="28"/>
        </w:rPr>
        <w:t xml:space="preserve">, на </w:t>
      </w:r>
      <w:r w:rsidR="006B2E2F" w:rsidRPr="006B2E2F">
        <w:rPr>
          <w:rFonts w:ascii="Times New Roman" w:hAnsi="Times New Roman"/>
          <w:sz w:val="28"/>
          <w:szCs w:val="28"/>
        </w:rPr>
        <w:t xml:space="preserve">ЭТП </w:t>
      </w:r>
      <w:r w:rsidR="006B2E2F" w:rsidRPr="006B2E2F">
        <w:rPr>
          <w:rFonts w:ascii="Times New Roman" w:hAnsi="Times New Roman"/>
          <w:bCs/>
          <w:sz w:val="28"/>
          <w:szCs w:val="28"/>
        </w:rPr>
        <w:t xml:space="preserve">ЭТС (НЭП) </w:t>
      </w:r>
      <w:hyperlink r:id="rId8" w:history="1">
        <w:r w:rsidR="006B2E2F" w:rsidRPr="006B2E2F">
          <w:rPr>
            <w:rStyle w:val="a3"/>
            <w:rFonts w:ascii="Times New Roman" w:hAnsi="Times New Roman"/>
            <w:bCs/>
            <w:color w:val="auto"/>
            <w:sz w:val="28"/>
            <w:szCs w:val="28"/>
          </w:rPr>
          <w:t>http://www.etp-ets.ru</w:t>
        </w:r>
      </w:hyperlink>
      <w:r w:rsidR="006B2E2F" w:rsidRPr="006B2E2F">
        <w:rPr>
          <w:rFonts w:ascii="Times New Roman" w:hAnsi="Times New Roman"/>
          <w:bCs/>
          <w:sz w:val="28"/>
          <w:szCs w:val="28"/>
        </w:rPr>
        <w:t xml:space="preserve"> № 32515195604.</w:t>
      </w:r>
    </w:p>
    <w:p w:rsidR="00CA6308" w:rsidRDefault="00CA6308" w:rsidP="006B2E2F">
      <w:pPr>
        <w:pStyle w:val="afa"/>
        <w:ind w:firstLine="567"/>
        <w:rPr>
          <w:rFonts w:ascii="Times New Roman" w:hAnsi="Times New Roman"/>
          <w:sz w:val="28"/>
          <w:szCs w:val="28"/>
        </w:rPr>
      </w:pPr>
      <w:r w:rsidRPr="006B2E2F">
        <w:rPr>
          <w:rFonts w:ascii="Times New Roman" w:hAnsi="Times New Roman"/>
          <w:sz w:val="28"/>
          <w:szCs w:val="28"/>
        </w:rPr>
        <w:t>Заседание закупочной комиссии проводится</w:t>
      </w:r>
      <w:r w:rsidRPr="00CA6308">
        <w:rPr>
          <w:rFonts w:ascii="Times New Roman" w:hAnsi="Times New Roman"/>
          <w:sz w:val="28"/>
          <w:szCs w:val="28"/>
        </w:rPr>
        <w:t xml:space="preserve"> в очной форм</w:t>
      </w:r>
      <w:r w:rsidR="0058375C">
        <w:rPr>
          <w:rFonts w:ascii="Times New Roman" w:hAnsi="Times New Roman"/>
          <w:sz w:val="28"/>
          <w:szCs w:val="28"/>
        </w:rPr>
        <w:t>е в 12:00 (время московское) «</w:t>
      </w:r>
      <w:r w:rsidR="00347F77">
        <w:rPr>
          <w:rFonts w:ascii="Times New Roman" w:hAnsi="Times New Roman"/>
          <w:sz w:val="28"/>
          <w:szCs w:val="28"/>
        </w:rPr>
        <w:t>16</w:t>
      </w:r>
      <w:r w:rsidRPr="00CA6308">
        <w:rPr>
          <w:rFonts w:ascii="Times New Roman" w:hAnsi="Times New Roman"/>
          <w:sz w:val="28"/>
          <w:szCs w:val="28"/>
        </w:rPr>
        <w:t xml:space="preserve">» </w:t>
      </w:r>
      <w:r w:rsidR="00347F77">
        <w:rPr>
          <w:rFonts w:ascii="Times New Roman" w:hAnsi="Times New Roman"/>
          <w:sz w:val="28"/>
          <w:szCs w:val="28"/>
        </w:rPr>
        <w:t xml:space="preserve">сентября </w:t>
      </w:r>
      <w:r w:rsidRPr="00CA6308">
        <w:rPr>
          <w:rFonts w:ascii="Times New Roman" w:hAnsi="Times New Roman"/>
          <w:sz w:val="28"/>
          <w:szCs w:val="28"/>
        </w:rPr>
        <w:t>202</w:t>
      </w:r>
      <w:r w:rsidR="003B4A84">
        <w:rPr>
          <w:rFonts w:ascii="Times New Roman" w:hAnsi="Times New Roman"/>
          <w:sz w:val="28"/>
          <w:szCs w:val="28"/>
        </w:rPr>
        <w:t>5</w:t>
      </w:r>
      <w:r w:rsidRPr="00CA6308">
        <w:rPr>
          <w:rFonts w:ascii="Times New Roman" w:hAnsi="Times New Roman"/>
          <w:sz w:val="28"/>
          <w:szCs w:val="28"/>
        </w:rPr>
        <w:t xml:space="preserve"> года, по адресу: </w:t>
      </w:r>
      <w:r w:rsidR="009C0A26" w:rsidRPr="009C0A26">
        <w:rPr>
          <w:rFonts w:ascii="Times New Roman" w:hAnsi="Times New Roman"/>
          <w:sz w:val="28"/>
          <w:szCs w:val="28"/>
        </w:rPr>
        <w:t xml:space="preserve">456780, Челябинская </w:t>
      </w:r>
      <w:proofErr w:type="gramStart"/>
      <w:r w:rsidR="009C0A26" w:rsidRPr="009C0A26">
        <w:rPr>
          <w:rFonts w:ascii="Times New Roman" w:hAnsi="Times New Roman"/>
          <w:sz w:val="28"/>
          <w:szCs w:val="28"/>
        </w:rPr>
        <w:t xml:space="preserve">область, </w:t>
      </w:r>
      <w:r w:rsidR="00347F77">
        <w:rPr>
          <w:rFonts w:ascii="Times New Roman" w:hAnsi="Times New Roman"/>
          <w:sz w:val="28"/>
          <w:szCs w:val="28"/>
        </w:rPr>
        <w:t xml:space="preserve">  </w:t>
      </w:r>
      <w:proofErr w:type="gramEnd"/>
      <w:r w:rsidR="00347F77">
        <w:rPr>
          <w:rFonts w:ascii="Times New Roman" w:hAnsi="Times New Roman"/>
          <w:sz w:val="28"/>
          <w:szCs w:val="28"/>
        </w:rPr>
        <w:t xml:space="preserve">                    </w:t>
      </w:r>
      <w:r w:rsidR="009C0A26" w:rsidRPr="009C0A26">
        <w:rPr>
          <w:rFonts w:ascii="Times New Roman" w:hAnsi="Times New Roman"/>
          <w:sz w:val="28"/>
          <w:szCs w:val="28"/>
        </w:rPr>
        <w:t>г. Озерск, ул. Озерское шоссе, д. 4.</w:t>
      </w:r>
    </w:p>
    <w:p w:rsidR="00B40F77" w:rsidRDefault="00B40F77" w:rsidP="006B2E2F">
      <w:pPr>
        <w:pStyle w:val="afa"/>
        <w:ind w:firstLine="567"/>
        <w:rPr>
          <w:rFonts w:ascii="Times New Roman" w:hAnsi="Times New Roman"/>
          <w:sz w:val="28"/>
          <w:szCs w:val="28"/>
        </w:rPr>
      </w:pPr>
    </w:p>
    <w:p w:rsidR="00B40F77" w:rsidRDefault="00B40F77" w:rsidP="006B2E2F">
      <w:pPr>
        <w:pStyle w:val="afa"/>
        <w:ind w:firstLine="567"/>
        <w:rPr>
          <w:rFonts w:ascii="Times New Roman" w:hAnsi="Times New Roman"/>
          <w:sz w:val="28"/>
          <w:szCs w:val="28"/>
        </w:rPr>
      </w:pPr>
    </w:p>
    <w:p w:rsidR="00B40F77" w:rsidRDefault="00B40F77" w:rsidP="006B2E2F">
      <w:pPr>
        <w:pStyle w:val="afa"/>
        <w:ind w:firstLine="567"/>
        <w:rPr>
          <w:rFonts w:ascii="Times New Roman" w:hAnsi="Times New Roman"/>
          <w:sz w:val="28"/>
          <w:szCs w:val="28"/>
        </w:rPr>
      </w:pPr>
    </w:p>
    <w:p w:rsidR="00B40F77" w:rsidRDefault="00B40F77" w:rsidP="006B2E2F">
      <w:pPr>
        <w:pStyle w:val="afa"/>
        <w:ind w:firstLine="567"/>
        <w:rPr>
          <w:rFonts w:ascii="Times New Roman" w:hAnsi="Times New Roman"/>
          <w:sz w:val="28"/>
          <w:szCs w:val="28"/>
        </w:rPr>
      </w:pPr>
    </w:p>
    <w:p w:rsidR="00D522A1" w:rsidRDefault="00D522A1">
      <w:pPr>
        <w:spacing w:before="120"/>
        <w:outlineLv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bCs/>
          <w:color w:val="000000"/>
          <w:sz w:val="28"/>
          <w:lang w:eastAsia="ar-SA"/>
        </w:rPr>
        <w:lastRenderedPageBreak/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2"/>
        <w:gridCol w:w="6017"/>
      </w:tblGrid>
      <w:tr w:rsidR="00D20E13" w:rsidRPr="00D20E13" w:rsidTr="0090320F">
        <w:trPr>
          <w:jc w:val="center"/>
        </w:trPr>
        <w:tc>
          <w:tcPr>
            <w:tcW w:w="20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0E13" w:rsidRPr="00D20E13" w:rsidRDefault="00D20E13" w:rsidP="00D20E13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</w:pPr>
            <w:r w:rsidRPr="00D20E13"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 xml:space="preserve">ФИО </w:t>
            </w: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0E13" w:rsidRPr="00D20E13" w:rsidRDefault="00D20E13" w:rsidP="00D20E13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</w:pPr>
            <w:r w:rsidRPr="00D20E13"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 xml:space="preserve">Должность </w:t>
            </w:r>
          </w:p>
        </w:tc>
      </w:tr>
      <w:tr w:rsidR="004A59A7" w:rsidRPr="002E0ACC" w:rsidTr="0058375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59A7" w:rsidRPr="002E0ACC" w:rsidRDefault="00347F77" w:rsidP="0090320F">
            <w:pPr>
              <w:ind w:left="134" w:hanging="8"/>
              <w:jc w:val="left"/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</w:pPr>
            <w:r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  <w:t>Заместитель П</w:t>
            </w:r>
            <w:r w:rsidR="004A59A7" w:rsidRPr="00557676"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  <w:t>редседател</w:t>
            </w:r>
            <w:r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  <w:t>я</w:t>
            </w:r>
            <w:r w:rsidR="004A59A7" w:rsidRPr="00557676"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  <w:t xml:space="preserve"> закупочной комиссии</w:t>
            </w:r>
          </w:p>
        </w:tc>
      </w:tr>
      <w:tr w:rsidR="004A59A7" w:rsidRPr="00BD3AF4" w:rsidTr="0090320F">
        <w:trPr>
          <w:jc w:val="center"/>
        </w:trPr>
        <w:tc>
          <w:tcPr>
            <w:tcW w:w="20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59A7" w:rsidRPr="00BD3AF4" w:rsidRDefault="0090320F" w:rsidP="0090320F">
            <w:pPr>
              <w:keepLines w:val="0"/>
              <w:tabs>
                <w:tab w:val="left" w:pos="276"/>
              </w:tabs>
              <w:ind w:left="134" w:right="-142" w:hanging="8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59A7" w:rsidRPr="00BD3AF4" w:rsidRDefault="004A59A7" w:rsidP="0090320F">
            <w:pPr>
              <w:keepLines w:val="0"/>
              <w:tabs>
                <w:tab w:val="left" w:pos="276"/>
              </w:tabs>
              <w:ind w:left="134" w:right="-142" w:hanging="8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D20E13" w:rsidRPr="00D20E13" w:rsidTr="00FA118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0E13" w:rsidRPr="00D20E13" w:rsidRDefault="00D20E13" w:rsidP="0090320F">
            <w:pPr>
              <w:keepLines w:val="0"/>
              <w:tabs>
                <w:tab w:val="left" w:pos="276"/>
              </w:tabs>
              <w:ind w:left="134"/>
              <w:jc w:val="left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</w:pPr>
            <w:r w:rsidRPr="00D20E13"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 xml:space="preserve">Члены закупочной комиссии: </w:t>
            </w:r>
          </w:p>
        </w:tc>
      </w:tr>
      <w:tr w:rsidR="0090320F" w:rsidRPr="00D20E13" w:rsidTr="00156AA6">
        <w:trPr>
          <w:jc w:val="center"/>
        </w:trPr>
        <w:tc>
          <w:tcPr>
            <w:tcW w:w="20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320F" w:rsidRDefault="0090320F" w:rsidP="0090320F">
            <w:pPr>
              <w:ind w:left="134" w:hanging="8"/>
            </w:pPr>
            <w:r w:rsidRPr="009A3681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320F" w:rsidRPr="00D20E13" w:rsidRDefault="0090320F" w:rsidP="0090320F">
            <w:pPr>
              <w:keepLines w:val="0"/>
              <w:tabs>
                <w:tab w:val="left" w:pos="276"/>
              </w:tabs>
              <w:ind w:left="134" w:right="62" w:hanging="8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90320F" w:rsidRPr="00D20E13" w:rsidTr="00156AA6">
        <w:trPr>
          <w:jc w:val="center"/>
        </w:trPr>
        <w:tc>
          <w:tcPr>
            <w:tcW w:w="20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320F" w:rsidRDefault="0090320F" w:rsidP="0090320F">
            <w:pPr>
              <w:ind w:left="134" w:hanging="8"/>
            </w:pPr>
            <w:r w:rsidRPr="009A3681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320F" w:rsidRPr="00107C22" w:rsidRDefault="0090320F" w:rsidP="0090320F">
            <w:pPr>
              <w:keepLines w:val="0"/>
              <w:ind w:left="134" w:hanging="8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0320F" w:rsidRPr="00D20E13" w:rsidTr="00156AA6">
        <w:trPr>
          <w:jc w:val="center"/>
        </w:trPr>
        <w:tc>
          <w:tcPr>
            <w:tcW w:w="20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320F" w:rsidRDefault="0090320F" w:rsidP="0090320F">
            <w:pPr>
              <w:ind w:left="134" w:hanging="8"/>
            </w:pPr>
            <w:r w:rsidRPr="009A3681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320F" w:rsidRDefault="0090320F" w:rsidP="0090320F">
            <w:pPr>
              <w:keepLines w:val="0"/>
              <w:tabs>
                <w:tab w:val="left" w:pos="276"/>
              </w:tabs>
              <w:ind w:left="134" w:hanging="8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4A59A7" w:rsidRPr="00D20E13" w:rsidTr="00FA118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59A7" w:rsidRPr="00D20E13" w:rsidRDefault="004A59A7" w:rsidP="0090320F">
            <w:pPr>
              <w:keepLines w:val="0"/>
              <w:tabs>
                <w:tab w:val="left" w:pos="276"/>
              </w:tabs>
              <w:ind w:left="134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D20E13"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4A59A7" w:rsidRPr="00D20E13" w:rsidTr="0090320F">
        <w:trPr>
          <w:jc w:val="center"/>
        </w:trPr>
        <w:tc>
          <w:tcPr>
            <w:tcW w:w="20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59A7" w:rsidRPr="0058375C" w:rsidRDefault="0090320F" w:rsidP="0090320F">
            <w:pPr>
              <w:keepLines w:val="0"/>
              <w:tabs>
                <w:tab w:val="left" w:pos="276"/>
              </w:tabs>
              <w:ind w:left="134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59A7" w:rsidRPr="00D20E13" w:rsidRDefault="004A59A7" w:rsidP="0090320F">
            <w:pPr>
              <w:keepLines w:val="0"/>
              <w:tabs>
                <w:tab w:val="left" w:pos="276"/>
              </w:tabs>
              <w:ind w:left="134" w:hanging="8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</w:tbl>
    <w:p w:rsidR="0019678E" w:rsidRDefault="0019678E" w:rsidP="0019678E">
      <w:pPr>
        <w:widowControl w:val="0"/>
        <w:rPr>
          <w:rFonts w:ascii="Times New Roman" w:hAnsi="Times New Roman"/>
          <w:color w:val="000000"/>
          <w:sz w:val="28"/>
          <w:lang w:eastAsia="ar-SA"/>
        </w:rPr>
      </w:pPr>
      <w:r w:rsidRPr="00EF463B">
        <w:rPr>
          <w:rFonts w:ascii="Times New Roman" w:hAnsi="Times New Roman"/>
          <w:color w:val="000000"/>
          <w:sz w:val="28"/>
          <w:lang w:eastAsia="ar-SA"/>
        </w:rPr>
        <w:t xml:space="preserve">Заседание проводится в присутствии </w:t>
      </w:r>
      <w:r w:rsidR="00CA6308">
        <w:rPr>
          <w:rFonts w:ascii="Times New Roman" w:hAnsi="Times New Roman"/>
          <w:color w:val="000000"/>
          <w:sz w:val="28"/>
          <w:lang w:eastAsia="ar-SA"/>
        </w:rPr>
        <w:t>5</w:t>
      </w:r>
      <w:r w:rsidRPr="00EF463B">
        <w:rPr>
          <w:rFonts w:ascii="Times New Roman" w:hAnsi="Times New Roman"/>
          <w:color w:val="000000"/>
          <w:sz w:val="28"/>
          <w:lang w:eastAsia="ar-SA"/>
        </w:rPr>
        <w:t xml:space="preserve"> из 7 членов закупочной комиссии.</w:t>
      </w:r>
    </w:p>
    <w:p w:rsidR="0019678E" w:rsidRPr="00EF463B" w:rsidRDefault="0019678E" w:rsidP="0019678E">
      <w:pPr>
        <w:widowContro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>Кворум имеется.</w:t>
      </w:r>
    </w:p>
    <w:p w:rsidR="00D522A1" w:rsidRDefault="00D522A1" w:rsidP="004416D7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  <w:lang w:eastAsia="ar-SA"/>
        </w:rPr>
      </w:pPr>
    </w:p>
    <w:p w:rsidR="00CA6308" w:rsidRDefault="00CA6308" w:rsidP="00CA6308">
      <w:pPr>
        <w:pStyle w:val="af6"/>
        <w:widowControl w:val="0"/>
        <w:numPr>
          <w:ilvl w:val="0"/>
          <w:numId w:val="11"/>
        </w:numPr>
        <w:ind w:left="0" w:firstLine="0"/>
        <w:jc w:val="both"/>
        <w:rPr>
          <w:rFonts w:ascii="Times New Roman" w:hAnsi="Times New Roman"/>
          <w:sz w:val="28"/>
          <w:szCs w:val="28"/>
          <w:lang w:eastAsia="ar-SA"/>
        </w:rPr>
      </w:pPr>
      <w:r w:rsidRPr="00CA6308"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07:00 (время </w:t>
      </w:r>
      <w:proofErr w:type="gramStart"/>
      <w:r w:rsidRPr="00CA6308">
        <w:rPr>
          <w:rFonts w:ascii="Times New Roman" w:hAnsi="Times New Roman"/>
          <w:sz w:val="28"/>
          <w:szCs w:val="28"/>
          <w:lang w:eastAsia="ar-SA"/>
        </w:rPr>
        <w:t>мос</w:t>
      </w:r>
      <w:r>
        <w:rPr>
          <w:rFonts w:ascii="Times New Roman" w:hAnsi="Times New Roman"/>
          <w:sz w:val="28"/>
          <w:szCs w:val="28"/>
          <w:lang w:eastAsia="ar-SA"/>
        </w:rPr>
        <w:t xml:space="preserve">ковское) </w:t>
      </w:r>
      <w:r w:rsidR="00722927">
        <w:rPr>
          <w:rFonts w:ascii="Times New Roman" w:hAnsi="Times New Roman"/>
          <w:sz w:val="28"/>
          <w:szCs w:val="28"/>
          <w:lang w:eastAsia="ar-SA"/>
        </w:rPr>
        <w:t xml:space="preserve"> «</w:t>
      </w:r>
      <w:proofErr w:type="gramEnd"/>
      <w:r w:rsidR="00722927">
        <w:rPr>
          <w:rFonts w:ascii="Times New Roman" w:hAnsi="Times New Roman"/>
          <w:sz w:val="28"/>
          <w:szCs w:val="28"/>
          <w:lang w:eastAsia="ar-SA"/>
        </w:rPr>
        <w:t>16</w:t>
      </w:r>
      <w:r>
        <w:rPr>
          <w:rFonts w:ascii="Times New Roman" w:hAnsi="Times New Roman"/>
          <w:sz w:val="28"/>
          <w:szCs w:val="28"/>
          <w:lang w:eastAsia="ar-SA"/>
        </w:rPr>
        <w:t xml:space="preserve">» </w:t>
      </w:r>
      <w:r w:rsidR="00722927">
        <w:rPr>
          <w:rFonts w:ascii="Times New Roman" w:hAnsi="Times New Roman"/>
          <w:sz w:val="28"/>
          <w:szCs w:val="28"/>
          <w:lang w:eastAsia="ar-SA"/>
        </w:rPr>
        <w:t>сентября</w:t>
      </w:r>
      <w:r>
        <w:rPr>
          <w:rFonts w:ascii="Times New Roman" w:hAnsi="Times New Roman"/>
          <w:sz w:val="28"/>
          <w:szCs w:val="28"/>
          <w:lang w:eastAsia="ar-SA"/>
        </w:rPr>
        <w:t xml:space="preserve"> 202</w:t>
      </w:r>
      <w:r w:rsidR="004A59A7">
        <w:rPr>
          <w:rFonts w:ascii="Times New Roman" w:hAnsi="Times New Roman"/>
          <w:sz w:val="28"/>
          <w:szCs w:val="28"/>
          <w:lang w:eastAsia="ar-SA"/>
        </w:rPr>
        <w:t>5</w:t>
      </w:r>
      <w:r>
        <w:rPr>
          <w:rFonts w:ascii="Times New Roman" w:hAnsi="Times New Roman"/>
          <w:sz w:val="28"/>
          <w:szCs w:val="28"/>
          <w:lang w:eastAsia="ar-SA"/>
        </w:rPr>
        <w:t xml:space="preserve"> года.</w:t>
      </w:r>
    </w:p>
    <w:p w:rsidR="00CA6308" w:rsidRDefault="00CA6308" w:rsidP="00CA6308">
      <w:pPr>
        <w:pStyle w:val="af6"/>
        <w:widowControl w:val="0"/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CA6308" w:rsidRPr="00CA6308" w:rsidRDefault="00722927" w:rsidP="00CA6308">
      <w:pPr>
        <w:widowControl w:val="0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Количество поданных на ЭТП</w:t>
      </w:r>
      <w:r w:rsidRPr="006B2E2F">
        <w:rPr>
          <w:rFonts w:ascii="Times New Roman" w:hAnsi="Times New Roman"/>
          <w:sz w:val="28"/>
          <w:szCs w:val="28"/>
        </w:rPr>
        <w:t xml:space="preserve"> </w:t>
      </w:r>
      <w:r w:rsidRPr="006B2E2F">
        <w:rPr>
          <w:rFonts w:ascii="Times New Roman" w:hAnsi="Times New Roman"/>
          <w:bCs/>
          <w:sz w:val="28"/>
          <w:szCs w:val="28"/>
        </w:rPr>
        <w:t xml:space="preserve">ЭТС (НЭП) </w:t>
      </w:r>
      <w:hyperlink r:id="rId9" w:history="1">
        <w:r w:rsidRPr="006B2E2F">
          <w:rPr>
            <w:rStyle w:val="a3"/>
            <w:rFonts w:ascii="Times New Roman" w:hAnsi="Times New Roman"/>
            <w:bCs/>
            <w:color w:val="auto"/>
            <w:sz w:val="28"/>
            <w:szCs w:val="28"/>
          </w:rPr>
          <w:t>http://www.etp-ets.ru</w:t>
        </w:r>
      </w:hyperlink>
      <w:r w:rsidRPr="006B2E2F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eastAsia="ar-SA"/>
        </w:rPr>
        <w:t>заявок на участие в закупке: 4</w:t>
      </w:r>
      <w:r w:rsidR="00CA6308" w:rsidRPr="00CA6308">
        <w:rPr>
          <w:rFonts w:ascii="Times New Roman" w:hAnsi="Times New Roman"/>
          <w:sz w:val="28"/>
          <w:szCs w:val="28"/>
          <w:lang w:eastAsia="ar-SA"/>
        </w:rPr>
        <w:t xml:space="preserve"> (</w:t>
      </w:r>
      <w:r>
        <w:rPr>
          <w:rFonts w:ascii="Times New Roman" w:hAnsi="Times New Roman"/>
          <w:sz w:val="28"/>
          <w:szCs w:val="28"/>
          <w:lang w:eastAsia="ar-SA"/>
        </w:rPr>
        <w:t>четыре</w:t>
      </w:r>
      <w:r w:rsidR="00CA6308" w:rsidRPr="00CA6308">
        <w:rPr>
          <w:rFonts w:ascii="Times New Roman" w:hAnsi="Times New Roman"/>
          <w:sz w:val="28"/>
          <w:szCs w:val="28"/>
          <w:lang w:eastAsia="ar-SA"/>
        </w:rPr>
        <w:t>).</w:t>
      </w:r>
    </w:p>
    <w:p w:rsidR="00CA6308" w:rsidRDefault="00CA6308" w:rsidP="00CA6308">
      <w:pPr>
        <w:pStyle w:val="af6"/>
        <w:widowControl w:val="0"/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6B562C" w:rsidRDefault="006B562C" w:rsidP="0074320C">
      <w:pPr>
        <w:outlineLvl w:val="0"/>
        <w:rPr>
          <w:rFonts w:ascii="Times New Roman" w:hAnsi="Times New Roman"/>
          <w:b/>
          <w:color w:val="000000"/>
          <w:sz w:val="28"/>
          <w:szCs w:val="28"/>
          <w:lang w:eastAsia="ar-SA"/>
        </w:rPr>
      </w:pPr>
      <w:r w:rsidRPr="006B562C">
        <w:rPr>
          <w:rFonts w:ascii="Times New Roman" w:hAnsi="Times New Roman"/>
          <w:b/>
          <w:color w:val="000000"/>
          <w:sz w:val="28"/>
          <w:szCs w:val="28"/>
          <w:lang w:eastAsia="ar-SA"/>
        </w:rPr>
        <w:t>Согласно результатам открытия доступа к заявкам на участие в закупке:</w:t>
      </w:r>
    </w:p>
    <w:p w:rsidR="00CA6308" w:rsidRDefault="0074320C" w:rsidP="0074320C">
      <w:pPr>
        <w:outlineLv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     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977"/>
        <w:gridCol w:w="3038"/>
        <w:gridCol w:w="2548"/>
        <w:gridCol w:w="2556"/>
      </w:tblGrid>
      <w:tr w:rsidR="00CA6308" w:rsidTr="00BF2682">
        <w:trPr>
          <w:jc w:val="center"/>
        </w:trPr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243A" w:rsidRDefault="00CA6308" w:rsidP="001B243A">
            <w:pPr>
              <w:keepLines w:val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</w:t>
            </w:r>
            <w:r w:rsidR="001B243A">
              <w:rPr>
                <w:rFonts w:ascii="Times New Roman" w:hAnsi="Times New Roman"/>
                <w:b/>
              </w:rPr>
              <w:t xml:space="preserve"> </w:t>
            </w:r>
          </w:p>
          <w:p w:rsidR="00CA6308" w:rsidRDefault="001B243A" w:rsidP="001B243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B243A">
              <w:rPr>
                <w:rFonts w:ascii="Times New Roman" w:hAnsi="Times New Roman"/>
                <w:b/>
              </w:rPr>
              <w:t>ЭТС (НЭП)</w:t>
            </w:r>
          </w:p>
        </w:tc>
        <w:tc>
          <w:tcPr>
            <w:tcW w:w="15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6308" w:rsidRDefault="00CA6308" w:rsidP="00CA630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12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6308" w:rsidRDefault="00CA6308" w:rsidP="00CA630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Дата и время регистрации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6308" w:rsidRDefault="00CA6308" w:rsidP="00CA630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</w:tr>
      <w:tr w:rsidR="006F6CD5" w:rsidTr="00BF2682">
        <w:trPr>
          <w:jc w:val="center"/>
        </w:trPr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6CD5" w:rsidRPr="00BF2682" w:rsidRDefault="00BF2682" w:rsidP="00BF268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BF2682">
              <w:rPr>
                <w:rFonts w:ascii="Times New Roman" w:eastAsiaTheme="minorHAnsi" w:hAnsi="Times New Roman"/>
              </w:rPr>
              <w:t>32515195604-1-1</w:t>
            </w:r>
          </w:p>
        </w:tc>
        <w:tc>
          <w:tcPr>
            <w:tcW w:w="15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6CD5" w:rsidRPr="00BF2682" w:rsidRDefault="0090320F" w:rsidP="0090320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BF2682">
              <w:rPr>
                <w:rFonts w:ascii="Times New Roman" w:eastAsiaTheme="minorHAnsi" w:hAnsi="Times New Roman"/>
              </w:rPr>
              <w:t>Информация не указывается</w:t>
            </w:r>
          </w:p>
        </w:tc>
        <w:tc>
          <w:tcPr>
            <w:tcW w:w="12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6CD5" w:rsidRPr="00BF2682" w:rsidRDefault="006F6CD5" w:rsidP="006F6CD5">
            <w:pPr>
              <w:jc w:val="center"/>
              <w:rPr>
                <w:rFonts w:ascii="Times New Roman" w:hAnsi="Times New Roman"/>
              </w:rPr>
            </w:pPr>
            <w:r w:rsidRPr="00BF2682">
              <w:rPr>
                <w:rFonts w:ascii="Times New Roman" w:hAnsi="Times New Roman"/>
              </w:rPr>
              <w:t>«11» сентября 2025 года 14:10:11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23D9" w:rsidRPr="00BF2682" w:rsidRDefault="006F6CD5" w:rsidP="003223D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BF2682">
              <w:rPr>
                <w:rFonts w:ascii="Times New Roman" w:eastAsiaTheme="minorHAnsi" w:hAnsi="Times New Roman"/>
              </w:rPr>
              <w:t xml:space="preserve">469 000 (четыреста шестьдесят девять) рублей 00 копеек, </w:t>
            </w:r>
          </w:p>
          <w:p w:rsidR="006F6CD5" w:rsidRPr="00BF2682" w:rsidRDefault="006F6CD5" w:rsidP="003223D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BF2682">
              <w:rPr>
                <w:rFonts w:ascii="Times New Roman" w:eastAsiaTheme="minorHAnsi" w:hAnsi="Times New Roman"/>
              </w:rPr>
              <w:t>с НДС</w:t>
            </w:r>
          </w:p>
        </w:tc>
      </w:tr>
      <w:tr w:rsidR="0090320F" w:rsidTr="00BF2682">
        <w:trPr>
          <w:jc w:val="center"/>
        </w:trPr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320F" w:rsidRPr="00BF2682" w:rsidRDefault="00BF2682" w:rsidP="0090320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BF2682">
              <w:rPr>
                <w:rFonts w:ascii="Times New Roman" w:eastAsiaTheme="minorHAnsi" w:hAnsi="Times New Roman"/>
              </w:rPr>
              <w:t>32515195604-1-2</w:t>
            </w:r>
          </w:p>
        </w:tc>
        <w:tc>
          <w:tcPr>
            <w:tcW w:w="15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B1022" w:rsidRPr="00BF2682" w:rsidRDefault="002B1022" w:rsidP="0090320F">
            <w:pPr>
              <w:jc w:val="center"/>
              <w:rPr>
                <w:rFonts w:ascii="Times New Roman" w:eastAsiaTheme="minorHAnsi" w:hAnsi="Times New Roman"/>
              </w:rPr>
            </w:pPr>
          </w:p>
          <w:p w:rsidR="0090320F" w:rsidRPr="00BF2682" w:rsidRDefault="0090320F" w:rsidP="0090320F">
            <w:pPr>
              <w:jc w:val="center"/>
            </w:pPr>
            <w:r w:rsidRPr="00BF2682">
              <w:rPr>
                <w:rFonts w:ascii="Times New Roman" w:eastAsiaTheme="minorHAnsi" w:hAnsi="Times New Roman"/>
              </w:rPr>
              <w:t>Информация не указывается</w:t>
            </w:r>
          </w:p>
        </w:tc>
        <w:tc>
          <w:tcPr>
            <w:tcW w:w="12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320F" w:rsidRPr="00BF2682" w:rsidRDefault="0090320F" w:rsidP="0090320F">
            <w:pPr>
              <w:jc w:val="center"/>
              <w:rPr>
                <w:rFonts w:ascii="Times New Roman" w:hAnsi="Times New Roman"/>
              </w:rPr>
            </w:pPr>
            <w:r w:rsidRPr="00BF2682">
              <w:rPr>
                <w:rFonts w:ascii="Times New Roman" w:hAnsi="Times New Roman"/>
              </w:rPr>
              <w:t>«11» сентября 2025 года 17:18:20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320F" w:rsidRPr="00BF2682" w:rsidRDefault="0090320F" w:rsidP="0090320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BF2682">
              <w:rPr>
                <w:rFonts w:ascii="Times New Roman" w:eastAsiaTheme="minorHAnsi" w:hAnsi="Times New Roman"/>
              </w:rPr>
              <w:t>318 000 (триста восемнадцать тысяч) рублей</w:t>
            </w:r>
          </w:p>
          <w:p w:rsidR="0090320F" w:rsidRPr="00BF2682" w:rsidRDefault="0090320F" w:rsidP="0090320F">
            <w:pPr>
              <w:jc w:val="center"/>
              <w:rPr>
                <w:rFonts w:ascii="Times New Roman" w:hAnsi="Times New Roman"/>
              </w:rPr>
            </w:pPr>
            <w:r w:rsidRPr="00BF2682">
              <w:rPr>
                <w:rFonts w:ascii="Times New Roman" w:eastAsiaTheme="minorHAnsi" w:hAnsi="Times New Roman"/>
              </w:rPr>
              <w:t xml:space="preserve"> 00 копеек, с НДС</w:t>
            </w:r>
          </w:p>
        </w:tc>
      </w:tr>
      <w:tr w:rsidR="0090320F" w:rsidTr="00BF2682">
        <w:trPr>
          <w:jc w:val="center"/>
        </w:trPr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320F" w:rsidRPr="00BF2682" w:rsidRDefault="00BF2682" w:rsidP="00BF268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BF2682">
              <w:rPr>
                <w:rFonts w:ascii="Times New Roman" w:eastAsiaTheme="minorHAnsi" w:hAnsi="Times New Roman"/>
              </w:rPr>
              <w:t>32515195604-1-3</w:t>
            </w:r>
          </w:p>
        </w:tc>
        <w:tc>
          <w:tcPr>
            <w:tcW w:w="15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B1022" w:rsidRPr="00BF2682" w:rsidRDefault="002B1022" w:rsidP="0090320F">
            <w:pPr>
              <w:jc w:val="center"/>
              <w:rPr>
                <w:rFonts w:ascii="Times New Roman" w:eastAsiaTheme="minorHAnsi" w:hAnsi="Times New Roman"/>
              </w:rPr>
            </w:pPr>
          </w:p>
          <w:p w:rsidR="0090320F" w:rsidRPr="00BF2682" w:rsidRDefault="0090320F" w:rsidP="0090320F">
            <w:pPr>
              <w:jc w:val="center"/>
            </w:pPr>
            <w:r w:rsidRPr="00BF2682">
              <w:rPr>
                <w:rFonts w:ascii="Times New Roman" w:eastAsiaTheme="minorHAnsi" w:hAnsi="Times New Roman"/>
              </w:rPr>
              <w:t>Информация не указывается</w:t>
            </w:r>
          </w:p>
        </w:tc>
        <w:tc>
          <w:tcPr>
            <w:tcW w:w="12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320F" w:rsidRPr="00BF2682" w:rsidRDefault="0090320F" w:rsidP="0090320F">
            <w:pPr>
              <w:jc w:val="center"/>
              <w:rPr>
                <w:rFonts w:ascii="Times New Roman" w:hAnsi="Times New Roman"/>
              </w:rPr>
            </w:pPr>
            <w:r w:rsidRPr="00BF2682">
              <w:rPr>
                <w:rFonts w:ascii="Times New Roman" w:hAnsi="Times New Roman"/>
              </w:rPr>
              <w:t>«12» сентября 2025 года 12:45:44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320F" w:rsidRPr="00BF2682" w:rsidRDefault="0090320F" w:rsidP="0090320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BF2682">
              <w:rPr>
                <w:rFonts w:ascii="Times New Roman" w:eastAsiaTheme="minorHAnsi" w:hAnsi="Times New Roman"/>
              </w:rPr>
              <w:t>469 000 (четыреста шестьдесят девять) рублей</w:t>
            </w:r>
          </w:p>
          <w:p w:rsidR="0090320F" w:rsidRPr="00BF2682" w:rsidRDefault="0090320F" w:rsidP="0090320F">
            <w:pPr>
              <w:jc w:val="center"/>
              <w:rPr>
                <w:rFonts w:ascii="Times New Roman" w:hAnsi="Times New Roman"/>
              </w:rPr>
            </w:pPr>
            <w:r w:rsidRPr="00BF2682">
              <w:rPr>
                <w:rFonts w:ascii="Times New Roman" w:eastAsiaTheme="minorHAnsi" w:hAnsi="Times New Roman"/>
              </w:rPr>
              <w:t xml:space="preserve"> 00 копеек, с НДС</w:t>
            </w:r>
          </w:p>
        </w:tc>
      </w:tr>
      <w:tr w:rsidR="0090320F" w:rsidTr="00BF2682">
        <w:trPr>
          <w:trHeight w:val="684"/>
          <w:jc w:val="center"/>
        </w:trPr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320F" w:rsidRPr="00BF2682" w:rsidRDefault="00BF2682" w:rsidP="0090320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BF2682">
              <w:rPr>
                <w:rFonts w:ascii="Times New Roman" w:eastAsiaTheme="minorHAnsi" w:hAnsi="Times New Roman"/>
              </w:rPr>
              <w:t>32515195604-1-</w:t>
            </w:r>
            <w:r>
              <w:rPr>
                <w:rFonts w:ascii="Times New Roman" w:eastAsiaTheme="minorHAnsi" w:hAnsi="Times New Roman"/>
              </w:rPr>
              <w:t>4</w:t>
            </w:r>
          </w:p>
        </w:tc>
        <w:tc>
          <w:tcPr>
            <w:tcW w:w="15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B1022" w:rsidRPr="00BF2682" w:rsidRDefault="002B1022" w:rsidP="0090320F">
            <w:pPr>
              <w:jc w:val="center"/>
              <w:rPr>
                <w:rFonts w:ascii="Times New Roman" w:eastAsiaTheme="minorHAnsi" w:hAnsi="Times New Roman"/>
              </w:rPr>
            </w:pPr>
          </w:p>
          <w:p w:rsidR="0090320F" w:rsidRPr="00BF2682" w:rsidRDefault="0090320F" w:rsidP="0090320F">
            <w:pPr>
              <w:jc w:val="center"/>
            </w:pPr>
            <w:r w:rsidRPr="00BF2682">
              <w:rPr>
                <w:rFonts w:ascii="Times New Roman" w:eastAsiaTheme="minorHAnsi" w:hAnsi="Times New Roman"/>
              </w:rPr>
              <w:t>Информация не указывается</w:t>
            </w:r>
          </w:p>
        </w:tc>
        <w:tc>
          <w:tcPr>
            <w:tcW w:w="12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320F" w:rsidRPr="00BF2682" w:rsidRDefault="0090320F" w:rsidP="0090320F">
            <w:pPr>
              <w:jc w:val="center"/>
              <w:rPr>
                <w:rFonts w:ascii="Times New Roman" w:hAnsi="Times New Roman"/>
              </w:rPr>
            </w:pPr>
            <w:r w:rsidRPr="00BF2682">
              <w:rPr>
                <w:rFonts w:ascii="Times New Roman" w:hAnsi="Times New Roman"/>
              </w:rPr>
              <w:t>«15» сентября 2025 года 08:26:06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320F" w:rsidRPr="00BF2682" w:rsidRDefault="0090320F" w:rsidP="0090320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BF2682">
              <w:rPr>
                <w:rFonts w:ascii="Times New Roman" w:eastAsiaTheme="minorHAnsi" w:hAnsi="Times New Roman"/>
              </w:rPr>
              <w:t xml:space="preserve">515 000 (пятьсот пятнадцать тысяч) рублей 00 копеек, </w:t>
            </w:r>
          </w:p>
          <w:p w:rsidR="0090320F" w:rsidRPr="00BF2682" w:rsidRDefault="0090320F" w:rsidP="0090320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BF2682">
              <w:rPr>
                <w:rFonts w:ascii="Times New Roman" w:eastAsiaTheme="minorHAnsi" w:hAnsi="Times New Roman"/>
              </w:rPr>
              <w:t>с НДС</w:t>
            </w:r>
          </w:p>
        </w:tc>
      </w:tr>
    </w:tbl>
    <w:p w:rsidR="00CA6308" w:rsidRDefault="00CA6308" w:rsidP="0074320C">
      <w:pPr>
        <w:outlineLvl w:val="0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183157" w:rsidRDefault="00183157" w:rsidP="00183157">
      <w:pPr>
        <w:pStyle w:val="af6"/>
        <w:keepNext/>
        <w:widowControl w:val="0"/>
        <w:ind w:left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 xml:space="preserve">2. </w:t>
      </w:r>
      <w:r w:rsidRPr="00704351">
        <w:rPr>
          <w:rFonts w:ascii="Times New Roman" w:hAnsi="Times New Roman"/>
          <w:color w:val="000000"/>
          <w:sz w:val="28"/>
          <w:szCs w:val="28"/>
          <w:lang w:eastAsia="ar-SA"/>
        </w:rPr>
        <w:t>По результатам рассмотрения заявок на участие в закупке закупочной комиссией были приняты следующие решения:</w:t>
      </w:r>
    </w:p>
    <w:p w:rsidR="00183157" w:rsidRPr="007237CB" w:rsidRDefault="00183157" w:rsidP="00183157">
      <w:pPr>
        <w:pStyle w:val="af6"/>
        <w:keepNext/>
        <w:widowControl w:val="0"/>
        <w:ind w:left="142"/>
        <w:jc w:val="both"/>
        <w:rPr>
          <w:rFonts w:ascii="Times New Roman" w:hAnsi="Times New Roman"/>
          <w:color w:val="000000"/>
          <w:sz w:val="20"/>
          <w:szCs w:val="28"/>
          <w:lang w:eastAsia="ar-SA"/>
        </w:rPr>
      </w:pPr>
    </w:p>
    <w:p w:rsidR="00A85B4E" w:rsidRDefault="00183157" w:rsidP="00C612F9">
      <w:pPr>
        <w:keepLines w:val="0"/>
        <w:rPr>
          <w:rFonts w:ascii="Times New Roman" w:eastAsia="Calibri" w:hAnsi="Times New Roman"/>
          <w:sz w:val="28"/>
          <w:szCs w:val="28"/>
        </w:rPr>
      </w:pPr>
      <w:r w:rsidRPr="003F2249">
        <w:rPr>
          <w:rFonts w:ascii="Times New Roman" w:hAnsi="Times New Roman"/>
          <w:sz w:val="28"/>
          <w:szCs w:val="28"/>
        </w:rPr>
        <w:t xml:space="preserve">2.1. </w:t>
      </w:r>
      <w:r w:rsidR="00A85B4E" w:rsidRPr="00D37E3F">
        <w:rPr>
          <w:rFonts w:ascii="Times New Roman" w:eastAsia="Calibri" w:hAnsi="Times New Roman"/>
          <w:sz w:val="28"/>
          <w:szCs w:val="28"/>
        </w:rPr>
        <w:t xml:space="preserve">Отклонить заявки </w:t>
      </w:r>
      <w:r w:rsidR="00A85B4E">
        <w:rPr>
          <w:rFonts w:ascii="Times New Roman" w:eastAsia="Calibri" w:hAnsi="Times New Roman"/>
          <w:sz w:val="28"/>
          <w:szCs w:val="28"/>
        </w:rPr>
        <w:t xml:space="preserve">следующих </w:t>
      </w:r>
      <w:r w:rsidR="00A85B4E" w:rsidRPr="00D37E3F">
        <w:rPr>
          <w:rFonts w:ascii="Times New Roman" w:eastAsia="Calibri" w:hAnsi="Times New Roman"/>
          <w:sz w:val="28"/>
          <w:szCs w:val="28"/>
        </w:rPr>
        <w:t>участников</w:t>
      </w:r>
      <w:r w:rsidR="0090320F">
        <w:rPr>
          <w:rFonts w:ascii="Times New Roman" w:eastAsia="Calibri" w:hAnsi="Times New Roman"/>
          <w:sz w:val="28"/>
          <w:szCs w:val="28"/>
        </w:rPr>
        <w:t>, кот</w:t>
      </w:r>
      <w:r w:rsidR="00C612F9">
        <w:rPr>
          <w:rFonts w:ascii="Times New Roman" w:eastAsia="Calibri" w:hAnsi="Times New Roman"/>
          <w:sz w:val="28"/>
          <w:szCs w:val="28"/>
        </w:rPr>
        <w:t>о</w:t>
      </w:r>
      <w:r w:rsidR="0090320F">
        <w:rPr>
          <w:rFonts w:ascii="Times New Roman" w:eastAsia="Calibri" w:hAnsi="Times New Roman"/>
          <w:sz w:val="28"/>
          <w:szCs w:val="28"/>
        </w:rPr>
        <w:t xml:space="preserve">рым присвоены </w:t>
      </w:r>
      <w:bookmarkStart w:id="0" w:name="_GoBack"/>
      <w:bookmarkEnd w:id="0"/>
      <w:r w:rsidR="0090320F">
        <w:rPr>
          <w:rFonts w:ascii="Times New Roman" w:eastAsia="Calibri" w:hAnsi="Times New Roman"/>
          <w:sz w:val="28"/>
          <w:szCs w:val="28"/>
        </w:rPr>
        <w:t>следующие идентификационные номера</w:t>
      </w:r>
      <w:r w:rsidR="00A85B4E">
        <w:rPr>
          <w:rFonts w:ascii="Times New Roman" w:eastAsia="Calibri" w:hAnsi="Times New Roman"/>
          <w:sz w:val="28"/>
          <w:szCs w:val="28"/>
        </w:rPr>
        <w:t>:</w:t>
      </w:r>
    </w:p>
    <w:p w:rsidR="00A85B4E" w:rsidRDefault="00A85B4E" w:rsidP="00183157">
      <w:pPr>
        <w:pStyle w:val="af6"/>
        <w:keepNext/>
        <w:widowControl w:val="0"/>
        <w:ind w:left="0"/>
        <w:jc w:val="both"/>
        <w:rPr>
          <w:rFonts w:ascii="Times New Roman" w:hAnsi="Times New Roman"/>
          <w:sz w:val="28"/>
          <w:szCs w:val="28"/>
        </w:rPr>
      </w:pPr>
    </w:p>
    <w:p w:rsidR="00A85B4E" w:rsidRPr="0074462B" w:rsidRDefault="0090320F" w:rsidP="00183157">
      <w:pPr>
        <w:pStyle w:val="af6"/>
        <w:keepNext/>
        <w:widowControl w:val="0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</w:t>
      </w:r>
      <w:r w:rsidR="00BF2682" w:rsidRPr="00BF2682">
        <w:rPr>
          <w:rFonts w:ascii="Times New Roman" w:eastAsiaTheme="minorHAnsi" w:hAnsi="Times New Roman"/>
          <w:sz w:val="28"/>
          <w:szCs w:val="24"/>
        </w:rPr>
        <w:t>32515195604-1-1</w:t>
      </w:r>
      <w:r w:rsidR="00BF2682" w:rsidRPr="00BF2682">
        <w:rPr>
          <w:rFonts w:ascii="Times New Roman" w:eastAsiaTheme="minorHAnsi" w:hAnsi="Times New Roman"/>
          <w:sz w:val="28"/>
          <w:szCs w:val="28"/>
        </w:rPr>
        <w:t xml:space="preserve"> </w:t>
      </w:r>
      <w:r w:rsidR="00A85B4E" w:rsidRPr="0074462B">
        <w:rPr>
          <w:rFonts w:ascii="Times New Roman" w:eastAsiaTheme="minorHAnsi" w:hAnsi="Times New Roman"/>
          <w:sz w:val="28"/>
          <w:szCs w:val="28"/>
        </w:rPr>
        <w:t xml:space="preserve">на основании подпункта в) пункта 7.8 </w:t>
      </w:r>
      <w:r w:rsidR="002918EC">
        <w:rPr>
          <w:rFonts w:ascii="Times New Roman" w:eastAsiaTheme="minorHAnsi" w:hAnsi="Times New Roman"/>
          <w:sz w:val="28"/>
          <w:szCs w:val="28"/>
        </w:rPr>
        <w:t>Раздела 3 П</w:t>
      </w:r>
      <w:r w:rsidR="00A85B4E" w:rsidRPr="0074462B">
        <w:rPr>
          <w:rFonts w:ascii="Times New Roman" w:eastAsiaTheme="minorHAnsi" w:hAnsi="Times New Roman"/>
          <w:sz w:val="28"/>
          <w:szCs w:val="28"/>
        </w:rPr>
        <w:t xml:space="preserve">риложения № 1 к Приказу </w:t>
      </w:r>
      <w:proofErr w:type="spellStart"/>
      <w:r w:rsidR="00A85B4E" w:rsidRPr="0074462B">
        <w:rPr>
          <w:rFonts w:ascii="Times New Roman" w:eastAsiaTheme="minorHAnsi" w:hAnsi="Times New Roman"/>
          <w:sz w:val="28"/>
          <w:szCs w:val="28"/>
        </w:rPr>
        <w:t>Госкорпорации</w:t>
      </w:r>
      <w:proofErr w:type="spellEnd"/>
      <w:r w:rsidR="00A85B4E" w:rsidRPr="0074462B">
        <w:rPr>
          <w:rFonts w:ascii="Times New Roman" w:eastAsiaTheme="minorHAnsi" w:hAnsi="Times New Roman"/>
          <w:sz w:val="28"/>
          <w:szCs w:val="28"/>
        </w:rPr>
        <w:t xml:space="preserve"> «</w:t>
      </w:r>
      <w:proofErr w:type="spellStart"/>
      <w:r w:rsidR="00A85B4E" w:rsidRPr="0074462B">
        <w:rPr>
          <w:rFonts w:ascii="Times New Roman" w:eastAsiaTheme="minorHAnsi" w:hAnsi="Times New Roman"/>
          <w:sz w:val="28"/>
          <w:szCs w:val="28"/>
        </w:rPr>
        <w:t>Росатом</w:t>
      </w:r>
      <w:proofErr w:type="spellEnd"/>
      <w:r w:rsidR="00A85B4E" w:rsidRPr="0074462B">
        <w:rPr>
          <w:rFonts w:ascii="Times New Roman" w:eastAsiaTheme="minorHAnsi" w:hAnsi="Times New Roman"/>
          <w:sz w:val="28"/>
          <w:szCs w:val="28"/>
        </w:rPr>
        <w:t xml:space="preserve">» от 27.06.2019 № 1/624-П и подпункта в) пункта 7.8 Тома 1 Части 2 «Порядок проведения запроса котировок в электронной форме, участниками которых могут быть только субъекты малого и среднего предпринимательства», за </w:t>
      </w:r>
      <w:r w:rsidR="00A85B4E" w:rsidRPr="0074462B">
        <w:rPr>
          <w:rFonts w:ascii="Times New Roman" w:hAnsi="Times New Roman"/>
          <w:sz w:val="28"/>
          <w:szCs w:val="28"/>
        </w:rPr>
        <w:t xml:space="preserve">несоответствие продукции, указанной в заявке на участие в запросе котировок, требованиям документации, а именно: </w:t>
      </w:r>
      <w:r w:rsidR="002918EC">
        <w:rPr>
          <w:rFonts w:ascii="Times New Roman" w:hAnsi="Times New Roman"/>
          <w:sz w:val="28"/>
          <w:szCs w:val="28"/>
        </w:rPr>
        <w:t>не соответствие количества режущих ножей</w:t>
      </w:r>
      <w:r w:rsidR="00886210">
        <w:rPr>
          <w:rFonts w:ascii="Times New Roman" w:hAnsi="Times New Roman"/>
          <w:sz w:val="28"/>
          <w:szCs w:val="28"/>
        </w:rPr>
        <w:t xml:space="preserve"> на рубящем диске</w:t>
      </w:r>
      <w:r w:rsidR="002918EC">
        <w:rPr>
          <w:rFonts w:ascii="Times New Roman" w:hAnsi="Times New Roman"/>
          <w:sz w:val="28"/>
          <w:szCs w:val="28"/>
        </w:rPr>
        <w:t>.</w:t>
      </w:r>
    </w:p>
    <w:p w:rsidR="00183157" w:rsidRPr="002C59C9" w:rsidRDefault="00183157" w:rsidP="00183157">
      <w:pPr>
        <w:keepLines w:val="0"/>
        <w:jc w:val="left"/>
        <w:rPr>
          <w:rFonts w:ascii="Times New Roman" w:eastAsia="Calibri" w:hAnsi="Times New Roman"/>
          <w:sz w:val="28"/>
          <w:szCs w:val="28"/>
        </w:rPr>
      </w:pPr>
      <w:r w:rsidRPr="002C59C9">
        <w:rPr>
          <w:rFonts w:ascii="Times New Roman" w:eastAsia="Calibri" w:hAnsi="Times New Roman"/>
          <w:sz w:val="28"/>
          <w:szCs w:val="28"/>
        </w:rPr>
        <w:t xml:space="preserve">Результаты голосования членов закупочной комиссии: </w:t>
      </w:r>
    </w:p>
    <w:p w:rsidR="002B1022" w:rsidRDefault="002B1022" w:rsidP="002B1022">
      <w:pPr>
        <w:keepLines w:val="0"/>
        <w:rPr>
          <w:rFonts w:ascii="Times New Roman" w:eastAsia="Calibri" w:hAnsi="Times New Roman"/>
          <w:sz w:val="28"/>
          <w:szCs w:val="28"/>
        </w:rPr>
      </w:pPr>
      <w:r w:rsidRPr="0046129D">
        <w:rPr>
          <w:rFonts w:ascii="Times New Roman" w:eastAsia="Calibri" w:hAnsi="Times New Roman"/>
          <w:sz w:val="28"/>
          <w:szCs w:val="28"/>
        </w:rPr>
        <w:t xml:space="preserve">«за» - </w:t>
      </w:r>
      <w:r>
        <w:rPr>
          <w:rFonts w:ascii="Times New Roman" w:eastAsia="Calibri" w:hAnsi="Times New Roman"/>
          <w:sz w:val="28"/>
          <w:szCs w:val="28"/>
        </w:rPr>
        <w:t xml:space="preserve">5 </w:t>
      </w:r>
      <w:r w:rsidRPr="0046129D">
        <w:rPr>
          <w:rFonts w:ascii="Times New Roman" w:eastAsia="Calibri" w:hAnsi="Times New Roman"/>
          <w:sz w:val="28"/>
          <w:szCs w:val="28"/>
        </w:rPr>
        <w:t>голоса/-</w:t>
      </w:r>
      <w:proofErr w:type="spellStart"/>
      <w:r w:rsidRPr="0046129D">
        <w:rPr>
          <w:rFonts w:ascii="Times New Roman" w:eastAsia="Calibri" w:hAnsi="Times New Roman"/>
          <w:sz w:val="28"/>
          <w:szCs w:val="28"/>
        </w:rPr>
        <w:t>ов</w:t>
      </w:r>
      <w:proofErr w:type="spellEnd"/>
      <w:r>
        <w:rPr>
          <w:rFonts w:ascii="Times New Roman" w:eastAsia="Calibri" w:hAnsi="Times New Roman"/>
          <w:sz w:val="28"/>
          <w:szCs w:val="28"/>
        </w:rPr>
        <w:t xml:space="preserve">; </w:t>
      </w:r>
    </w:p>
    <w:p w:rsidR="00183157" w:rsidRDefault="00183157" w:rsidP="002B1022">
      <w:pPr>
        <w:keepLines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«против» - 0</w:t>
      </w:r>
      <w:r w:rsidRPr="008A102F">
        <w:rPr>
          <w:rFonts w:ascii="Times New Roman" w:eastAsia="Calibri" w:hAnsi="Times New Roman"/>
          <w:sz w:val="28"/>
          <w:szCs w:val="28"/>
        </w:rPr>
        <w:t xml:space="preserve"> </w:t>
      </w:r>
      <w:r w:rsidRPr="0046129D">
        <w:rPr>
          <w:rFonts w:ascii="Times New Roman" w:eastAsia="Calibri" w:hAnsi="Times New Roman"/>
          <w:sz w:val="28"/>
          <w:szCs w:val="28"/>
        </w:rPr>
        <w:t>голоса/-</w:t>
      </w:r>
      <w:proofErr w:type="spellStart"/>
      <w:r w:rsidRPr="0046129D">
        <w:rPr>
          <w:rFonts w:ascii="Times New Roman" w:eastAsia="Calibri" w:hAnsi="Times New Roman"/>
          <w:sz w:val="28"/>
          <w:szCs w:val="28"/>
        </w:rPr>
        <w:t>ов</w:t>
      </w:r>
      <w:proofErr w:type="spellEnd"/>
      <w:r>
        <w:rPr>
          <w:rFonts w:ascii="Times New Roman" w:eastAsia="Calibri" w:hAnsi="Times New Roman"/>
          <w:sz w:val="28"/>
          <w:szCs w:val="28"/>
        </w:rPr>
        <w:t>;</w:t>
      </w:r>
    </w:p>
    <w:p w:rsidR="00183157" w:rsidRDefault="00183157" w:rsidP="00183157">
      <w:pPr>
        <w:keepLines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«воздержался» - 0 </w:t>
      </w:r>
      <w:r w:rsidRPr="0046129D">
        <w:rPr>
          <w:rFonts w:ascii="Times New Roman" w:eastAsia="Calibri" w:hAnsi="Times New Roman"/>
          <w:sz w:val="28"/>
          <w:szCs w:val="28"/>
        </w:rPr>
        <w:t>голоса/-</w:t>
      </w:r>
      <w:proofErr w:type="spellStart"/>
      <w:r w:rsidRPr="0046129D">
        <w:rPr>
          <w:rFonts w:ascii="Times New Roman" w:eastAsia="Calibri" w:hAnsi="Times New Roman"/>
          <w:sz w:val="28"/>
          <w:szCs w:val="28"/>
        </w:rPr>
        <w:t>ов</w:t>
      </w:r>
      <w:proofErr w:type="spellEnd"/>
      <w:r>
        <w:rPr>
          <w:rFonts w:ascii="Times New Roman" w:eastAsia="Calibri" w:hAnsi="Times New Roman"/>
          <w:sz w:val="28"/>
          <w:szCs w:val="28"/>
        </w:rPr>
        <w:t>.</w:t>
      </w:r>
    </w:p>
    <w:p w:rsidR="00183157" w:rsidRPr="007237CB" w:rsidRDefault="00183157" w:rsidP="00183157">
      <w:pPr>
        <w:keepLines w:val="0"/>
        <w:rPr>
          <w:rFonts w:ascii="Times New Roman" w:eastAsia="Calibri" w:hAnsi="Times New Roman"/>
          <w:sz w:val="20"/>
          <w:szCs w:val="28"/>
        </w:rPr>
      </w:pPr>
    </w:p>
    <w:p w:rsidR="006F6CD5" w:rsidRPr="00E744AD" w:rsidRDefault="00183157" w:rsidP="006F6CD5">
      <w:pPr>
        <w:keepLines w:val="0"/>
        <w:rPr>
          <w:rFonts w:ascii="Times New Roman" w:hAnsi="Times New Roman"/>
          <w:color w:val="212121"/>
          <w:sz w:val="28"/>
          <w:szCs w:val="28"/>
          <w:shd w:val="clear" w:color="auto" w:fill="FFFFFF"/>
        </w:rPr>
      </w:pPr>
      <w:r w:rsidRPr="007237CB">
        <w:rPr>
          <w:rFonts w:ascii="Times New Roman" w:hAnsi="Times New Roman"/>
          <w:sz w:val="28"/>
          <w:szCs w:val="28"/>
        </w:rPr>
        <w:t xml:space="preserve">2.1.2. </w:t>
      </w:r>
      <w:r w:rsidR="00BF2682">
        <w:rPr>
          <w:rFonts w:ascii="Times New Roman" w:eastAsiaTheme="minorHAnsi" w:hAnsi="Times New Roman"/>
          <w:sz w:val="28"/>
        </w:rPr>
        <w:t xml:space="preserve">32515195604-1-2 </w:t>
      </w:r>
      <w:r w:rsidR="008B57DD" w:rsidRPr="0074462B">
        <w:rPr>
          <w:rFonts w:ascii="Times New Roman" w:eastAsiaTheme="minorHAnsi" w:hAnsi="Times New Roman"/>
          <w:sz w:val="28"/>
          <w:szCs w:val="28"/>
        </w:rPr>
        <w:t xml:space="preserve">на основании подпункта в) пункта 7.8 </w:t>
      </w:r>
      <w:r w:rsidR="008B57DD">
        <w:rPr>
          <w:rFonts w:ascii="Times New Roman" w:eastAsiaTheme="minorHAnsi" w:hAnsi="Times New Roman"/>
          <w:sz w:val="28"/>
          <w:szCs w:val="28"/>
        </w:rPr>
        <w:t>Раздела 3 П</w:t>
      </w:r>
      <w:r w:rsidR="008B57DD" w:rsidRPr="0074462B">
        <w:rPr>
          <w:rFonts w:ascii="Times New Roman" w:eastAsiaTheme="minorHAnsi" w:hAnsi="Times New Roman"/>
          <w:sz w:val="28"/>
          <w:szCs w:val="28"/>
        </w:rPr>
        <w:t xml:space="preserve">риложения № 1 к Приказу </w:t>
      </w:r>
      <w:proofErr w:type="spellStart"/>
      <w:r w:rsidR="008B57DD" w:rsidRPr="0074462B">
        <w:rPr>
          <w:rFonts w:ascii="Times New Roman" w:eastAsiaTheme="minorHAnsi" w:hAnsi="Times New Roman"/>
          <w:sz w:val="28"/>
          <w:szCs w:val="28"/>
        </w:rPr>
        <w:t>Госкорпорации</w:t>
      </w:r>
      <w:proofErr w:type="spellEnd"/>
      <w:r w:rsidR="008B57DD" w:rsidRPr="0074462B">
        <w:rPr>
          <w:rFonts w:ascii="Times New Roman" w:eastAsiaTheme="minorHAnsi" w:hAnsi="Times New Roman"/>
          <w:sz w:val="28"/>
          <w:szCs w:val="28"/>
        </w:rPr>
        <w:t xml:space="preserve"> «</w:t>
      </w:r>
      <w:proofErr w:type="spellStart"/>
      <w:r w:rsidR="008B57DD" w:rsidRPr="0074462B">
        <w:rPr>
          <w:rFonts w:ascii="Times New Roman" w:eastAsiaTheme="minorHAnsi" w:hAnsi="Times New Roman"/>
          <w:sz w:val="28"/>
          <w:szCs w:val="28"/>
        </w:rPr>
        <w:t>Росатом</w:t>
      </w:r>
      <w:proofErr w:type="spellEnd"/>
      <w:r w:rsidR="008B57DD" w:rsidRPr="0074462B">
        <w:rPr>
          <w:rFonts w:ascii="Times New Roman" w:eastAsiaTheme="minorHAnsi" w:hAnsi="Times New Roman"/>
          <w:sz w:val="28"/>
          <w:szCs w:val="28"/>
        </w:rPr>
        <w:t xml:space="preserve">» от 27.06.2019 № 1/624-П и подпункта в) пункта 7.8 Тома 1 Части 2 «Порядок проведения запроса котировок в электронной форме, участниками которых могут быть только субъекты малого и среднего предпринимательства», за </w:t>
      </w:r>
      <w:r w:rsidR="008B57DD" w:rsidRPr="0074462B">
        <w:rPr>
          <w:rFonts w:ascii="Times New Roman" w:hAnsi="Times New Roman"/>
          <w:sz w:val="28"/>
          <w:szCs w:val="28"/>
        </w:rPr>
        <w:t>несоответствие продукции, указанной в заявке на участие в запросе котировок, требованиям документации, а именно:</w:t>
      </w:r>
      <w:r w:rsidR="008B57DD">
        <w:rPr>
          <w:rFonts w:ascii="Times New Roman" w:hAnsi="Times New Roman"/>
          <w:sz w:val="28"/>
          <w:szCs w:val="28"/>
        </w:rPr>
        <w:t xml:space="preserve"> не соответствие толщины режущего ножа.</w:t>
      </w:r>
    </w:p>
    <w:p w:rsidR="00E744AD" w:rsidRPr="002C59C9" w:rsidRDefault="00E744AD" w:rsidP="00E744AD">
      <w:pPr>
        <w:keepLines w:val="0"/>
        <w:jc w:val="left"/>
        <w:rPr>
          <w:rFonts w:ascii="Times New Roman" w:eastAsia="Calibri" w:hAnsi="Times New Roman"/>
          <w:sz w:val="28"/>
          <w:szCs w:val="28"/>
        </w:rPr>
      </w:pPr>
      <w:r w:rsidRPr="002C59C9">
        <w:rPr>
          <w:rFonts w:ascii="Times New Roman" w:eastAsia="Calibri" w:hAnsi="Times New Roman"/>
          <w:sz w:val="28"/>
          <w:szCs w:val="28"/>
        </w:rPr>
        <w:t xml:space="preserve">Результаты голосования членов закупочной комиссии: </w:t>
      </w:r>
    </w:p>
    <w:p w:rsidR="002B1022" w:rsidRDefault="002B1022" w:rsidP="002B1022">
      <w:pPr>
        <w:keepLines w:val="0"/>
        <w:rPr>
          <w:rFonts w:ascii="Times New Roman" w:eastAsia="Calibri" w:hAnsi="Times New Roman"/>
          <w:sz w:val="28"/>
          <w:szCs w:val="28"/>
        </w:rPr>
      </w:pPr>
      <w:r w:rsidRPr="0046129D">
        <w:rPr>
          <w:rFonts w:ascii="Times New Roman" w:eastAsia="Calibri" w:hAnsi="Times New Roman"/>
          <w:sz w:val="28"/>
          <w:szCs w:val="28"/>
        </w:rPr>
        <w:t xml:space="preserve">«за» - </w:t>
      </w:r>
      <w:r>
        <w:rPr>
          <w:rFonts w:ascii="Times New Roman" w:eastAsia="Calibri" w:hAnsi="Times New Roman"/>
          <w:sz w:val="28"/>
          <w:szCs w:val="28"/>
        </w:rPr>
        <w:t xml:space="preserve">5 </w:t>
      </w:r>
      <w:r w:rsidRPr="0046129D">
        <w:rPr>
          <w:rFonts w:ascii="Times New Roman" w:eastAsia="Calibri" w:hAnsi="Times New Roman"/>
          <w:sz w:val="28"/>
          <w:szCs w:val="28"/>
        </w:rPr>
        <w:t>голоса/-</w:t>
      </w:r>
      <w:proofErr w:type="spellStart"/>
      <w:r w:rsidRPr="0046129D">
        <w:rPr>
          <w:rFonts w:ascii="Times New Roman" w:eastAsia="Calibri" w:hAnsi="Times New Roman"/>
          <w:sz w:val="28"/>
          <w:szCs w:val="28"/>
        </w:rPr>
        <w:t>ов</w:t>
      </w:r>
      <w:proofErr w:type="spellEnd"/>
      <w:r>
        <w:rPr>
          <w:rFonts w:ascii="Times New Roman" w:eastAsia="Calibri" w:hAnsi="Times New Roman"/>
          <w:sz w:val="28"/>
          <w:szCs w:val="28"/>
        </w:rPr>
        <w:t xml:space="preserve">; </w:t>
      </w:r>
    </w:p>
    <w:p w:rsidR="00E744AD" w:rsidRDefault="002B1022" w:rsidP="002B1022">
      <w:pPr>
        <w:keepLines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 </w:t>
      </w:r>
      <w:r w:rsidR="00E744AD">
        <w:rPr>
          <w:rFonts w:ascii="Times New Roman" w:eastAsia="Calibri" w:hAnsi="Times New Roman"/>
          <w:sz w:val="28"/>
          <w:szCs w:val="28"/>
        </w:rPr>
        <w:t>«против» - 0</w:t>
      </w:r>
      <w:r w:rsidR="00E744AD" w:rsidRPr="008A102F">
        <w:rPr>
          <w:rFonts w:ascii="Times New Roman" w:eastAsia="Calibri" w:hAnsi="Times New Roman"/>
          <w:sz w:val="28"/>
          <w:szCs w:val="28"/>
        </w:rPr>
        <w:t xml:space="preserve"> </w:t>
      </w:r>
      <w:r w:rsidR="00E744AD" w:rsidRPr="0046129D">
        <w:rPr>
          <w:rFonts w:ascii="Times New Roman" w:eastAsia="Calibri" w:hAnsi="Times New Roman"/>
          <w:sz w:val="28"/>
          <w:szCs w:val="28"/>
        </w:rPr>
        <w:t>голоса/-</w:t>
      </w:r>
      <w:proofErr w:type="spellStart"/>
      <w:r w:rsidR="00E744AD" w:rsidRPr="0046129D">
        <w:rPr>
          <w:rFonts w:ascii="Times New Roman" w:eastAsia="Calibri" w:hAnsi="Times New Roman"/>
          <w:sz w:val="28"/>
          <w:szCs w:val="28"/>
        </w:rPr>
        <w:t>ов</w:t>
      </w:r>
      <w:proofErr w:type="spellEnd"/>
      <w:r w:rsidR="00E744AD">
        <w:rPr>
          <w:rFonts w:ascii="Times New Roman" w:eastAsia="Calibri" w:hAnsi="Times New Roman"/>
          <w:sz w:val="28"/>
          <w:szCs w:val="28"/>
        </w:rPr>
        <w:t>;</w:t>
      </w:r>
    </w:p>
    <w:p w:rsidR="00E744AD" w:rsidRDefault="00E744AD" w:rsidP="00E744AD">
      <w:pPr>
        <w:keepLines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«воздержался» - 0 </w:t>
      </w:r>
      <w:r w:rsidRPr="0046129D">
        <w:rPr>
          <w:rFonts w:ascii="Times New Roman" w:eastAsia="Calibri" w:hAnsi="Times New Roman"/>
          <w:sz w:val="28"/>
          <w:szCs w:val="28"/>
        </w:rPr>
        <w:t>голоса/-</w:t>
      </w:r>
      <w:proofErr w:type="spellStart"/>
      <w:r w:rsidRPr="0046129D">
        <w:rPr>
          <w:rFonts w:ascii="Times New Roman" w:eastAsia="Calibri" w:hAnsi="Times New Roman"/>
          <w:sz w:val="28"/>
          <w:szCs w:val="28"/>
        </w:rPr>
        <w:t>ов</w:t>
      </w:r>
      <w:proofErr w:type="spellEnd"/>
      <w:r>
        <w:rPr>
          <w:rFonts w:ascii="Times New Roman" w:eastAsia="Calibri" w:hAnsi="Times New Roman"/>
          <w:sz w:val="28"/>
          <w:szCs w:val="28"/>
        </w:rPr>
        <w:t>.</w:t>
      </w:r>
    </w:p>
    <w:p w:rsidR="00E744AD" w:rsidRDefault="00E744AD" w:rsidP="00E744AD">
      <w:pPr>
        <w:keepLines w:val="0"/>
        <w:rPr>
          <w:rFonts w:ascii="Times New Roman" w:eastAsia="Calibri" w:hAnsi="Times New Roman"/>
          <w:sz w:val="28"/>
          <w:szCs w:val="28"/>
        </w:rPr>
      </w:pPr>
    </w:p>
    <w:p w:rsidR="00E744AD" w:rsidRPr="006F6CD5" w:rsidRDefault="00E744AD" w:rsidP="00E744AD">
      <w:pPr>
        <w:keepLines w:val="0"/>
        <w:rPr>
          <w:rFonts w:ascii="Times New Roman" w:eastAsia="Calibri" w:hAnsi="Times New Roman"/>
          <w:sz w:val="20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2.1.3.</w:t>
      </w:r>
      <w:r w:rsidRPr="00E744AD">
        <w:t xml:space="preserve"> </w:t>
      </w:r>
      <w:r w:rsidR="00BF2682">
        <w:rPr>
          <w:rFonts w:ascii="Times New Roman" w:eastAsiaTheme="minorHAnsi" w:hAnsi="Times New Roman"/>
          <w:sz w:val="28"/>
        </w:rPr>
        <w:t xml:space="preserve">32515195604-1-3 </w:t>
      </w:r>
      <w:r w:rsidR="008B57DD" w:rsidRPr="0074462B">
        <w:rPr>
          <w:rFonts w:ascii="Times New Roman" w:eastAsiaTheme="minorHAnsi" w:hAnsi="Times New Roman"/>
          <w:sz w:val="28"/>
          <w:szCs w:val="28"/>
        </w:rPr>
        <w:t xml:space="preserve">на основании подпункта в) пункта 7.8 </w:t>
      </w:r>
      <w:r w:rsidR="008B57DD">
        <w:rPr>
          <w:rFonts w:ascii="Times New Roman" w:eastAsiaTheme="minorHAnsi" w:hAnsi="Times New Roman"/>
          <w:sz w:val="28"/>
          <w:szCs w:val="28"/>
        </w:rPr>
        <w:t>Раздела 3 П</w:t>
      </w:r>
      <w:r w:rsidR="008B57DD" w:rsidRPr="0074462B">
        <w:rPr>
          <w:rFonts w:ascii="Times New Roman" w:eastAsiaTheme="minorHAnsi" w:hAnsi="Times New Roman"/>
          <w:sz w:val="28"/>
          <w:szCs w:val="28"/>
        </w:rPr>
        <w:t xml:space="preserve">риложения № 1 к Приказу </w:t>
      </w:r>
      <w:proofErr w:type="spellStart"/>
      <w:r w:rsidR="008B57DD" w:rsidRPr="0074462B">
        <w:rPr>
          <w:rFonts w:ascii="Times New Roman" w:eastAsiaTheme="minorHAnsi" w:hAnsi="Times New Roman"/>
          <w:sz w:val="28"/>
          <w:szCs w:val="28"/>
        </w:rPr>
        <w:t>Госкорпорации</w:t>
      </w:r>
      <w:proofErr w:type="spellEnd"/>
      <w:r w:rsidR="008B57DD" w:rsidRPr="0074462B">
        <w:rPr>
          <w:rFonts w:ascii="Times New Roman" w:eastAsiaTheme="minorHAnsi" w:hAnsi="Times New Roman"/>
          <w:sz w:val="28"/>
          <w:szCs w:val="28"/>
        </w:rPr>
        <w:t xml:space="preserve"> «</w:t>
      </w:r>
      <w:proofErr w:type="spellStart"/>
      <w:r w:rsidR="008B57DD" w:rsidRPr="0074462B">
        <w:rPr>
          <w:rFonts w:ascii="Times New Roman" w:eastAsiaTheme="minorHAnsi" w:hAnsi="Times New Roman"/>
          <w:sz w:val="28"/>
          <w:szCs w:val="28"/>
        </w:rPr>
        <w:t>Росатом</w:t>
      </w:r>
      <w:proofErr w:type="spellEnd"/>
      <w:r w:rsidR="008B57DD" w:rsidRPr="0074462B">
        <w:rPr>
          <w:rFonts w:ascii="Times New Roman" w:eastAsiaTheme="minorHAnsi" w:hAnsi="Times New Roman"/>
          <w:sz w:val="28"/>
          <w:szCs w:val="28"/>
        </w:rPr>
        <w:t xml:space="preserve">» от 27.06.2019 № 1/624-П и подпункта в) пункта 7.8 Тома 1 Части 2 «Порядок проведения запроса котировок в электронной форме, участниками которых могут быть только субъекты малого и среднего предпринимательства», за </w:t>
      </w:r>
      <w:r w:rsidR="008B57DD" w:rsidRPr="0074462B">
        <w:rPr>
          <w:rFonts w:ascii="Times New Roman" w:hAnsi="Times New Roman"/>
          <w:sz w:val="28"/>
          <w:szCs w:val="28"/>
        </w:rPr>
        <w:t>несоответствие продукции, указанной в заявке на участие в запросе котировок, требованиям документации, а именно:</w:t>
      </w:r>
      <w:r w:rsidR="008B57DD">
        <w:rPr>
          <w:rFonts w:ascii="Times New Roman" w:hAnsi="Times New Roman"/>
          <w:sz w:val="28"/>
          <w:szCs w:val="28"/>
        </w:rPr>
        <w:t xml:space="preserve"> несоответствие по массе, толщин</w:t>
      </w:r>
      <w:r w:rsidR="00EA4973">
        <w:rPr>
          <w:rFonts w:ascii="Times New Roman" w:hAnsi="Times New Roman"/>
          <w:sz w:val="28"/>
          <w:szCs w:val="28"/>
        </w:rPr>
        <w:t>е</w:t>
      </w:r>
      <w:r w:rsidR="008B57DD">
        <w:rPr>
          <w:rFonts w:ascii="Times New Roman" w:hAnsi="Times New Roman"/>
          <w:sz w:val="28"/>
          <w:szCs w:val="28"/>
        </w:rPr>
        <w:t xml:space="preserve"> режущего ножа, диаметру измельчительного материала.</w:t>
      </w:r>
    </w:p>
    <w:p w:rsidR="00E744AD" w:rsidRPr="002C59C9" w:rsidRDefault="00E744AD" w:rsidP="00E744AD">
      <w:pPr>
        <w:keepLines w:val="0"/>
        <w:jc w:val="left"/>
        <w:rPr>
          <w:rFonts w:ascii="Times New Roman" w:eastAsia="Calibri" w:hAnsi="Times New Roman"/>
          <w:sz w:val="28"/>
          <w:szCs w:val="28"/>
        </w:rPr>
      </w:pPr>
      <w:r w:rsidRPr="002C59C9">
        <w:rPr>
          <w:rFonts w:ascii="Times New Roman" w:eastAsia="Calibri" w:hAnsi="Times New Roman"/>
          <w:sz w:val="28"/>
          <w:szCs w:val="28"/>
        </w:rPr>
        <w:t xml:space="preserve">Результаты голосования членов закупочной комиссии: </w:t>
      </w:r>
    </w:p>
    <w:p w:rsidR="00E744AD" w:rsidRDefault="00E744AD" w:rsidP="00E744AD">
      <w:pPr>
        <w:keepLines w:val="0"/>
        <w:rPr>
          <w:rFonts w:ascii="Times New Roman" w:eastAsia="Calibri" w:hAnsi="Times New Roman"/>
          <w:sz w:val="28"/>
          <w:szCs w:val="28"/>
        </w:rPr>
      </w:pPr>
      <w:r w:rsidRPr="0046129D">
        <w:rPr>
          <w:rFonts w:ascii="Times New Roman" w:eastAsia="Calibri" w:hAnsi="Times New Roman"/>
          <w:sz w:val="28"/>
          <w:szCs w:val="28"/>
        </w:rPr>
        <w:t xml:space="preserve">«за» - </w:t>
      </w:r>
      <w:r>
        <w:rPr>
          <w:rFonts w:ascii="Times New Roman" w:eastAsia="Calibri" w:hAnsi="Times New Roman"/>
          <w:sz w:val="28"/>
          <w:szCs w:val="28"/>
        </w:rPr>
        <w:t xml:space="preserve">5 </w:t>
      </w:r>
      <w:r w:rsidRPr="0046129D">
        <w:rPr>
          <w:rFonts w:ascii="Times New Roman" w:eastAsia="Calibri" w:hAnsi="Times New Roman"/>
          <w:sz w:val="28"/>
          <w:szCs w:val="28"/>
        </w:rPr>
        <w:t>голоса/-</w:t>
      </w:r>
      <w:proofErr w:type="spellStart"/>
      <w:r w:rsidRPr="0046129D">
        <w:rPr>
          <w:rFonts w:ascii="Times New Roman" w:eastAsia="Calibri" w:hAnsi="Times New Roman"/>
          <w:sz w:val="28"/>
          <w:szCs w:val="28"/>
        </w:rPr>
        <w:t>ов</w:t>
      </w:r>
      <w:proofErr w:type="spellEnd"/>
      <w:r w:rsidR="002B1022">
        <w:rPr>
          <w:rFonts w:ascii="Times New Roman" w:eastAsia="Calibri" w:hAnsi="Times New Roman"/>
          <w:sz w:val="28"/>
          <w:szCs w:val="28"/>
        </w:rPr>
        <w:t>;</w:t>
      </w:r>
      <w:r>
        <w:rPr>
          <w:rFonts w:ascii="Times New Roman" w:eastAsia="Calibri" w:hAnsi="Times New Roman"/>
          <w:sz w:val="28"/>
          <w:szCs w:val="28"/>
        </w:rPr>
        <w:t xml:space="preserve"> </w:t>
      </w:r>
    </w:p>
    <w:p w:rsidR="00E744AD" w:rsidRDefault="00E744AD" w:rsidP="00E744AD">
      <w:pPr>
        <w:keepLines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«против» - 0</w:t>
      </w:r>
      <w:r w:rsidRPr="008A102F">
        <w:rPr>
          <w:rFonts w:ascii="Times New Roman" w:eastAsia="Calibri" w:hAnsi="Times New Roman"/>
          <w:sz w:val="28"/>
          <w:szCs w:val="28"/>
        </w:rPr>
        <w:t xml:space="preserve"> </w:t>
      </w:r>
      <w:r w:rsidRPr="0046129D">
        <w:rPr>
          <w:rFonts w:ascii="Times New Roman" w:eastAsia="Calibri" w:hAnsi="Times New Roman"/>
          <w:sz w:val="28"/>
          <w:szCs w:val="28"/>
        </w:rPr>
        <w:t>голоса/-</w:t>
      </w:r>
      <w:proofErr w:type="spellStart"/>
      <w:r w:rsidRPr="0046129D">
        <w:rPr>
          <w:rFonts w:ascii="Times New Roman" w:eastAsia="Calibri" w:hAnsi="Times New Roman"/>
          <w:sz w:val="28"/>
          <w:szCs w:val="28"/>
        </w:rPr>
        <w:t>ов</w:t>
      </w:r>
      <w:proofErr w:type="spellEnd"/>
      <w:r>
        <w:rPr>
          <w:rFonts w:ascii="Times New Roman" w:eastAsia="Calibri" w:hAnsi="Times New Roman"/>
          <w:sz w:val="28"/>
          <w:szCs w:val="28"/>
        </w:rPr>
        <w:t>;</w:t>
      </w:r>
    </w:p>
    <w:p w:rsidR="006B562C" w:rsidRDefault="00E744AD" w:rsidP="00E744AD">
      <w:pPr>
        <w:keepLines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«воздержался» - 0 </w:t>
      </w:r>
      <w:r w:rsidRPr="0046129D">
        <w:rPr>
          <w:rFonts w:ascii="Times New Roman" w:eastAsia="Calibri" w:hAnsi="Times New Roman"/>
          <w:sz w:val="28"/>
          <w:szCs w:val="28"/>
        </w:rPr>
        <w:t>голоса/-</w:t>
      </w:r>
      <w:proofErr w:type="spellStart"/>
      <w:r w:rsidRPr="0046129D">
        <w:rPr>
          <w:rFonts w:ascii="Times New Roman" w:eastAsia="Calibri" w:hAnsi="Times New Roman"/>
          <w:sz w:val="28"/>
          <w:szCs w:val="28"/>
        </w:rPr>
        <w:t>ов</w:t>
      </w:r>
      <w:proofErr w:type="spellEnd"/>
    </w:p>
    <w:p w:rsidR="00BB5534" w:rsidRDefault="00BB5534" w:rsidP="00E744AD">
      <w:pPr>
        <w:keepLines w:val="0"/>
        <w:rPr>
          <w:rFonts w:ascii="Times New Roman" w:eastAsia="Calibri" w:hAnsi="Times New Roman"/>
          <w:sz w:val="28"/>
          <w:szCs w:val="28"/>
        </w:rPr>
      </w:pPr>
    </w:p>
    <w:p w:rsidR="00BB5534" w:rsidRDefault="00BB5534" w:rsidP="00E744AD">
      <w:pPr>
        <w:keepLines w:val="0"/>
        <w:rPr>
          <w:rFonts w:ascii="Times New Roman" w:eastAsia="Calibri" w:hAnsi="Times New Roman"/>
          <w:color w:val="000000"/>
          <w:sz w:val="28"/>
          <w:lang w:eastAsia="ar-SA"/>
        </w:rPr>
      </w:pPr>
      <w:r>
        <w:rPr>
          <w:rFonts w:ascii="Times New Roman" w:eastAsia="Calibri" w:hAnsi="Times New Roman"/>
          <w:sz w:val="28"/>
          <w:szCs w:val="28"/>
        </w:rPr>
        <w:t xml:space="preserve">2.1.4. </w:t>
      </w:r>
      <w:r w:rsidR="00BF2682">
        <w:rPr>
          <w:rFonts w:ascii="Times New Roman" w:eastAsiaTheme="minorHAnsi" w:hAnsi="Times New Roman"/>
          <w:sz w:val="28"/>
        </w:rPr>
        <w:t xml:space="preserve">32515195604-1-4 </w:t>
      </w:r>
      <w:r w:rsidRPr="0074462B">
        <w:rPr>
          <w:rFonts w:ascii="Times New Roman" w:eastAsiaTheme="minorHAnsi" w:hAnsi="Times New Roman"/>
          <w:sz w:val="28"/>
          <w:szCs w:val="28"/>
        </w:rPr>
        <w:t xml:space="preserve">на основании подпункта в) пункта 7.8 </w:t>
      </w:r>
      <w:r>
        <w:rPr>
          <w:rFonts w:ascii="Times New Roman" w:eastAsiaTheme="minorHAnsi" w:hAnsi="Times New Roman"/>
          <w:sz w:val="28"/>
          <w:szCs w:val="28"/>
        </w:rPr>
        <w:t>Раздела 3 П</w:t>
      </w:r>
      <w:r w:rsidRPr="0074462B">
        <w:rPr>
          <w:rFonts w:ascii="Times New Roman" w:eastAsiaTheme="minorHAnsi" w:hAnsi="Times New Roman"/>
          <w:sz w:val="28"/>
          <w:szCs w:val="28"/>
        </w:rPr>
        <w:t xml:space="preserve">риложения № 1 к Приказу </w:t>
      </w:r>
      <w:proofErr w:type="spellStart"/>
      <w:r w:rsidRPr="0074462B">
        <w:rPr>
          <w:rFonts w:ascii="Times New Roman" w:eastAsiaTheme="minorHAnsi" w:hAnsi="Times New Roman"/>
          <w:sz w:val="28"/>
          <w:szCs w:val="28"/>
        </w:rPr>
        <w:t>Госкорпорации</w:t>
      </w:r>
      <w:proofErr w:type="spellEnd"/>
      <w:r w:rsidRPr="0074462B">
        <w:rPr>
          <w:rFonts w:ascii="Times New Roman" w:eastAsiaTheme="minorHAnsi" w:hAnsi="Times New Roman"/>
          <w:sz w:val="28"/>
          <w:szCs w:val="28"/>
        </w:rPr>
        <w:t xml:space="preserve"> «</w:t>
      </w:r>
      <w:proofErr w:type="spellStart"/>
      <w:r w:rsidRPr="0074462B">
        <w:rPr>
          <w:rFonts w:ascii="Times New Roman" w:eastAsiaTheme="minorHAnsi" w:hAnsi="Times New Roman"/>
          <w:sz w:val="28"/>
          <w:szCs w:val="28"/>
        </w:rPr>
        <w:t>Росатом</w:t>
      </w:r>
      <w:proofErr w:type="spellEnd"/>
      <w:r w:rsidRPr="0074462B">
        <w:rPr>
          <w:rFonts w:ascii="Times New Roman" w:eastAsiaTheme="minorHAnsi" w:hAnsi="Times New Roman"/>
          <w:sz w:val="28"/>
          <w:szCs w:val="28"/>
        </w:rPr>
        <w:t xml:space="preserve">» от 27.06.2019 № 1/624-П и подпункта в) пункта 7.8 Тома 1 Части 2 «Порядок проведения запроса котировок в электронной форме, участниками которых могут быть только субъекты малого и среднего </w:t>
      </w:r>
      <w:r w:rsidRPr="0074462B">
        <w:rPr>
          <w:rFonts w:ascii="Times New Roman" w:eastAsiaTheme="minorHAnsi" w:hAnsi="Times New Roman"/>
          <w:sz w:val="28"/>
          <w:szCs w:val="28"/>
        </w:rPr>
        <w:lastRenderedPageBreak/>
        <w:t xml:space="preserve">предпринимательства», за </w:t>
      </w:r>
      <w:r w:rsidRPr="0074462B">
        <w:rPr>
          <w:rFonts w:ascii="Times New Roman" w:hAnsi="Times New Roman"/>
          <w:sz w:val="28"/>
          <w:szCs w:val="28"/>
        </w:rPr>
        <w:t>несоответствие продукции, указанной в заявке на участие в запросе котировок, требованиям документации, а именно:</w:t>
      </w:r>
      <w:r w:rsidRPr="00BB553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несоответствие по массе оборудования, максимальному диаметру измельчительного материала.</w:t>
      </w:r>
    </w:p>
    <w:p w:rsidR="00241A14" w:rsidRDefault="00241A14" w:rsidP="00605464">
      <w:pPr>
        <w:keepLines w:val="0"/>
        <w:rPr>
          <w:rFonts w:ascii="Times New Roman" w:eastAsia="Calibri" w:hAnsi="Times New Roman"/>
          <w:color w:val="000000"/>
          <w:sz w:val="28"/>
          <w:lang w:eastAsia="ar-SA"/>
        </w:rPr>
      </w:pPr>
    </w:p>
    <w:p w:rsidR="00E744AD" w:rsidRDefault="006B562C" w:rsidP="00241A14">
      <w:pPr>
        <w:keepLines w:val="0"/>
        <w:rPr>
          <w:rFonts w:ascii="Times New Roman" w:eastAsia="Calibri" w:hAnsi="Times New Roman"/>
          <w:color w:val="000000"/>
          <w:sz w:val="28"/>
          <w:lang w:eastAsia="ar-SA"/>
        </w:rPr>
      </w:pPr>
      <w:r w:rsidRPr="006B562C">
        <w:rPr>
          <w:rFonts w:ascii="Times New Roman" w:eastAsia="Calibri" w:hAnsi="Times New Roman"/>
          <w:color w:val="000000"/>
          <w:sz w:val="28"/>
          <w:lang w:eastAsia="ar-SA"/>
        </w:rPr>
        <w:t xml:space="preserve">Количество отклоненных заявок участников: </w:t>
      </w:r>
      <w:r w:rsidR="00241A14">
        <w:rPr>
          <w:rFonts w:ascii="Times New Roman" w:eastAsia="Calibri" w:hAnsi="Times New Roman"/>
          <w:color w:val="000000"/>
          <w:sz w:val="28"/>
          <w:lang w:eastAsia="ar-SA"/>
        </w:rPr>
        <w:t>4</w:t>
      </w:r>
      <w:r w:rsidRPr="006B562C">
        <w:rPr>
          <w:rFonts w:ascii="Times New Roman" w:eastAsia="Calibri" w:hAnsi="Times New Roman"/>
          <w:color w:val="000000"/>
          <w:sz w:val="28"/>
          <w:lang w:eastAsia="ar-SA"/>
        </w:rPr>
        <w:t xml:space="preserve"> (</w:t>
      </w:r>
      <w:r w:rsidR="00241A14">
        <w:rPr>
          <w:rFonts w:ascii="Times New Roman" w:eastAsia="Calibri" w:hAnsi="Times New Roman"/>
          <w:color w:val="000000"/>
          <w:sz w:val="28"/>
          <w:lang w:eastAsia="ar-SA"/>
        </w:rPr>
        <w:t>четыре</w:t>
      </w:r>
      <w:r w:rsidRPr="006B562C">
        <w:rPr>
          <w:rFonts w:ascii="Times New Roman" w:eastAsia="Calibri" w:hAnsi="Times New Roman"/>
          <w:color w:val="000000"/>
          <w:sz w:val="28"/>
          <w:lang w:eastAsia="ar-SA"/>
        </w:rPr>
        <w:t>).</w:t>
      </w:r>
    </w:p>
    <w:p w:rsidR="006B562C" w:rsidRPr="006B562C" w:rsidRDefault="006B562C" w:rsidP="006B562C">
      <w:pPr>
        <w:ind w:left="360"/>
        <w:rPr>
          <w:rFonts w:ascii="Times New Roman" w:hAnsi="Times New Roman"/>
          <w:color w:val="000000"/>
          <w:sz w:val="28"/>
          <w:lang w:eastAsia="ar-SA"/>
        </w:rPr>
      </w:pPr>
    </w:p>
    <w:p w:rsidR="0074320C" w:rsidRDefault="00FC5BBF" w:rsidP="00FC5BBF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>3</w:t>
      </w:r>
      <w:r w:rsidR="00183157">
        <w:rPr>
          <w:rFonts w:ascii="Times New Roman" w:hAnsi="Times New Roman"/>
          <w:color w:val="000000"/>
          <w:sz w:val="28"/>
          <w:lang w:eastAsia="ar-SA"/>
        </w:rPr>
        <w:t xml:space="preserve">.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В связи с тем, что по результатам рассмотрения заявок закупочной комиссией принято решение об отклонении всех заявок участников закупки в соответствии с </w:t>
      </w:r>
      <w:proofErr w:type="gramStart"/>
      <w:r>
        <w:rPr>
          <w:rFonts w:ascii="Times New Roman" w:hAnsi="Times New Roman"/>
          <w:color w:val="000000"/>
          <w:sz w:val="28"/>
          <w:szCs w:val="28"/>
          <w:lang w:eastAsia="ar-SA"/>
        </w:rPr>
        <w:t>пунктом</w:t>
      </w:r>
      <w:proofErr w:type="gram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а) части 1.2 статьи 6.4 Главы 6 ЕОСЗ закупка признана несо</w:t>
      </w:r>
      <w:r w:rsidR="000F5F80">
        <w:rPr>
          <w:rFonts w:ascii="Times New Roman" w:hAnsi="Times New Roman"/>
          <w:color w:val="000000"/>
          <w:sz w:val="28"/>
          <w:szCs w:val="28"/>
          <w:lang w:eastAsia="ar-SA"/>
        </w:rPr>
        <w:t>стоявшейся.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</w:p>
    <w:p w:rsidR="000800E4" w:rsidRDefault="000800E4" w:rsidP="00605464">
      <w:pPr>
        <w:keepLines w:val="0"/>
        <w:rPr>
          <w:rFonts w:ascii="Times New Roman" w:eastAsia="Calibri" w:hAnsi="Times New Roman"/>
          <w:sz w:val="28"/>
        </w:rPr>
      </w:pPr>
    </w:p>
    <w:p w:rsidR="000800E4" w:rsidRPr="00B40F77" w:rsidRDefault="00FC5BBF" w:rsidP="00B40F77">
      <w:pPr>
        <w:pStyle w:val="af6"/>
        <w:ind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</w:t>
      </w:r>
      <w:r w:rsidR="00006DC0">
        <w:rPr>
          <w:rFonts w:ascii="Times New Roman" w:hAnsi="Times New Roman"/>
          <w:sz w:val="28"/>
        </w:rPr>
        <w:t xml:space="preserve">. </w:t>
      </w:r>
      <w:r w:rsidR="0074320C" w:rsidRPr="00605464">
        <w:rPr>
          <w:rFonts w:ascii="Times New Roman" w:hAnsi="Times New Roman"/>
          <w:sz w:val="28"/>
        </w:rPr>
        <w:t>Протокол рассмотрения заявок и подведения итогов будет размещен на сайте Единой информационной системы в сфере</w:t>
      </w:r>
      <w:r w:rsidR="00605464">
        <w:rPr>
          <w:rFonts w:ascii="Times New Roman" w:hAnsi="Times New Roman"/>
          <w:sz w:val="28"/>
        </w:rPr>
        <w:t xml:space="preserve"> закупок (ЕИС) по адресу в сети </w:t>
      </w:r>
      <w:r w:rsidR="0074320C" w:rsidRPr="00605464">
        <w:rPr>
          <w:rFonts w:ascii="Times New Roman" w:hAnsi="Times New Roman"/>
          <w:sz w:val="28"/>
        </w:rPr>
        <w:t xml:space="preserve">«Интернет»: http://zakupki.gov.ru, и на сайте </w:t>
      </w:r>
      <w:r w:rsidR="004F5649">
        <w:rPr>
          <w:rFonts w:ascii="Times New Roman" w:hAnsi="Times New Roman"/>
          <w:sz w:val="28"/>
          <w:szCs w:val="28"/>
        </w:rPr>
        <w:t>ЭТП</w:t>
      </w:r>
      <w:r w:rsidR="0058375C" w:rsidRPr="0058375C">
        <w:rPr>
          <w:rFonts w:ascii="Times New Roman" w:hAnsi="Times New Roman"/>
          <w:sz w:val="28"/>
          <w:szCs w:val="28"/>
        </w:rPr>
        <w:t xml:space="preserve"> </w:t>
      </w:r>
      <w:r w:rsidR="002C5137" w:rsidRPr="006B2E2F">
        <w:rPr>
          <w:rFonts w:ascii="Times New Roman" w:hAnsi="Times New Roman"/>
          <w:bCs/>
          <w:sz w:val="28"/>
          <w:szCs w:val="28"/>
        </w:rPr>
        <w:t>ЭТС (НЭП)</w:t>
      </w:r>
      <w:r w:rsidR="00DC184A" w:rsidRPr="006B2E2F">
        <w:rPr>
          <w:rFonts w:ascii="Times New Roman" w:hAnsi="Times New Roman"/>
          <w:bCs/>
          <w:sz w:val="28"/>
          <w:szCs w:val="28"/>
        </w:rPr>
        <w:t xml:space="preserve"> </w:t>
      </w:r>
      <w:hyperlink r:id="rId10" w:history="1">
        <w:r w:rsidR="00DC184A" w:rsidRPr="006B2E2F">
          <w:rPr>
            <w:rStyle w:val="a3"/>
            <w:rFonts w:ascii="Times New Roman" w:hAnsi="Times New Roman"/>
            <w:bCs/>
            <w:color w:val="auto"/>
            <w:sz w:val="28"/>
            <w:szCs w:val="28"/>
          </w:rPr>
          <w:t>http://www.etp-ets.ru</w:t>
        </w:r>
      </w:hyperlink>
      <w:r w:rsidR="002C5137">
        <w:rPr>
          <w:rFonts w:ascii="Times New Roman" w:hAnsi="Times New Roman"/>
          <w:bCs/>
          <w:sz w:val="28"/>
          <w:szCs w:val="28"/>
        </w:rPr>
        <w:t>.</w:t>
      </w:r>
    </w:p>
    <w:p w:rsidR="0074320C" w:rsidRDefault="0074320C" w:rsidP="0074320C">
      <w:pPr>
        <w:pStyle w:val="af6"/>
        <w:spacing w:before="240"/>
        <w:ind w:left="0"/>
        <w:jc w:val="both"/>
        <w:outlineLvl w:val="0"/>
        <w:rPr>
          <w:rFonts w:ascii="Times New Roman" w:eastAsia="Times New Roman" w:hAnsi="Times New Roman"/>
          <w:b/>
          <w:color w:val="000000"/>
          <w:sz w:val="28"/>
          <w:szCs w:val="24"/>
          <w:lang w:eastAsia="ar-SA"/>
        </w:rPr>
      </w:pPr>
      <w:r>
        <w:rPr>
          <w:rFonts w:ascii="Times New Roman" w:eastAsia="Times New Roman" w:hAnsi="Times New Roman"/>
          <w:b/>
          <w:color w:val="000000"/>
          <w:sz w:val="28"/>
          <w:szCs w:val="24"/>
          <w:lang w:eastAsia="ar-SA"/>
        </w:rPr>
        <w:t xml:space="preserve">Закупочная комиссия: </w:t>
      </w:r>
    </w:p>
    <w:p w:rsidR="0074320C" w:rsidRPr="000B7408" w:rsidRDefault="0074320C" w:rsidP="002C5137">
      <w:pPr>
        <w:pStyle w:val="af6"/>
        <w:spacing w:before="240"/>
        <w:ind w:left="0"/>
        <w:jc w:val="both"/>
        <w:outlineLvl w:val="0"/>
        <w:rPr>
          <w:rFonts w:ascii="Times New Roman" w:eastAsia="Times New Roman" w:hAnsi="Times New Roman"/>
          <w:b/>
          <w:color w:val="000000"/>
          <w:sz w:val="28"/>
          <w:szCs w:val="24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отраслевым положением о закупочной комиссии, утвержденным распорядительными документами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Росатом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>»:</w:t>
      </w:r>
    </w:p>
    <w:p w:rsidR="0074320C" w:rsidRDefault="0074320C" w:rsidP="002C5137">
      <w:pPr>
        <w:keepLines w:val="0"/>
        <w:numPr>
          <w:ilvl w:val="0"/>
          <w:numId w:val="7"/>
        </w:numPr>
        <w:tabs>
          <w:tab w:val="left" w:pos="993"/>
        </w:tabs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подтверждает, что не имеет связей, носящих характер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аффилированности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запроса котировок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, вопрос о которых вынесен на заседание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комиссии;</w:t>
      </w:r>
    </w:p>
    <w:p w:rsidR="0074320C" w:rsidRDefault="0074320C" w:rsidP="002C5137">
      <w:pPr>
        <w:keepLines w:val="0"/>
        <w:numPr>
          <w:ilvl w:val="0"/>
          <w:numId w:val="7"/>
        </w:numPr>
        <w:tabs>
          <w:tab w:val="left" w:pos="993"/>
        </w:tabs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74320C" w:rsidRDefault="0074320C" w:rsidP="002C5137">
      <w:pPr>
        <w:keepLines w:val="0"/>
        <w:numPr>
          <w:ilvl w:val="0"/>
          <w:numId w:val="7"/>
        </w:numPr>
        <w:tabs>
          <w:tab w:val="left" w:pos="993"/>
        </w:tabs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запроса котировок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;</w:t>
      </w:r>
    </w:p>
    <w:p w:rsidR="0074320C" w:rsidRDefault="0074320C" w:rsidP="002C5137">
      <w:pPr>
        <w:keepLines w:val="0"/>
        <w:numPr>
          <w:ilvl w:val="0"/>
          <w:numId w:val="7"/>
        </w:numPr>
        <w:tabs>
          <w:tab w:val="left" w:pos="993"/>
        </w:tabs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74320C" w:rsidRDefault="0074320C" w:rsidP="002C5137">
      <w:pPr>
        <w:keepLines w:val="0"/>
        <w:numPr>
          <w:ilvl w:val="0"/>
          <w:numId w:val="8"/>
        </w:numPr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запроса котировок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предоставления сведений о предложениях участников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запроса котировок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запроса котировок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Росатом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>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документацией по запросу котировок;</w:t>
      </w:r>
    </w:p>
    <w:p w:rsidR="0074320C" w:rsidRDefault="0074320C" w:rsidP="002C5137">
      <w:pPr>
        <w:keepLines w:val="0"/>
        <w:numPr>
          <w:ilvl w:val="0"/>
          <w:numId w:val="8"/>
        </w:numPr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запроса котировок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запроса котировок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;</w:t>
      </w:r>
    </w:p>
    <w:p w:rsidR="0074320C" w:rsidRDefault="0074320C" w:rsidP="002C5137">
      <w:pPr>
        <w:keepLines w:val="0"/>
        <w:numPr>
          <w:ilvl w:val="0"/>
          <w:numId w:val="8"/>
        </w:numPr>
        <w:spacing w:after="200"/>
        <w:ind w:left="0" w:firstLine="0"/>
        <w:rPr>
          <w:rFonts w:ascii="Times New Roman" w:hAnsi="Times New Roman"/>
          <w:color w:val="000000"/>
          <w:sz w:val="28"/>
          <w:szCs w:val="20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запроса котировок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, 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запроса котировок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.</w:t>
      </w:r>
    </w:p>
    <w:tbl>
      <w:tblPr>
        <w:tblW w:w="4871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12"/>
        <w:gridCol w:w="3122"/>
        <w:gridCol w:w="1827"/>
      </w:tblGrid>
      <w:tr w:rsidR="0074320C" w:rsidRPr="00DE55A5" w:rsidTr="002B1022">
        <w:trPr>
          <w:trHeight w:val="372"/>
          <w:jc w:val="center"/>
        </w:trPr>
        <w:tc>
          <w:tcPr>
            <w:tcW w:w="24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320C" w:rsidRPr="00DE55A5" w:rsidRDefault="0074320C" w:rsidP="002B1022">
            <w:pPr>
              <w:keepLines w:val="0"/>
              <w:ind w:left="134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E55A5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5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320C" w:rsidRPr="00DE55A5" w:rsidRDefault="0074320C" w:rsidP="002B1022">
            <w:pPr>
              <w:keepLines w:val="0"/>
              <w:ind w:left="13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E55A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320C" w:rsidRPr="00DE55A5" w:rsidRDefault="0074320C" w:rsidP="00C92E22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74320C" w:rsidTr="00C92E22">
        <w:trPr>
          <w:trHeight w:val="372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320C" w:rsidRDefault="002C5137" w:rsidP="002B1022">
            <w:pPr>
              <w:keepLines w:val="0"/>
              <w:ind w:left="134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>Заместитель Председателя</w:t>
            </w:r>
            <w:r w:rsidR="0074320C" w:rsidRPr="00A54BFC"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 xml:space="preserve"> закупочной комиссии:</w:t>
            </w:r>
          </w:p>
        </w:tc>
      </w:tr>
      <w:tr w:rsidR="002C5137" w:rsidTr="002B1022">
        <w:trPr>
          <w:trHeight w:val="372"/>
          <w:jc w:val="center"/>
        </w:trPr>
        <w:tc>
          <w:tcPr>
            <w:tcW w:w="24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5137" w:rsidRPr="00BD3AF4" w:rsidRDefault="002B1022" w:rsidP="002B1022">
            <w:pPr>
              <w:keepLines w:val="0"/>
              <w:tabs>
                <w:tab w:val="left" w:pos="276"/>
              </w:tabs>
              <w:ind w:left="134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DB722A">
              <w:rPr>
                <w:rFonts w:ascii="Times New Roman" w:eastAsiaTheme="minorHAnsi" w:hAnsi="Times New Roman"/>
                <w:sz w:val="28"/>
                <w:szCs w:val="28"/>
              </w:rPr>
              <w:t>Информация не указывается</w:t>
            </w:r>
          </w:p>
        </w:tc>
        <w:tc>
          <w:tcPr>
            <w:tcW w:w="15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5137" w:rsidRPr="00BD3AF4" w:rsidRDefault="002C5137" w:rsidP="002B1022">
            <w:pPr>
              <w:keepLines w:val="0"/>
              <w:tabs>
                <w:tab w:val="left" w:pos="276"/>
              </w:tabs>
              <w:ind w:left="134" w:right="204" w:firstLine="7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5137" w:rsidRDefault="002C5137" w:rsidP="002C5137">
            <w:pPr>
              <w:keepLines w:val="0"/>
              <w:ind w:left="13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74320C" w:rsidRPr="00DE55A5" w:rsidTr="002B1022">
        <w:trPr>
          <w:trHeight w:val="306"/>
          <w:jc w:val="center"/>
        </w:trPr>
        <w:tc>
          <w:tcPr>
            <w:tcW w:w="406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320C" w:rsidRPr="00DE55A5" w:rsidRDefault="0074320C" w:rsidP="002B1022">
            <w:pPr>
              <w:keepLines w:val="0"/>
              <w:ind w:left="134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E55A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  <w:tc>
          <w:tcPr>
            <w:tcW w:w="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320C" w:rsidRPr="00DE55A5" w:rsidRDefault="0074320C" w:rsidP="002C5137">
            <w:pPr>
              <w:keepLines w:val="0"/>
              <w:ind w:left="134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2C5137" w:rsidRPr="00DE55A5" w:rsidTr="002B1022">
        <w:trPr>
          <w:trHeight w:val="677"/>
          <w:jc w:val="center"/>
        </w:trPr>
        <w:tc>
          <w:tcPr>
            <w:tcW w:w="24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5137" w:rsidRPr="00D20E13" w:rsidRDefault="002B1022" w:rsidP="002B1022">
            <w:pPr>
              <w:keepLines w:val="0"/>
              <w:tabs>
                <w:tab w:val="left" w:pos="276"/>
              </w:tabs>
              <w:ind w:left="134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DB722A"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Информация не указывается</w:t>
            </w:r>
          </w:p>
        </w:tc>
        <w:tc>
          <w:tcPr>
            <w:tcW w:w="15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5137" w:rsidRPr="00D20E13" w:rsidRDefault="002C5137" w:rsidP="002B1022">
            <w:pPr>
              <w:keepLines w:val="0"/>
              <w:tabs>
                <w:tab w:val="left" w:pos="276"/>
              </w:tabs>
              <w:ind w:left="134" w:right="62" w:firstLine="8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5137" w:rsidRPr="00DE55A5" w:rsidRDefault="002C5137" w:rsidP="002C5137">
            <w:pPr>
              <w:keepLines w:val="0"/>
              <w:ind w:left="134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B1022" w:rsidRPr="00DE55A5" w:rsidTr="000B7594">
        <w:trPr>
          <w:jc w:val="center"/>
        </w:trPr>
        <w:tc>
          <w:tcPr>
            <w:tcW w:w="24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B1022" w:rsidRDefault="002B1022" w:rsidP="002B1022">
            <w:pPr>
              <w:ind w:left="134"/>
            </w:pPr>
            <w:r w:rsidRPr="00A1743F">
              <w:rPr>
                <w:rFonts w:ascii="Times New Roman" w:eastAsiaTheme="minorHAnsi" w:hAnsi="Times New Roman"/>
                <w:sz w:val="28"/>
                <w:szCs w:val="28"/>
              </w:rPr>
              <w:t>Информация не указывается</w:t>
            </w:r>
          </w:p>
        </w:tc>
        <w:tc>
          <w:tcPr>
            <w:tcW w:w="15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1022" w:rsidRPr="00107C22" w:rsidRDefault="002B1022" w:rsidP="002B1022">
            <w:pPr>
              <w:keepLines w:val="0"/>
              <w:ind w:left="134" w:firstLine="8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B1022" w:rsidRPr="00DE55A5" w:rsidRDefault="002B1022" w:rsidP="002B1022">
            <w:pPr>
              <w:keepLines w:val="0"/>
              <w:ind w:left="134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B1022" w:rsidRPr="00DE55A5" w:rsidTr="000B7594">
        <w:trPr>
          <w:jc w:val="center"/>
        </w:trPr>
        <w:tc>
          <w:tcPr>
            <w:tcW w:w="24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B1022" w:rsidRDefault="002B1022" w:rsidP="002B1022">
            <w:pPr>
              <w:ind w:left="134"/>
            </w:pPr>
            <w:r w:rsidRPr="00A1743F">
              <w:rPr>
                <w:rFonts w:ascii="Times New Roman" w:eastAsiaTheme="minorHAnsi" w:hAnsi="Times New Roman"/>
                <w:sz w:val="28"/>
                <w:szCs w:val="28"/>
              </w:rPr>
              <w:t>Информация не указывается</w:t>
            </w:r>
          </w:p>
        </w:tc>
        <w:tc>
          <w:tcPr>
            <w:tcW w:w="15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1022" w:rsidRDefault="002B1022" w:rsidP="002B1022">
            <w:pPr>
              <w:keepLines w:val="0"/>
              <w:tabs>
                <w:tab w:val="left" w:pos="276"/>
              </w:tabs>
              <w:ind w:left="134" w:firstLine="8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B1022" w:rsidRPr="00DE55A5" w:rsidRDefault="002B1022" w:rsidP="002B1022">
            <w:pPr>
              <w:keepLines w:val="0"/>
              <w:ind w:left="134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B1022" w:rsidRPr="00DE55A5" w:rsidTr="000B7594">
        <w:trPr>
          <w:jc w:val="center"/>
        </w:trPr>
        <w:tc>
          <w:tcPr>
            <w:tcW w:w="24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B1022" w:rsidRPr="00A1743F" w:rsidRDefault="002B1022" w:rsidP="002B1022">
            <w:pPr>
              <w:ind w:left="134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B722A">
              <w:rPr>
                <w:rFonts w:ascii="Times New Roman" w:eastAsiaTheme="minorHAnsi" w:hAnsi="Times New Roman"/>
                <w:sz w:val="28"/>
                <w:szCs w:val="28"/>
              </w:rPr>
              <w:t>Информация не указывается</w:t>
            </w:r>
          </w:p>
        </w:tc>
        <w:tc>
          <w:tcPr>
            <w:tcW w:w="15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1022" w:rsidRDefault="002B1022" w:rsidP="002B1022">
            <w:pPr>
              <w:keepLines w:val="0"/>
              <w:tabs>
                <w:tab w:val="left" w:pos="276"/>
              </w:tabs>
              <w:ind w:left="134" w:firstLine="8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B1022" w:rsidRPr="00DE55A5" w:rsidRDefault="002B1022" w:rsidP="002B1022">
            <w:pPr>
              <w:keepLines w:val="0"/>
              <w:ind w:left="134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320C" w:rsidRPr="00DE55A5" w:rsidTr="00C92E22">
        <w:trPr>
          <w:trHeight w:val="413"/>
          <w:jc w:val="center"/>
        </w:trPr>
        <w:tc>
          <w:tcPr>
            <w:tcW w:w="406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320C" w:rsidRPr="00DE55A5" w:rsidRDefault="00A0281B" w:rsidP="002B1022">
            <w:pPr>
              <w:keepLines w:val="0"/>
              <w:ind w:left="134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закупочной комиссии (с правом голоса):</w:t>
            </w:r>
          </w:p>
        </w:tc>
        <w:tc>
          <w:tcPr>
            <w:tcW w:w="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320C" w:rsidRPr="00DE55A5" w:rsidRDefault="0074320C" w:rsidP="002C5137">
            <w:pPr>
              <w:keepLines w:val="0"/>
              <w:ind w:left="134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320C" w:rsidRPr="00DE55A5" w:rsidTr="002B1022">
        <w:trPr>
          <w:trHeight w:val="387"/>
          <w:jc w:val="center"/>
        </w:trPr>
        <w:tc>
          <w:tcPr>
            <w:tcW w:w="24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320C" w:rsidRPr="00E0394D" w:rsidRDefault="002B1022" w:rsidP="002B1022">
            <w:pPr>
              <w:keepLines w:val="0"/>
              <w:ind w:left="134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DB722A">
              <w:rPr>
                <w:rFonts w:ascii="Times New Roman" w:eastAsiaTheme="minorHAnsi" w:hAnsi="Times New Roman"/>
                <w:sz w:val="28"/>
                <w:szCs w:val="28"/>
              </w:rPr>
              <w:t>Информация не указывается</w:t>
            </w:r>
          </w:p>
        </w:tc>
        <w:tc>
          <w:tcPr>
            <w:tcW w:w="15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320C" w:rsidRPr="00E0394D" w:rsidRDefault="0074320C" w:rsidP="002B1022">
            <w:pPr>
              <w:tabs>
                <w:tab w:val="left" w:pos="1080"/>
              </w:tabs>
              <w:ind w:left="134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320C" w:rsidRPr="00DE55A5" w:rsidRDefault="0074320C" w:rsidP="002C5137">
            <w:pPr>
              <w:keepLines w:val="0"/>
              <w:ind w:left="134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74320C" w:rsidRPr="00A8094A" w:rsidRDefault="0074320C" w:rsidP="003223D9">
      <w:pPr>
        <w:keepLines w:val="0"/>
        <w:jc w:val="left"/>
        <w:rPr>
          <w:rFonts w:ascii="Times New Roman" w:eastAsia="Calibri" w:hAnsi="Times New Roman"/>
          <w:b/>
          <w:bCs/>
          <w:color w:val="000000"/>
          <w:sz w:val="28"/>
          <w:szCs w:val="20"/>
          <w:lang w:eastAsia="ar-SA"/>
        </w:rPr>
      </w:pPr>
    </w:p>
    <w:sectPr w:rsidR="0074320C" w:rsidRPr="00A8094A" w:rsidSect="00B40F77">
      <w:footerReference w:type="default" r:id="rId11"/>
      <w:pgSz w:w="11906" w:h="16838"/>
      <w:pgMar w:top="993" w:right="737" w:bottom="851" w:left="1134" w:header="708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3EC4" w:rsidRDefault="002B3EC4">
      <w:r>
        <w:separator/>
      </w:r>
    </w:p>
  </w:endnote>
  <w:endnote w:type="continuationSeparator" w:id="0">
    <w:p w:rsidR="002B3EC4" w:rsidRDefault="002B3E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3EC4" w:rsidRDefault="002B3EC4" w:rsidP="00CA6308">
    <w:pPr>
      <w:pStyle w:val="ab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1633</w:t>
    </w:r>
  </w:p>
  <w:p w:rsidR="002B3EC4" w:rsidRPr="004935A5" w:rsidRDefault="002B3EC4" w:rsidP="00CA6308">
    <w:pPr>
      <w:pStyle w:val="ab"/>
      <w:jc w:val="center"/>
      <w:rPr>
        <w:rFonts w:ascii="Times New Roman" w:hAnsi="Times New Roman"/>
        <w:bCs/>
        <w:sz w:val="16"/>
        <w:szCs w:val="16"/>
        <w:lang w:bidi="ru-RU"/>
      </w:rPr>
    </w:pPr>
    <w:r>
      <w:rPr>
        <w:rFonts w:ascii="Times New Roman" w:hAnsi="Times New Roman"/>
        <w:bCs/>
        <w:sz w:val="16"/>
        <w:szCs w:val="16"/>
      </w:rPr>
      <w:t xml:space="preserve"> </w:t>
    </w:r>
    <w:r w:rsidRPr="00CA6308">
      <w:rPr>
        <w:rFonts w:ascii="Times New Roman" w:hAnsi="Times New Roman"/>
        <w:bCs/>
        <w:sz w:val="16"/>
        <w:szCs w:val="16"/>
      </w:rPr>
      <w:t xml:space="preserve">заседания закупочной комиссии по подведению итогов закупки (итоговый протокол), участниками которого могут быть только субъекты малого и среднего предпринимательства, на право заключения договора на </w:t>
    </w:r>
    <w:proofErr w:type="spellStart"/>
    <w:r>
      <w:rPr>
        <w:rFonts w:ascii="Times New Roman" w:hAnsi="Times New Roman"/>
        <w:sz w:val="16"/>
        <w:szCs w:val="16"/>
      </w:rPr>
      <w:t>измельчителя</w:t>
    </w:r>
    <w:proofErr w:type="spellEnd"/>
    <w:r>
      <w:rPr>
        <w:rFonts w:ascii="Times New Roman" w:hAnsi="Times New Roman"/>
        <w:sz w:val="16"/>
        <w:szCs w:val="16"/>
      </w:rPr>
      <w:t xml:space="preserve"> древесины</w:t>
    </w:r>
    <w:r w:rsidRPr="004935A5">
      <w:rPr>
        <w:rFonts w:ascii="Times New Roman" w:hAnsi="Times New Roman"/>
        <w:sz w:val="16"/>
        <w:szCs w:val="16"/>
      </w:rPr>
      <w:t xml:space="preserve"> для нужд Озерского филиала АО «</w:t>
    </w:r>
    <w:proofErr w:type="spellStart"/>
    <w:r w:rsidRPr="004935A5">
      <w:rPr>
        <w:rFonts w:ascii="Times New Roman" w:hAnsi="Times New Roman"/>
        <w:sz w:val="16"/>
        <w:szCs w:val="16"/>
      </w:rPr>
      <w:t>Атомспецтранс</w:t>
    </w:r>
    <w:proofErr w:type="spellEnd"/>
    <w:r w:rsidRPr="004935A5">
      <w:rPr>
        <w:rFonts w:ascii="Times New Roman" w:hAnsi="Times New Roman"/>
        <w:sz w:val="16"/>
        <w:szCs w:val="16"/>
      </w:rPr>
      <w:t>»</w:t>
    </w:r>
  </w:p>
  <w:p w:rsidR="002B3EC4" w:rsidRDefault="002B3EC4" w:rsidP="00CA6308">
    <w:pPr>
      <w:pStyle w:val="ab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C612F9">
      <w:rPr>
        <w:rFonts w:ascii="Times New Roman" w:hAnsi="Times New Roman"/>
        <w:bCs/>
        <w:noProof/>
        <w:sz w:val="16"/>
        <w:szCs w:val="16"/>
      </w:rPr>
      <w:t>5</w:t>
    </w:r>
    <w:r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C612F9">
      <w:rPr>
        <w:rFonts w:ascii="Times New Roman" w:hAnsi="Times New Roman"/>
        <w:bCs/>
        <w:noProof/>
        <w:sz w:val="16"/>
        <w:szCs w:val="16"/>
      </w:rPr>
      <w:t>5</w:t>
    </w:r>
    <w:r>
      <w:rPr>
        <w:rFonts w:ascii="Times New Roman" w:hAnsi="Times New Roman"/>
        <w:bCs/>
        <w:sz w:val="16"/>
        <w:szCs w:val="16"/>
      </w:rPr>
      <w:fldChar w:fldCharType="end"/>
    </w:r>
  </w:p>
  <w:p w:rsidR="002B3EC4" w:rsidRDefault="002B3EC4">
    <w:pPr>
      <w:pStyle w:val="ab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3EC4" w:rsidRDefault="002B3EC4">
      <w:r>
        <w:separator/>
      </w:r>
    </w:p>
  </w:footnote>
  <w:footnote w:type="continuationSeparator" w:id="0">
    <w:p w:rsidR="002B3EC4" w:rsidRDefault="002B3E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312712"/>
    <w:multiLevelType w:val="hybridMultilevel"/>
    <w:tmpl w:val="0682EB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4A04293"/>
    <w:multiLevelType w:val="multilevel"/>
    <w:tmpl w:val="06DEB8B2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4">
    <w:nsid w:val="25DE5FAB"/>
    <w:multiLevelType w:val="hybridMultilevel"/>
    <w:tmpl w:val="9A0A13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BB10D8"/>
    <w:multiLevelType w:val="hybridMultilevel"/>
    <w:tmpl w:val="B7245A2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EB32B3"/>
    <w:multiLevelType w:val="hybridMultilevel"/>
    <w:tmpl w:val="C9D2F02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157675"/>
    <w:multiLevelType w:val="hybridMultilevel"/>
    <w:tmpl w:val="D74E78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B1B2F79"/>
    <w:multiLevelType w:val="hybridMultilevel"/>
    <w:tmpl w:val="14BA9A1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848283B"/>
    <w:multiLevelType w:val="hybridMultilevel"/>
    <w:tmpl w:val="95C650E6"/>
    <w:lvl w:ilvl="0" w:tplc="102008DE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F2210AD"/>
    <w:multiLevelType w:val="hybridMultilevel"/>
    <w:tmpl w:val="789ED9D2"/>
    <w:lvl w:ilvl="0" w:tplc="321E366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5"/>
  </w:num>
  <w:num w:numId="5">
    <w:abstractNumId w:val="3"/>
  </w:num>
  <w:num w:numId="6">
    <w:abstractNumId w:val="4"/>
  </w:num>
  <w:num w:numId="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6"/>
  </w:num>
  <w:num w:numId="11">
    <w:abstractNumId w:val="11"/>
  </w:num>
  <w:num w:numId="12">
    <w:abstractNumId w:val="9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627E"/>
    <w:rsid w:val="0000353F"/>
    <w:rsid w:val="00006DC0"/>
    <w:rsid w:val="00021F71"/>
    <w:rsid w:val="00043742"/>
    <w:rsid w:val="00047BDB"/>
    <w:rsid w:val="000704E2"/>
    <w:rsid w:val="000800E4"/>
    <w:rsid w:val="000928D3"/>
    <w:rsid w:val="000B5570"/>
    <w:rsid w:val="000D70F8"/>
    <w:rsid w:val="000E4FDE"/>
    <w:rsid w:val="000F5F80"/>
    <w:rsid w:val="001103F2"/>
    <w:rsid w:val="00122CE5"/>
    <w:rsid w:val="00130290"/>
    <w:rsid w:val="0013303B"/>
    <w:rsid w:val="00143BCC"/>
    <w:rsid w:val="001528AC"/>
    <w:rsid w:val="0016116C"/>
    <w:rsid w:val="00183157"/>
    <w:rsid w:val="00186D00"/>
    <w:rsid w:val="001946C4"/>
    <w:rsid w:val="0019678E"/>
    <w:rsid w:val="001B243A"/>
    <w:rsid w:val="001B642A"/>
    <w:rsid w:val="001C4E96"/>
    <w:rsid w:val="001D6AA2"/>
    <w:rsid w:val="001E37E3"/>
    <w:rsid w:val="002206C5"/>
    <w:rsid w:val="00236C60"/>
    <w:rsid w:val="00241A14"/>
    <w:rsid w:val="00267A94"/>
    <w:rsid w:val="002918EC"/>
    <w:rsid w:val="002A24E0"/>
    <w:rsid w:val="002B1022"/>
    <w:rsid w:val="002B2CA9"/>
    <w:rsid w:val="002B3EC4"/>
    <w:rsid w:val="002C5137"/>
    <w:rsid w:val="002C59C9"/>
    <w:rsid w:val="002D6A98"/>
    <w:rsid w:val="002F4852"/>
    <w:rsid w:val="003134EB"/>
    <w:rsid w:val="003155DF"/>
    <w:rsid w:val="003223D9"/>
    <w:rsid w:val="00347F77"/>
    <w:rsid w:val="00397F7C"/>
    <w:rsid w:val="003B3C55"/>
    <w:rsid w:val="003B4A84"/>
    <w:rsid w:val="003E0071"/>
    <w:rsid w:val="00403C7E"/>
    <w:rsid w:val="00416EE6"/>
    <w:rsid w:val="004416D7"/>
    <w:rsid w:val="00444679"/>
    <w:rsid w:val="0044616D"/>
    <w:rsid w:val="00464272"/>
    <w:rsid w:val="00472572"/>
    <w:rsid w:val="00486955"/>
    <w:rsid w:val="004935A5"/>
    <w:rsid w:val="004A2E02"/>
    <w:rsid w:val="004A59A7"/>
    <w:rsid w:val="004A77E7"/>
    <w:rsid w:val="004C3BA1"/>
    <w:rsid w:val="004E0F0E"/>
    <w:rsid w:val="004F5649"/>
    <w:rsid w:val="004F7752"/>
    <w:rsid w:val="00522031"/>
    <w:rsid w:val="005338F1"/>
    <w:rsid w:val="00541B8A"/>
    <w:rsid w:val="0058375C"/>
    <w:rsid w:val="0059466E"/>
    <w:rsid w:val="00595318"/>
    <w:rsid w:val="005C13DE"/>
    <w:rsid w:val="005C7533"/>
    <w:rsid w:val="005C7CA2"/>
    <w:rsid w:val="005F5D32"/>
    <w:rsid w:val="00605464"/>
    <w:rsid w:val="00621F83"/>
    <w:rsid w:val="006702D6"/>
    <w:rsid w:val="00672433"/>
    <w:rsid w:val="00690DE5"/>
    <w:rsid w:val="00697E1A"/>
    <w:rsid w:val="006A2C80"/>
    <w:rsid w:val="006B2E2F"/>
    <w:rsid w:val="006B33CA"/>
    <w:rsid w:val="006B562C"/>
    <w:rsid w:val="006C1291"/>
    <w:rsid w:val="006D4D8F"/>
    <w:rsid w:val="006E25D4"/>
    <w:rsid w:val="006E5B47"/>
    <w:rsid w:val="006F6CD5"/>
    <w:rsid w:val="0072154F"/>
    <w:rsid w:val="00722927"/>
    <w:rsid w:val="00724153"/>
    <w:rsid w:val="00734DAC"/>
    <w:rsid w:val="0074320C"/>
    <w:rsid w:val="0074462B"/>
    <w:rsid w:val="007475A9"/>
    <w:rsid w:val="007561B0"/>
    <w:rsid w:val="007571D4"/>
    <w:rsid w:val="00791604"/>
    <w:rsid w:val="0079627E"/>
    <w:rsid w:val="007C7A5A"/>
    <w:rsid w:val="00806650"/>
    <w:rsid w:val="008204AC"/>
    <w:rsid w:val="008561BC"/>
    <w:rsid w:val="00886210"/>
    <w:rsid w:val="008958B7"/>
    <w:rsid w:val="008A206E"/>
    <w:rsid w:val="008B0BD8"/>
    <w:rsid w:val="008B57DD"/>
    <w:rsid w:val="008D03BA"/>
    <w:rsid w:val="008D141A"/>
    <w:rsid w:val="008D5CC3"/>
    <w:rsid w:val="008D6D67"/>
    <w:rsid w:val="0090320F"/>
    <w:rsid w:val="00911F5A"/>
    <w:rsid w:val="00920BB8"/>
    <w:rsid w:val="00935DAB"/>
    <w:rsid w:val="009569F8"/>
    <w:rsid w:val="00977C68"/>
    <w:rsid w:val="0099772C"/>
    <w:rsid w:val="009A66AF"/>
    <w:rsid w:val="009A7E61"/>
    <w:rsid w:val="009C0A26"/>
    <w:rsid w:val="009D09AF"/>
    <w:rsid w:val="00A0281B"/>
    <w:rsid w:val="00A56577"/>
    <w:rsid w:val="00A576C9"/>
    <w:rsid w:val="00A846F9"/>
    <w:rsid w:val="00A85B4E"/>
    <w:rsid w:val="00AB6C12"/>
    <w:rsid w:val="00AF15BF"/>
    <w:rsid w:val="00AF7712"/>
    <w:rsid w:val="00B25896"/>
    <w:rsid w:val="00B346CD"/>
    <w:rsid w:val="00B40F77"/>
    <w:rsid w:val="00B41CDF"/>
    <w:rsid w:val="00B5195B"/>
    <w:rsid w:val="00B548ED"/>
    <w:rsid w:val="00B87C8E"/>
    <w:rsid w:val="00BA1671"/>
    <w:rsid w:val="00BB5534"/>
    <w:rsid w:val="00BD238E"/>
    <w:rsid w:val="00BF2682"/>
    <w:rsid w:val="00C143A4"/>
    <w:rsid w:val="00C52BF2"/>
    <w:rsid w:val="00C53FE5"/>
    <w:rsid w:val="00C612F9"/>
    <w:rsid w:val="00C64E63"/>
    <w:rsid w:val="00C65E19"/>
    <w:rsid w:val="00C676E3"/>
    <w:rsid w:val="00C81BA7"/>
    <w:rsid w:val="00C92E22"/>
    <w:rsid w:val="00C965D9"/>
    <w:rsid w:val="00CA1CF7"/>
    <w:rsid w:val="00CA6308"/>
    <w:rsid w:val="00CB699E"/>
    <w:rsid w:val="00CD32CD"/>
    <w:rsid w:val="00CD5D3D"/>
    <w:rsid w:val="00CE1375"/>
    <w:rsid w:val="00CF677C"/>
    <w:rsid w:val="00D00C05"/>
    <w:rsid w:val="00D1206C"/>
    <w:rsid w:val="00D2088A"/>
    <w:rsid w:val="00D20E13"/>
    <w:rsid w:val="00D30A2C"/>
    <w:rsid w:val="00D42B0A"/>
    <w:rsid w:val="00D50B50"/>
    <w:rsid w:val="00D522A1"/>
    <w:rsid w:val="00DB6AF6"/>
    <w:rsid w:val="00DC184A"/>
    <w:rsid w:val="00DC7042"/>
    <w:rsid w:val="00DD1725"/>
    <w:rsid w:val="00DD7063"/>
    <w:rsid w:val="00DD77D1"/>
    <w:rsid w:val="00DE259C"/>
    <w:rsid w:val="00E047AB"/>
    <w:rsid w:val="00E05014"/>
    <w:rsid w:val="00E07CC4"/>
    <w:rsid w:val="00E15820"/>
    <w:rsid w:val="00E41173"/>
    <w:rsid w:val="00E4492B"/>
    <w:rsid w:val="00E53F9D"/>
    <w:rsid w:val="00E67C84"/>
    <w:rsid w:val="00E744AD"/>
    <w:rsid w:val="00E82D45"/>
    <w:rsid w:val="00EA3836"/>
    <w:rsid w:val="00EA4973"/>
    <w:rsid w:val="00EB3A2D"/>
    <w:rsid w:val="00EB67A3"/>
    <w:rsid w:val="00EE28EA"/>
    <w:rsid w:val="00F319A9"/>
    <w:rsid w:val="00F50D66"/>
    <w:rsid w:val="00F56D26"/>
    <w:rsid w:val="00F6253F"/>
    <w:rsid w:val="00F87725"/>
    <w:rsid w:val="00F97190"/>
    <w:rsid w:val="00FA1181"/>
    <w:rsid w:val="00FB39D8"/>
    <w:rsid w:val="00FC0CFB"/>
    <w:rsid w:val="00FC5BBF"/>
    <w:rsid w:val="00FF7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01"/>
    <o:shapelayout v:ext="edit">
      <o:idmap v:ext="edit" data="1"/>
    </o:shapelayout>
  </w:shapeDefaults>
  <w:decimalSymbol w:val=","/>
  <w:listSeparator w:val=";"/>
  <w15:chartTrackingRefBased/>
  <w15:docId w15:val="{CBF5169B-5B86-4F1C-98B5-982795F52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3836"/>
    <w:pPr>
      <w:keepLines/>
      <w:jc w:val="both"/>
    </w:pPr>
    <w:rPr>
      <w:rFonts w:ascii="Arial" w:eastAsia="Times New Roman" w:hAnsi="Arial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uiPriority w:val="99"/>
    <w:qFormat/>
    <w:rsid w:val="004935A5"/>
    <w:pPr>
      <w:keepNext/>
      <w:keepLines w:val="0"/>
      <w:jc w:val="right"/>
      <w:outlineLvl w:val="0"/>
    </w:pPr>
    <w:rPr>
      <w:rFonts w:ascii="Times New Roman" w:hAnsi="Times New Roman"/>
      <w:iCs/>
      <w:sz w:val="20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styleId="a5">
    <w:name w:val="Normal (Web)"/>
    <w:aliases w:val="Обычный (Web),Обычный (веб) Знак Знак,Обычный (Web) Знак Знак Знак,Знак Знак10, Знак Знак10"/>
    <w:basedOn w:val="a"/>
    <w:link w:val="a6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,Знак Знак10 Знак, Знак Знак10 Знак"/>
    <w:link w:val="a5"/>
    <w:uiPriority w:val="99"/>
    <w:locked/>
    <w:rsid w:val="00A576C9"/>
    <w:rPr>
      <w:rFonts w:ascii="Times New Roman" w:eastAsia="Times New Roman" w:hAnsi="Times New Roman"/>
      <w:sz w:val="24"/>
      <w:szCs w:val="24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Document Map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Схема документа Знак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annotation subject"/>
    <w:basedOn w:val="a7"/>
    <w:next w:val="a7"/>
    <w:link w:val="af2"/>
    <w:uiPriority w:val="99"/>
    <w:semiHidden/>
    <w:unhideWhenUsed/>
    <w:rPr>
      <w:b/>
      <w:bCs/>
    </w:rPr>
  </w:style>
  <w:style w:type="character" w:customStyle="1" w:styleId="af2">
    <w:name w:val="Тема примечания Знак"/>
    <w:link w:val="af1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3">
    <w:name w:val="Balloon Text"/>
    <w:basedOn w:val="a"/>
    <w:link w:val="af4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link w:val="af3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5">
    <w:name w:val="Абзац списка Знак"/>
    <w:aliases w:val="Заголовок_3 Знак,Подпись рисунка Знак,ПКФ Список Знак,Абзац списка5 Знак"/>
    <w:link w:val="af6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6">
    <w:name w:val="List Paragraph"/>
    <w:aliases w:val="Заголовок_3,Подпись рисунка,ПКФ Список,Абзац списка5"/>
    <w:basedOn w:val="a"/>
    <w:link w:val="af5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7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</w:rPr>
  </w:style>
  <w:style w:type="character" w:styleId="af8">
    <w:name w:val="annotation reference"/>
    <w:uiPriority w:val="99"/>
    <w:semiHidden/>
    <w:unhideWhenUsed/>
    <w:rPr>
      <w:sz w:val="16"/>
      <w:szCs w:val="16"/>
    </w:rPr>
  </w:style>
  <w:style w:type="character" w:customStyle="1" w:styleId="af9">
    <w:name w:val="комментарий"/>
    <w:rPr>
      <w:b/>
      <w:bCs/>
      <w:i/>
      <w:iCs/>
      <w:shd w:val="clear" w:color="auto" w:fill="FFFF99"/>
    </w:rPr>
  </w:style>
  <w:style w:type="character" w:customStyle="1" w:styleId="apple-style-span">
    <w:name w:val="apple-style-span"/>
    <w:uiPriority w:val="99"/>
    <w:rsid w:val="00A576C9"/>
    <w:rPr>
      <w:rFonts w:cs="Times New Roman"/>
    </w:rPr>
  </w:style>
  <w:style w:type="paragraph" w:customStyle="1" w:styleId="Default">
    <w:name w:val="Default"/>
    <w:rsid w:val="001B642A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a">
    <w:name w:val="No Spacing"/>
    <w:link w:val="afb"/>
    <w:uiPriority w:val="1"/>
    <w:qFormat/>
    <w:rsid w:val="00DD7063"/>
    <w:pPr>
      <w:keepLines/>
      <w:jc w:val="both"/>
    </w:pPr>
    <w:rPr>
      <w:rFonts w:ascii="Arial" w:eastAsia="Times New Roman" w:hAnsi="Arial"/>
      <w:sz w:val="24"/>
      <w:szCs w:val="24"/>
    </w:rPr>
  </w:style>
  <w:style w:type="character" w:customStyle="1" w:styleId="afb">
    <w:name w:val="Без интервала Знак"/>
    <w:link w:val="afa"/>
    <w:uiPriority w:val="1"/>
    <w:rsid w:val="00FB39D8"/>
    <w:rPr>
      <w:rFonts w:ascii="Arial" w:eastAsia="Times New Roman" w:hAnsi="Arial"/>
      <w:sz w:val="24"/>
      <w:szCs w:val="24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0"/>
    <w:link w:val="1"/>
    <w:uiPriority w:val="99"/>
    <w:rsid w:val="004935A5"/>
    <w:rPr>
      <w:rFonts w:ascii="Times New Roman" w:eastAsia="Times New Roman" w:hAnsi="Times New Roman"/>
      <w:iCs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482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tp-ets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etp-ets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etp-ets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&#1076;&#1086;&#1075;&#1086;&#1074;&#1086;&#1088;&#1099;%202021\17383%2078%20&#1087;&#1086;&#1089;&#1090;&#1072;&#1074;&#1082;&#1072;%20&#1043;&#1057;&#1052;\&#1087;&#1086;&#1074;&#1090;&#1086;&#1088;&#1085;&#1072;&#1103;%20&#1087;&#1088;&#1086;&#1094;&#1077;&#1076;&#1091;&#1088;&#1072;\&#1080;&#1079;&#1074;&#1077;&#1097;&#1077;&#1085;&#1077;&#1080;&#1077;%20&#1089;%20&#1089;&#1072;&#1081;&#1090;&#1072;%20&#1080;%20&#1076;&#1072;&#1083;&#1077;&#1077;\&#1079;&#1072;&#1103;&#1074;&#1082;&#1080;%20&#1091;&#1095;%20&#1080;%20&#1088;&#1072;&#1089;&#1089;&#1084;\&#1087;&#1088;&#1086;&#1090;&#1086;&#1082;&#1086;&#1083;%201176%20&#1080;&#1079;%20&#1057;&#1040;&#105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B275B3-63B1-4080-8CB5-72D538229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протокол 1176 из САП</Template>
  <TotalTime>151</TotalTime>
  <Pages>5</Pages>
  <Words>1043</Words>
  <Characters>7353</Characters>
  <Application>Microsoft Office Word</Application>
  <DocSecurity>0</DocSecurity>
  <Lines>61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8380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Александрович Вершинин</dc:creator>
  <cp:keywords/>
  <cp:lastModifiedBy>Елена Александровна Хливная</cp:lastModifiedBy>
  <cp:revision>14</cp:revision>
  <cp:lastPrinted>2025-09-17T05:15:00Z</cp:lastPrinted>
  <dcterms:created xsi:type="dcterms:W3CDTF">2025-09-16T05:53:00Z</dcterms:created>
  <dcterms:modified xsi:type="dcterms:W3CDTF">2025-09-17T05:47:00Z</dcterms:modified>
</cp:coreProperties>
</file>