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5DB7C9AC" w:rsidR="004408E9" w:rsidRPr="00745AC2" w:rsidRDefault="004408E9" w:rsidP="000F3947">
      <w:pPr>
        <w:keepLines/>
        <w:widowControl w:val="0"/>
        <w:tabs>
          <w:tab w:val="center" w:pos="5017"/>
        </w:tabs>
        <w:spacing w:after="0" w:line="24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0F78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805</w:t>
      </w:r>
    </w:p>
    <w:p w14:paraId="59D235E7" w14:textId="334C9A09" w:rsidR="00134CCB" w:rsidRPr="00DE1FB9" w:rsidRDefault="002A3036" w:rsidP="00134CCB">
      <w:pPr>
        <w:pStyle w:val="a8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E7BAB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</w:t>
      </w:r>
      <w:r w:rsidR="004408E9" w:rsidRPr="005E7BAB">
        <w:rPr>
          <w:rFonts w:ascii="Times New Roman" w:hAnsi="Times New Roman"/>
          <w:b/>
          <w:bCs/>
          <w:sz w:val="28"/>
          <w:szCs w:val="28"/>
        </w:rPr>
        <w:t xml:space="preserve">по итогам </w:t>
      </w:r>
      <w:r w:rsidR="0008598E" w:rsidRPr="005E7BAB">
        <w:rPr>
          <w:rFonts w:ascii="Times New Roman" w:hAnsi="Times New Roman"/>
          <w:b/>
          <w:bCs/>
          <w:sz w:val="28"/>
          <w:szCs w:val="28"/>
        </w:rPr>
        <w:t>закупки</w:t>
      </w:r>
      <w:r w:rsidR="004408E9" w:rsidRPr="005E7BAB">
        <w:rPr>
          <w:rFonts w:ascii="Times New Roman" w:hAnsi="Times New Roman"/>
          <w:b/>
          <w:bCs/>
          <w:sz w:val="28"/>
          <w:szCs w:val="28"/>
        </w:rPr>
        <w:t xml:space="preserve"> на</w:t>
      </w:r>
      <w:r w:rsidRPr="005E7BAB">
        <w:rPr>
          <w:rFonts w:ascii="Times New Roman" w:hAnsi="Times New Roman"/>
          <w:b/>
          <w:bCs/>
          <w:sz w:val="28"/>
          <w:szCs w:val="28"/>
        </w:rPr>
        <w:t xml:space="preserve"> право заключения </w:t>
      </w:r>
      <w:r w:rsidR="004408E9" w:rsidRPr="005E7BAB">
        <w:rPr>
          <w:rFonts w:ascii="Times New Roman" w:hAnsi="Times New Roman"/>
          <w:b/>
          <w:bCs/>
          <w:sz w:val="28"/>
          <w:szCs w:val="28"/>
        </w:rPr>
        <w:t>договора</w:t>
      </w:r>
      <w:r w:rsidRPr="005E7BAB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="008E43E3" w:rsidRPr="008710DA">
        <w:rPr>
          <w:rFonts w:ascii="Times New Roman" w:hAnsi="Times New Roman"/>
          <w:b/>
          <w:bCs/>
          <w:sz w:val="28"/>
          <w:szCs w:val="28"/>
        </w:rPr>
        <w:t>на поставку запасных частей для подвижного состава железнодорожного для нужд Сибирского филиала АО «Атомспецтранс»</w:t>
      </w:r>
      <w:r w:rsidR="0009355E" w:rsidRPr="00DE1FB9">
        <w:rPr>
          <w:rFonts w:ascii="Times New Roman" w:hAnsi="Times New Roman"/>
          <w:b/>
          <w:bCs/>
          <w:sz w:val="28"/>
          <w:szCs w:val="28"/>
        </w:rPr>
        <w:t>.</w:t>
      </w:r>
    </w:p>
    <w:p w14:paraId="5C9AC2BE" w14:textId="77777777" w:rsidR="00134CCB" w:rsidRDefault="00134CCB" w:rsidP="00134CCB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</w:pPr>
    </w:p>
    <w:p w14:paraId="11BEB7B8" w14:textId="6F48762F" w:rsidR="00134CCB" w:rsidRPr="00FE2C1D" w:rsidRDefault="00134CCB" w:rsidP="00134CCB">
      <w:pPr>
        <w:widowControl w:val="0"/>
        <w:tabs>
          <w:tab w:val="left" w:pos="252"/>
          <w:tab w:val="right" w:pos="9639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0F78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30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43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F66B97A" w14:textId="77777777" w:rsidR="00134CCB" w:rsidRDefault="00134CCB" w:rsidP="00134C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5A96BD0" w14:textId="77777777" w:rsidR="00400C72" w:rsidRDefault="00134CCB" w:rsidP="00400C72">
      <w:pPr>
        <w:widowControl w:val="0"/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0723EAFF" w14:textId="77777777" w:rsidR="008E43E3" w:rsidRPr="008E43E3" w:rsidRDefault="008E43E3" w:rsidP="008E43E3">
      <w:pPr>
        <w:tabs>
          <w:tab w:val="left" w:pos="252"/>
        </w:tabs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E43E3">
        <w:rPr>
          <w:rFonts w:ascii="Times New Roman" w:hAnsi="Times New Roman" w:cs="Times New Roman"/>
          <w:sz w:val="28"/>
          <w:szCs w:val="28"/>
        </w:rPr>
        <w:t>Заказчик: Акционерное общество "Атомспецтранс".</w:t>
      </w:r>
    </w:p>
    <w:p w14:paraId="07FAEBD1" w14:textId="77777777" w:rsidR="008E43E3" w:rsidRPr="008E43E3" w:rsidRDefault="008E43E3" w:rsidP="008E43E3">
      <w:pPr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8E43E3">
        <w:rPr>
          <w:rFonts w:ascii="Times New Roman" w:hAnsi="Times New Roman" w:cs="Times New Roman"/>
          <w:sz w:val="28"/>
          <w:szCs w:val="28"/>
        </w:rPr>
        <w:t>Организатор закупки: СФ АО "Атомспецтранс".</w:t>
      </w:r>
    </w:p>
    <w:p w14:paraId="4035751A" w14:textId="77777777" w:rsidR="008E43E3" w:rsidRPr="008E43E3" w:rsidRDefault="008E43E3" w:rsidP="008E43E3">
      <w:pPr>
        <w:tabs>
          <w:tab w:val="left" w:pos="252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8E43E3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8E43E3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8E43E3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14:paraId="5DDA3C44" w14:textId="77777777" w:rsidR="008E43E3" w:rsidRPr="008E43E3" w:rsidRDefault="008E43E3" w:rsidP="008E43E3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3E3">
        <w:rPr>
          <w:rFonts w:ascii="Times New Roman" w:eastAsia="Calibri" w:hAnsi="Times New Roman" w:cs="Times New Roman"/>
          <w:sz w:val="28"/>
          <w:szCs w:val="28"/>
        </w:rPr>
        <w:t>Предмет закупки: право заключения договора на поставку запасных частей для подвижного состава железнодорожного для нужд Сибирского филиала АО «</w:t>
      </w:r>
      <w:proofErr w:type="spellStart"/>
      <w:r w:rsidRPr="008E43E3">
        <w:rPr>
          <w:rFonts w:ascii="Times New Roman" w:eastAsia="Calibri" w:hAnsi="Times New Roman" w:cs="Times New Roman"/>
          <w:sz w:val="28"/>
          <w:szCs w:val="28"/>
        </w:rPr>
        <w:t>Атомспецтранc</w:t>
      </w:r>
      <w:proofErr w:type="spellEnd"/>
      <w:r w:rsidRPr="008E43E3">
        <w:rPr>
          <w:rFonts w:ascii="Times New Roman" w:eastAsia="Calibri" w:hAnsi="Times New Roman" w:cs="Times New Roman"/>
          <w:sz w:val="28"/>
          <w:szCs w:val="28"/>
        </w:rPr>
        <w:t xml:space="preserve">». </w:t>
      </w:r>
    </w:p>
    <w:p w14:paraId="1846DD23" w14:textId="77777777" w:rsidR="008E43E3" w:rsidRPr="008E43E3" w:rsidRDefault="008E43E3" w:rsidP="008E43E3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3E3">
        <w:rPr>
          <w:rFonts w:ascii="Times New Roman" w:eastAsia="Calibri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14:paraId="719E58C9" w14:textId="77777777" w:rsidR="008E43E3" w:rsidRPr="008E43E3" w:rsidRDefault="008E43E3" w:rsidP="008E43E3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3E3">
        <w:rPr>
          <w:rFonts w:ascii="Times New Roman" w:eastAsia="Calibri" w:hAnsi="Times New Roman" w:cs="Times New Roman"/>
          <w:sz w:val="28"/>
          <w:szCs w:val="28"/>
        </w:rPr>
        <w:t>Срок действия договора: с момента подписания договора по 31.12.2025 в части взаиморасчетов - до полного их завершения, в части гарантии – до истечения срока гарантии.</w:t>
      </w:r>
    </w:p>
    <w:p w14:paraId="62C10563" w14:textId="77777777" w:rsidR="008E43E3" w:rsidRPr="008E43E3" w:rsidRDefault="008E43E3" w:rsidP="008E43E3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3E3">
        <w:rPr>
          <w:rFonts w:ascii="Times New Roman" w:eastAsia="Calibri" w:hAnsi="Times New Roman" w:cs="Times New Roman"/>
          <w:sz w:val="28"/>
          <w:szCs w:val="28"/>
        </w:rPr>
        <w:t>Срок поставки товара: в течение 60 календарных дней с момента подачи ответственным лицом Покупателя письменной заявки на электронный адрес Поставщика.</w:t>
      </w:r>
    </w:p>
    <w:p w14:paraId="21F8963C" w14:textId="77777777" w:rsidR="008E43E3" w:rsidRPr="008E43E3" w:rsidRDefault="008E43E3" w:rsidP="008E43E3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3E3">
        <w:rPr>
          <w:rFonts w:ascii="Times New Roman" w:eastAsia="Calibri" w:hAnsi="Times New Roman" w:cs="Times New Roman"/>
          <w:sz w:val="28"/>
          <w:szCs w:val="28"/>
        </w:rPr>
        <w:t>Начальная (максимальная) цена договора: 197 952,45 руб. (Сто девяносто семь тысяч девятьсот пятьдесят два) рубля 45 копеек с учетом всех налогов, сборов и прочих расходов в соответствии с законодательством РФ, в том числе НДС 20%.</w:t>
      </w:r>
    </w:p>
    <w:p w14:paraId="4B661158" w14:textId="220DF9A4" w:rsidR="008E43E3" w:rsidRPr="008E43E3" w:rsidRDefault="008E43E3" w:rsidP="008E43E3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3E3">
        <w:rPr>
          <w:rFonts w:ascii="Times New Roman" w:eastAsia="Calibri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394"/>
        <w:gridCol w:w="2552"/>
        <w:gridCol w:w="2551"/>
      </w:tblGrid>
      <w:tr w:rsidR="008E43E3" w:rsidRPr="008E43E3" w14:paraId="13958051" w14:textId="77777777" w:rsidTr="008E43E3">
        <w:trPr>
          <w:trHeight w:val="20"/>
        </w:trPr>
        <w:tc>
          <w:tcPr>
            <w:tcW w:w="568" w:type="dxa"/>
            <w:vAlign w:val="center"/>
          </w:tcPr>
          <w:p w14:paraId="25B4499E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E43E3"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4394" w:type="dxa"/>
            <w:vAlign w:val="center"/>
          </w:tcPr>
          <w:p w14:paraId="1078F46A" w14:textId="77777777" w:rsidR="008E43E3" w:rsidRPr="008E43E3" w:rsidRDefault="008E43E3" w:rsidP="008E43E3">
            <w:pPr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eastAsia="Calibri" w:hAnsi="Times New Roman" w:cs="Times New Roman"/>
              </w:rPr>
              <w:t>Наименование единицы продукции</w:t>
            </w:r>
          </w:p>
        </w:tc>
        <w:tc>
          <w:tcPr>
            <w:tcW w:w="2552" w:type="dxa"/>
            <w:vAlign w:val="center"/>
          </w:tcPr>
          <w:p w14:paraId="0B453AF6" w14:textId="77777777" w:rsidR="008E43E3" w:rsidRPr="008E43E3" w:rsidRDefault="008E43E3" w:rsidP="008E43E3">
            <w:pPr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hAnsi="Times New Roman" w:cs="Times New Roman"/>
              </w:rPr>
              <w:t>Начальная (максимальная) цена единицы</w:t>
            </w:r>
            <w:r w:rsidRPr="008E43E3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8E43E3">
              <w:rPr>
                <w:rFonts w:ascii="Times New Roman" w:hAnsi="Times New Roman" w:cs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551" w:type="dxa"/>
          </w:tcPr>
          <w:p w14:paraId="79F3A889" w14:textId="77777777" w:rsidR="008E43E3" w:rsidRPr="008E43E3" w:rsidRDefault="008E43E3" w:rsidP="008E43E3">
            <w:pPr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8E43E3" w:rsidRPr="008E43E3" w14:paraId="5A9029D1" w14:textId="77777777" w:rsidTr="008E43E3">
        <w:trPr>
          <w:trHeight w:val="20"/>
        </w:trPr>
        <w:tc>
          <w:tcPr>
            <w:tcW w:w="568" w:type="dxa"/>
            <w:vAlign w:val="center"/>
          </w:tcPr>
          <w:p w14:paraId="6968504E" w14:textId="77777777" w:rsidR="008E43E3" w:rsidRPr="008E43E3" w:rsidRDefault="008E43E3" w:rsidP="008E43E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61DDB8F8" w14:textId="77777777" w:rsidR="008E43E3" w:rsidRPr="008E43E3" w:rsidRDefault="008E43E3" w:rsidP="008E43E3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jc w:val="left"/>
              <w:rPr>
                <w:color w:val="000000"/>
                <w:sz w:val="22"/>
                <w:szCs w:val="22"/>
              </w:rPr>
            </w:pPr>
            <w:r w:rsidRPr="008E43E3">
              <w:rPr>
                <w:color w:val="000000"/>
                <w:sz w:val="22"/>
                <w:szCs w:val="22"/>
              </w:rPr>
              <w:t xml:space="preserve">Ремень клиновой, профиль С(В), длина 2360 мм 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20DECDF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554,00</w:t>
            </w:r>
          </w:p>
        </w:tc>
        <w:tc>
          <w:tcPr>
            <w:tcW w:w="2551" w:type="dxa"/>
            <w:vAlign w:val="center"/>
          </w:tcPr>
          <w:p w14:paraId="3B44D445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hAnsi="Times New Roman" w:cs="Times New Roman"/>
              </w:rPr>
              <w:t>22.19.40.122</w:t>
            </w:r>
          </w:p>
        </w:tc>
      </w:tr>
      <w:tr w:rsidR="008E43E3" w:rsidRPr="008E43E3" w14:paraId="1E48A1A3" w14:textId="77777777" w:rsidTr="008E43E3">
        <w:trPr>
          <w:trHeight w:val="20"/>
        </w:trPr>
        <w:tc>
          <w:tcPr>
            <w:tcW w:w="568" w:type="dxa"/>
            <w:vAlign w:val="center"/>
          </w:tcPr>
          <w:p w14:paraId="67A10D17" w14:textId="77777777" w:rsidR="008E43E3" w:rsidRPr="008E43E3" w:rsidRDefault="008E43E3" w:rsidP="008E43E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28802737" w14:textId="77777777" w:rsidR="008E43E3" w:rsidRPr="008E43E3" w:rsidRDefault="008E43E3" w:rsidP="008E43E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Плавкая вставка ПР-2, 80 А, 220 В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76D261F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76,75</w:t>
            </w:r>
          </w:p>
        </w:tc>
        <w:tc>
          <w:tcPr>
            <w:tcW w:w="2551" w:type="dxa"/>
            <w:vAlign w:val="center"/>
          </w:tcPr>
          <w:p w14:paraId="115C557F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hAnsi="Times New Roman" w:cs="Times New Roman"/>
              </w:rPr>
              <w:t>27.12.21.000</w:t>
            </w:r>
          </w:p>
        </w:tc>
      </w:tr>
      <w:tr w:rsidR="008E43E3" w:rsidRPr="008E43E3" w14:paraId="7C14A107" w14:textId="77777777" w:rsidTr="008E43E3">
        <w:trPr>
          <w:trHeight w:val="20"/>
        </w:trPr>
        <w:tc>
          <w:tcPr>
            <w:tcW w:w="568" w:type="dxa"/>
            <w:vAlign w:val="center"/>
          </w:tcPr>
          <w:p w14:paraId="636D9C0A" w14:textId="77777777" w:rsidR="008E43E3" w:rsidRPr="008E43E3" w:rsidRDefault="008E43E3" w:rsidP="008E43E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7F0823D0" w14:textId="77777777" w:rsidR="008E43E3" w:rsidRPr="008E43E3" w:rsidRDefault="008E43E3" w:rsidP="008E43E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 xml:space="preserve">Патрон предохранителя ТИП ПР-2 (80 </w:t>
            </w:r>
            <w:proofErr w:type="gramStart"/>
            <w:r w:rsidRPr="008E43E3">
              <w:rPr>
                <w:rFonts w:ascii="Times New Roman" w:hAnsi="Times New Roman" w:cs="Times New Roman"/>
                <w:color w:val="000000"/>
              </w:rPr>
              <w:t>А</w:t>
            </w:r>
            <w:proofErr w:type="gramEnd"/>
            <w:r w:rsidRPr="008E43E3">
              <w:rPr>
                <w:rFonts w:ascii="Times New Roman" w:hAnsi="Times New Roman" w:cs="Times New Roman"/>
                <w:color w:val="000000"/>
              </w:rPr>
              <w:t xml:space="preserve"> 220В)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652F040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2 135,21</w:t>
            </w:r>
          </w:p>
        </w:tc>
        <w:tc>
          <w:tcPr>
            <w:tcW w:w="2551" w:type="dxa"/>
            <w:vAlign w:val="center"/>
          </w:tcPr>
          <w:p w14:paraId="66D7B3AB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hAnsi="Times New Roman" w:cs="Times New Roman"/>
              </w:rPr>
              <w:t>27.12.23.190</w:t>
            </w:r>
          </w:p>
        </w:tc>
      </w:tr>
      <w:tr w:rsidR="008E43E3" w:rsidRPr="008E43E3" w14:paraId="79D07D1B" w14:textId="77777777" w:rsidTr="008E43E3">
        <w:trPr>
          <w:trHeight w:val="20"/>
        </w:trPr>
        <w:tc>
          <w:tcPr>
            <w:tcW w:w="568" w:type="dxa"/>
            <w:vAlign w:val="center"/>
          </w:tcPr>
          <w:p w14:paraId="3E7277B0" w14:textId="77777777" w:rsidR="008E43E3" w:rsidRPr="008E43E3" w:rsidRDefault="008E43E3" w:rsidP="008E43E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48667560" w14:textId="77777777" w:rsidR="008E43E3" w:rsidRPr="008E43E3" w:rsidRDefault="008E43E3" w:rsidP="008E43E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Колосник топки пассажирского вагона 3-х секционный Ø 465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DB1C6EF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8 910,00</w:t>
            </w:r>
          </w:p>
        </w:tc>
        <w:tc>
          <w:tcPr>
            <w:tcW w:w="2551" w:type="dxa"/>
            <w:vAlign w:val="center"/>
          </w:tcPr>
          <w:p w14:paraId="4829773F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hAnsi="Times New Roman" w:cs="Times New Roman"/>
              </w:rPr>
              <w:t>28.29.84.000</w:t>
            </w:r>
          </w:p>
        </w:tc>
      </w:tr>
      <w:tr w:rsidR="008E43E3" w:rsidRPr="008E43E3" w14:paraId="6BC7BD04" w14:textId="77777777" w:rsidTr="008E43E3">
        <w:trPr>
          <w:trHeight w:val="20"/>
        </w:trPr>
        <w:tc>
          <w:tcPr>
            <w:tcW w:w="568" w:type="dxa"/>
            <w:vAlign w:val="center"/>
          </w:tcPr>
          <w:p w14:paraId="4E5C711D" w14:textId="77777777" w:rsidR="008E43E3" w:rsidRPr="008E43E3" w:rsidRDefault="008E43E3" w:rsidP="008E43E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4B6C4C90" w14:textId="77777777" w:rsidR="008E43E3" w:rsidRPr="008E43E3" w:rsidRDefault="008E43E3" w:rsidP="008E43E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 xml:space="preserve">Колосник топки пассажирского вагона 4-х секционный D 510, для котлов пассажирских вагонов на твердом топливе. </w:t>
            </w:r>
          </w:p>
          <w:p w14:paraId="14C200CA" w14:textId="77777777" w:rsidR="008E43E3" w:rsidRPr="008E43E3" w:rsidRDefault="008E43E3" w:rsidP="008E43E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Решетка колосниковая: средняя часть - 836.41.20.038 (2 шт.) и крайняя часть (2 шт.) - 836.41.20.039.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1A4FC01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13 782,00</w:t>
            </w:r>
          </w:p>
        </w:tc>
        <w:tc>
          <w:tcPr>
            <w:tcW w:w="2551" w:type="dxa"/>
            <w:vAlign w:val="center"/>
          </w:tcPr>
          <w:p w14:paraId="61649C29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hAnsi="Times New Roman" w:cs="Times New Roman"/>
              </w:rPr>
              <w:t>28.29.84.000</w:t>
            </w:r>
          </w:p>
        </w:tc>
      </w:tr>
      <w:tr w:rsidR="008E43E3" w:rsidRPr="008E43E3" w14:paraId="69E3670A" w14:textId="77777777" w:rsidTr="008E43E3">
        <w:trPr>
          <w:trHeight w:val="20"/>
        </w:trPr>
        <w:tc>
          <w:tcPr>
            <w:tcW w:w="568" w:type="dxa"/>
            <w:vAlign w:val="center"/>
          </w:tcPr>
          <w:p w14:paraId="68AB2069" w14:textId="77777777" w:rsidR="008E43E3" w:rsidRPr="008E43E3" w:rsidRDefault="008E43E3" w:rsidP="008E43E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080753F5" w14:textId="77777777" w:rsidR="008E43E3" w:rsidRPr="008E43E3" w:rsidRDefault="008E43E3" w:rsidP="008E43E3">
            <w:pPr>
              <w:keepNext/>
              <w:spacing w:after="0" w:line="240" w:lineRule="auto"/>
              <w:outlineLvl w:val="8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 xml:space="preserve">Лампа накаливания различного </w:t>
            </w:r>
            <w:proofErr w:type="gramStart"/>
            <w:r w:rsidRPr="008E43E3">
              <w:rPr>
                <w:rFonts w:ascii="Times New Roman" w:hAnsi="Times New Roman" w:cs="Times New Roman"/>
                <w:color w:val="000000"/>
              </w:rPr>
              <w:t>назначения  РН</w:t>
            </w:r>
            <w:proofErr w:type="gramEnd"/>
            <w:r w:rsidRPr="008E43E3">
              <w:rPr>
                <w:rFonts w:ascii="Times New Roman" w:hAnsi="Times New Roman" w:cs="Times New Roman"/>
                <w:color w:val="000000"/>
              </w:rPr>
              <w:t>110-8</w:t>
            </w:r>
          </w:p>
          <w:p w14:paraId="1C2CA27E" w14:textId="77777777" w:rsidR="008E43E3" w:rsidRPr="008E43E3" w:rsidRDefault="008E43E3" w:rsidP="008E43E3">
            <w:pPr>
              <w:keepNext/>
              <w:spacing w:after="0" w:line="240" w:lineRule="auto"/>
              <w:outlineLvl w:val="8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Напряжение – 110 В,</w:t>
            </w:r>
          </w:p>
          <w:p w14:paraId="77626FFF" w14:textId="77777777" w:rsidR="008E43E3" w:rsidRPr="008E43E3" w:rsidRDefault="008E43E3" w:rsidP="008E43E3">
            <w:pPr>
              <w:keepNext/>
              <w:spacing w:after="0" w:line="240" w:lineRule="auto"/>
              <w:outlineLvl w:val="8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Мощность – 8 Вт</w:t>
            </w:r>
          </w:p>
          <w:p w14:paraId="166F7AA2" w14:textId="77777777" w:rsidR="008E43E3" w:rsidRPr="008E43E3" w:rsidRDefault="008E43E3" w:rsidP="008E43E3">
            <w:pPr>
              <w:keepNext/>
              <w:spacing w:after="0" w:line="240" w:lineRule="auto"/>
              <w:outlineLvl w:val="8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Цоколь -  В15d/18</w:t>
            </w:r>
          </w:p>
          <w:p w14:paraId="4DC04908" w14:textId="77777777" w:rsidR="008E43E3" w:rsidRPr="008E43E3" w:rsidRDefault="008E43E3" w:rsidP="008E43E3">
            <w:pPr>
              <w:keepNext/>
              <w:spacing w:after="0" w:line="240" w:lineRule="auto"/>
              <w:outlineLvl w:val="8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Высота -  52 мм</w:t>
            </w:r>
          </w:p>
          <w:p w14:paraId="64BE89E0" w14:textId="77777777" w:rsidR="008E43E3" w:rsidRPr="008E43E3" w:rsidRDefault="008E43E3" w:rsidP="008E43E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Диаметр – 26 мм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CBC4BA2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59,99</w:t>
            </w:r>
          </w:p>
        </w:tc>
        <w:tc>
          <w:tcPr>
            <w:tcW w:w="2551" w:type="dxa"/>
            <w:vAlign w:val="center"/>
          </w:tcPr>
          <w:p w14:paraId="5EAE9051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hAnsi="Times New Roman" w:cs="Times New Roman"/>
              </w:rPr>
              <w:t>27.40.14.000</w:t>
            </w:r>
          </w:p>
        </w:tc>
      </w:tr>
      <w:tr w:rsidR="008E43E3" w:rsidRPr="008E43E3" w14:paraId="369521D7" w14:textId="77777777" w:rsidTr="008E43E3">
        <w:trPr>
          <w:trHeight w:val="20"/>
        </w:trPr>
        <w:tc>
          <w:tcPr>
            <w:tcW w:w="568" w:type="dxa"/>
            <w:vAlign w:val="center"/>
          </w:tcPr>
          <w:p w14:paraId="53F4CEE3" w14:textId="77777777" w:rsidR="008E43E3" w:rsidRPr="008E43E3" w:rsidRDefault="008E43E3" w:rsidP="008E43E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71B1B5A6" w14:textId="77777777" w:rsidR="008E43E3" w:rsidRPr="008E43E3" w:rsidRDefault="008E43E3" w:rsidP="008E43E3">
            <w:pPr>
              <w:keepNext/>
              <w:spacing w:after="0" w:line="240" w:lineRule="auto"/>
              <w:outlineLvl w:val="8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Лампа накаливания железнодорожная Ж80-60</w:t>
            </w:r>
          </w:p>
          <w:p w14:paraId="4992A3AE" w14:textId="77777777" w:rsidR="008E43E3" w:rsidRPr="008E43E3" w:rsidRDefault="008E43E3" w:rsidP="008E43E3">
            <w:pPr>
              <w:keepNext/>
              <w:spacing w:after="0" w:line="240" w:lineRule="auto"/>
              <w:outlineLvl w:val="8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Напряжение – 80 В,</w:t>
            </w:r>
          </w:p>
          <w:p w14:paraId="199E2627" w14:textId="77777777" w:rsidR="008E43E3" w:rsidRPr="008E43E3" w:rsidRDefault="008E43E3" w:rsidP="008E43E3">
            <w:pPr>
              <w:keepNext/>
              <w:spacing w:after="0" w:line="240" w:lineRule="auto"/>
              <w:outlineLvl w:val="8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Мощность – 60 Вт</w:t>
            </w:r>
          </w:p>
          <w:p w14:paraId="632A54C6" w14:textId="77777777" w:rsidR="008E43E3" w:rsidRPr="008E43E3" w:rsidRDefault="008E43E3" w:rsidP="008E43E3">
            <w:pPr>
              <w:keepNext/>
              <w:spacing w:after="0" w:line="240" w:lineRule="auto"/>
              <w:outlineLvl w:val="8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Цоколь - В22d/25</w:t>
            </w:r>
          </w:p>
          <w:p w14:paraId="6A030904" w14:textId="77777777" w:rsidR="008E43E3" w:rsidRPr="008E43E3" w:rsidRDefault="008E43E3" w:rsidP="008E43E3">
            <w:pPr>
              <w:keepNext/>
              <w:spacing w:after="0" w:line="240" w:lineRule="auto"/>
              <w:outlineLvl w:val="8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Высота -  98,5 мм</w:t>
            </w:r>
          </w:p>
          <w:p w14:paraId="117DDD89" w14:textId="77777777" w:rsidR="008E43E3" w:rsidRPr="008E43E3" w:rsidRDefault="008E43E3" w:rsidP="008E43E3">
            <w:pPr>
              <w:keepNext/>
              <w:spacing w:after="0" w:line="240" w:lineRule="auto"/>
              <w:outlineLvl w:val="8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Диаметр – 55,8 мм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4A886A5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67,50</w:t>
            </w:r>
          </w:p>
        </w:tc>
        <w:tc>
          <w:tcPr>
            <w:tcW w:w="2551" w:type="dxa"/>
            <w:vAlign w:val="center"/>
          </w:tcPr>
          <w:p w14:paraId="7042326B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hAnsi="Times New Roman" w:cs="Times New Roman"/>
              </w:rPr>
              <w:t>27.40.14.000</w:t>
            </w:r>
          </w:p>
        </w:tc>
      </w:tr>
      <w:tr w:rsidR="008E43E3" w:rsidRPr="008E43E3" w14:paraId="7BA8ECA1" w14:textId="77777777" w:rsidTr="008E43E3">
        <w:trPr>
          <w:trHeight w:val="20"/>
        </w:trPr>
        <w:tc>
          <w:tcPr>
            <w:tcW w:w="568" w:type="dxa"/>
            <w:vAlign w:val="center"/>
          </w:tcPr>
          <w:p w14:paraId="12400F66" w14:textId="77777777" w:rsidR="008E43E3" w:rsidRPr="008E43E3" w:rsidRDefault="008E43E3" w:rsidP="008E43E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3E9B6ACF" w14:textId="77777777" w:rsidR="008E43E3" w:rsidRPr="008E43E3" w:rsidRDefault="008E43E3" w:rsidP="008E43E3">
            <w:pPr>
              <w:keepNext/>
              <w:spacing w:after="0" w:line="240" w:lineRule="auto"/>
              <w:outlineLvl w:val="8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Лампа накаливания галогеновая КГМ 75-600, цоколь P40S, напряжение питания 75 В, мощность 600 Вт.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B5D6E39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1 800,00</w:t>
            </w:r>
          </w:p>
        </w:tc>
        <w:tc>
          <w:tcPr>
            <w:tcW w:w="2551" w:type="dxa"/>
            <w:vAlign w:val="center"/>
          </w:tcPr>
          <w:p w14:paraId="7A5A778A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hAnsi="Times New Roman" w:cs="Times New Roman"/>
              </w:rPr>
              <w:t>27.40.14.000</w:t>
            </w:r>
          </w:p>
        </w:tc>
      </w:tr>
      <w:tr w:rsidR="008E43E3" w:rsidRPr="008E43E3" w14:paraId="14890B4F" w14:textId="77777777" w:rsidTr="008E43E3">
        <w:trPr>
          <w:trHeight w:val="20"/>
        </w:trPr>
        <w:tc>
          <w:tcPr>
            <w:tcW w:w="568" w:type="dxa"/>
            <w:vAlign w:val="center"/>
          </w:tcPr>
          <w:p w14:paraId="1A8AD44D" w14:textId="77777777" w:rsidR="008E43E3" w:rsidRPr="008E43E3" w:rsidRDefault="008E43E3" w:rsidP="008E43E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5AFF5288" w14:textId="77777777" w:rsidR="008E43E3" w:rsidRPr="008E43E3" w:rsidRDefault="008E43E3" w:rsidP="008E43E3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муфта (манжета) унитаза пассажирского вагона Размер 65х35х80</w:t>
            </w:r>
          </w:p>
          <w:p w14:paraId="100E0CF7" w14:textId="77777777" w:rsidR="008E43E3" w:rsidRPr="008E43E3" w:rsidRDefault="008E43E3" w:rsidP="008E43E3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наибольший Ø 65 мм</w:t>
            </w:r>
          </w:p>
          <w:p w14:paraId="0614263E" w14:textId="77777777" w:rsidR="008E43E3" w:rsidRPr="008E43E3" w:rsidRDefault="008E43E3" w:rsidP="008E43E3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 xml:space="preserve">наименьший Ø 35 мм </w:t>
            </w:r>
          </w:p>
          <w:p w14:paraId="4E0BC914" w14:textId="77777777" w:rsidR="008E43E3" w:rsidRPr="008E43E3" w:rsidRDefault="008E43E3" w:rsidP="008E43E3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длина 80 мм</w:t>
            </w:r>
          </w:p>
          <w:p w14:paraId="352DD2B7" w14:textId="77777777" w:rsidR="008E43E3" w:rsidRPr="008E43E3" w:rsidRDefault="008E43E3" w:rsidP="008E43E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116РТМ32ЦВ206-80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9F99723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400,00</w:t>
            </w:r>
          </w:p>
        </w:tc>
        <w:tc>
          <w:tcPr>
            <w:tcW w:w="2551" w:type="dxa"/>
            <w:vAlign w:val="center"/>
          </w:tcPr>
          <w:p w14:paraId="3727FFB1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hAnsi="Times New Roman" w:cs="Times New Roman"/>
              </w:rPr>
              <w:t>22.19.73.112</w:t>
            </w:r>
          </w:p>
        </w:tc>
      </w:tr>
      <w:tr w:rsidR="008E43E3" w:rsidRPr="008E43E3" w14:paraId="1884CA23" w14:textId="77777777" w:rsidTr="008E43E3">
        <w:trPr>
          <w:trHeight w:val="20"/>
        </w:trPr>
        <w:tc>
          <w:tcPr>
            <w:tcW w:w="568" w:type="dxa"/>
            <w:vAlign w:val="center"/>
          </w:tcPr>
          <w:p w14:paraId="68839FA7" w14:textId="77777777" w:rsidR="008E43E3" w:rsidRPr="008E43E3" w:rsidRDefault="008E43E3" w:rsidP="008E43E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1C90AE39" w14:textId="77777777" w:rsidR="008E43E3" w:rsidRPr="008E43E3" w:rsidRDefault="008E43E3" w:rsidP="008E43E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 xml:space="preserve">Ключи проводника (вагонные, железнодорожные) комплект из трех предметов (трехгранник, флажок с бородкой, </w:t>
            </w:r>
            <w:proofErr w:type="gramStart"/>
            <w:r w:rsidRPr="008E43E3">
              <w:rPr>
                <w:rFonts w:ascii="Times New Roman" w:hAnsi="Times New Roman" w:cs="Times New Roman"/>
                <w:color w:val="000000"/>
              </w:rPr>
              <w:t xml:space="preserve">отвертка)  </w:t>
            </w:r>
            <w:proofErr w:type="gramEnd"/>
          </w:p>
        </w:tc>
        <w:tc>
          <w:tcPr>
            <w:tcW w:w="2552" w:type="dxa"/>
            <w:shd w:val="clear" w:color="auto" w:fill="auto"/>
            <w:vAlign w:val="center"/>
          </w:tcPr>
          <w:p w14:paraId="75789167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2 250,00</w:t>
            </w:r>
          </w:p>
        </w:tc>
        <w:tc>
          <w:tcPr>
            <w:tcW w:w="2551" w:type="dxa"/>
            <w:vAlign w:val="center"/>
          </w:tcPr>
          <w:p w14:paraId="2D6F0E4F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hAnsi="Times New Roman" w:cs="Times New Roman"/>
              </w:rPr>
              <w:t>25.73.30.299</w:t>
            </w:r>
          </w:p>
        </w:tc>
      </w:tr>
      <w:tr w:rsidR="008E43E3" w:rsidRPr="008E43E3" w14:paraId="210DA646" w14:textId="77777777" w:rsidTr="008E43E3">
        <w:trPr>
          <w:trHeight w:val="20"/>
        </w:trPr>
        <w:tc>
          <w:tcPr>
            <w:tcW w:w="568" w:type="dxa"/>
            <w:vAlign w:val="center"/>
          </w:tcPr>
          <w:p w14:paraId="394B6799" w14:textId="77777777" w:rsidR="008E43E3" w:rsidRPr="008E43E3" w:rsidRDefault="008E43E3" w:rsidP="008E43E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1CD22BFB" w14:textId="77777777" w:rsidR="008E43E3" w:rsidRPr="008E43E3" w:rsidRDefault="008E43E3" w:rsidP="008E43E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 xml:space="preserve">Фильтрующий элемент топливного </w:t>
            </w:r>
            <w:proofErr w:type="gramStart"/>
            <w:r w:rsidRPr="008E43E3">
              <w:rPr>
                <w:rFonts w:ascii="Times New Roman" w:hAnsi="Times New Roman" w:cs="Times New Roman"/>
                <w:color w:val="000000"/>
              </w:rPr>
              <w:t>фильтра  (</w:t>
            </w:r>
            <w:proofErr w:type="gramEnd"/>
            <w:r w:rsidRPr="008E43E3">
              <w:rPr>
                <w:rFonts w:ascii="Times New Roman" w:hAnsi="Times New Roman" w:cs="Times New Roman"/>
                <w:color w:val="000000"/>
              </w:rPr>
              <w:t>дизель Д144) А65.01.100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5EDF607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293,33</w:t>
            </w:r>
          </w:p>
        </w:tc>
        <w:tc>
          <w:tcPr>
            <w:tcW w:w="2551" w:type="dxa"/>
            <w:vAlign w:val="center"/>
          </w:tcPr>
          <w:p w14:paraId="55044D13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hAnsi="Times New Roman" w:cs="Times New Roman"/>
              </w:rPr>
              <w:t>28.29.13.120</w:t>
            </w:r>
          </w:p>
        </w:tc>
      </w:tr>
      <w:tr w:rsidR="008E43E3" w:rsidRPr="008E43E3" w14:paraId="0A7E6287" w14:textId="77777777" w:rsidTr="008E43E3">
        <w:trPr>
          <w:trHeight w:val="20"/>
        </w:trPr>
        <w:tc>
          <w:tcPr>
            <w:tcW w:w="568" w:type="dxa"/>
            <w:vAlign w:val="center"/>
          </w:tcPr>
          <w:p w14:paraId="23B09323" w14:textId="77777777" w:rsidR="008E43E3" w:rsidRPr="008E43E3" w:rsidRDefault="008E43E3" w:rsidP="008E43E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48097909" w14:textId="77777777" w:rsidR="008E43E3" w:rsidRPr="008E43E3" w:rsidRDefault="008E43E3" w:rsidP="008E43E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Регулятор напряжения 2402.3702</w:t>
            </w:r>
          </w:p>
          <w:p w14:paraId="2E752783" w14:textId="77777777" w:rsidR="008E43E3" w:rsidRPr="008E43E3" w:rsidRDefault="008E43E3" w:rsidP="008E43E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F798CE0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459,00</w:t>
            </w:r>
          </w:p>
        </w:tc>
        <w:tc>
          <w:tcPr>
            <w:tcW w:w="2551" w:type="dxa"/>
            <w:vAlign w:val="center"/>
          </w:tcPr>
          <w:p w14:paraId="551E67BB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hAnsi="Times New Roman" w:cs="Times New Roman"/>
              </w:rPr>
              <w:t>29.32.30.390</w:t>
            </w:r>
          </w:p>
        </w:tc>
      </w:tr>
      <w:tr w:rsidR="008E43E3" w:rsidRPr="008E43E3" w14:paraId="5879268C" w14:textId="77777777" w:rsidTr="008E43E3">
        <w:trPr>
          <w:trHeight w:val="20"/>
        </w:trPr>
        <w:tc>
          <w:tcPr>
            <w:tcW w:w="568" w:type="dxa"/>
            <w:vAlign w:val="center"/>
          </w:tcPr>
          <w:p w14:paraId="2D96969B" w14:textId="77777777" w:rsidR="008E43E3" w:rsidRPr="008E43E3" w:rsidRDefault="008E43E3" w:rsidP="008E43E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051C8FAE" w14:textId="77777777" w:rsidR="008E43E3" w:rsidRPr="008E43E3" w:rsidRDefault="008E43E3" w:rsidP="008E43E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Клапан унитаза спускной в сборе для пассажирского вагона 9690-Н</w:t>
            </w:r>
          </w:p>
          <w:p w14:paraId="33C0B1BF" w14:textId="77777777" w:rsidR="008E43E3" w:rsidRPr="008E43E3" w:rsidRDefault="008E43E3" w:rsidP="008E43E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ГОСТ 30493-96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26FB452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43E3">
              <w:rPr>
                <w:rFonts w:ascii="Times New Roman" w:hAnsi="Times New Roman" w:cs="Times New Roman"/>
                <w:color w:val="000000"/>
              </w:rPr>
              <w:t>4 000,00</w:t>
            </w:r>
          </w:p>
        </w:tc>
        <w:tc>
          <w:tcPr>
            <w:tcW w:w="2551" w:type="dxa"/>
            <w:vAlign w:val="center"/>
          </w:tcPr>
          <w:p w14:paraId="12656FA7" w14:textId="77777777" w:rsidR="008E43E3" w:rsidRPr="008E43E3" w:rsidRDefault="008E43E3" w:rsidP="008E43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E43E3">
              <w:rPr>
                <w:rFonts w:ascii="Times New Roman" w:hAnsi="Times New Roman" w:cs="Times New Roman"/>
              </w:rPr>
              <w:t>28.14.12.110</w:t>
            </w:r>
          </w:p>
        </w:tc>
      </w:tr>
    </w:tbl>
    <w:p w14:paraId="7CEFB03A" w14:textId="3AC8A147" w:rsidR="002551B7" w:rsidRDefault="008E43E3" w:rsidP="00DE1FB9">
      <w:pPr>
        <w:keepLines/>
        <w:widowControl w:val="0"/>
        <w:spacing w:after="0" w:line="240" w:lineRule="auto"/>
        <w:ind w:left="-426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«10» октября 2025 года на официальном государственном сайте </w:t>
      </w:r>
      <w:hyperlink r:id="rId8" w:history="1"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5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2B4AC0">
        <w:rPr>
          <w:rFonts w:ascii="Times New Roman" w:hAnsi="Times New Roman"/>
          <w:sz w:val="28"/>
          <w:szCs w:val="28"/>
        </w:rPr>
        <w:t>32515289520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5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5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2B4AC0">
        <w:rPr>
          <w:rFonts w:ascii="Times New Roman" w:hAnsi="Times New Roman"/>
          <w:sz w:val="28"/>
          <w:szCs w:val="28"/>
        </w:rPr>
        <w:t>135356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844BF0">
        <w:rPr>
          <w:rFonts w:ascii="Times New Roman" w:hAnsi="Times New Roman"/>
          <w:sz w:val="28"/>
          <w:szCs w:val="28"/>
        </w:rPr>
        <w:t>ЭТП 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Pr="002B4AC0">
        <w:rPr>
          <w:rFonts w:ascii="Times New Roman" w:hAnsi="Times New Roman"/>
          <w:sz w:val="28"/>
          <w:szCs w:val="28"/>
        </w:rPr>
        <w:t>32515289520</w:t>
      </w:r>
      <w:r w:rsidR="003D017A" w:rsidRPr="003D017A">
        <w:rPr>
          <w:rFonts w:ascii="Times New Roman" w:hAnsi="Times New Roman" w:cs="Times New Roman"/>
          <w:sz w:val="26"/>
          <w:szCs w:val="26"/>
        </w:rPr>
        <w:t>.</w:t>
      </w:r>
    </w:p>
    <w:p w14:paraId="3060D93D" w14:textId="77777777" w:rsidR="003D017A" w:rsidRDefault="003D017A" w:rsidP="00DE1FB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A3232BB" w14:textId="19845ADA" w:rsidR="00314CDB" w:rsidRPr="005E7BAB" w:rsidRDefault="00B1148A" w:rsidP="000F3947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 </w:t>
      </w:r>
      <w:r w:rsidR="00503890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поставок товара, сроки поставки товара, с учетом данных преддоговорных переговоров</w:t>
      </w:r>
      <w:r w:rsidR="00314CDB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11B9C" w14:textId="77777777" w:rsidR="004408E9" w:rsidRPr="005E7BAB" w:rsidRDefault="004408E9" w:rsidP="000F3947">
      <w:pPr>
        <w:widowControl w:val="0"/>
        <w:tabs>
          <w:tab w:val="left" w:pos="252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53D2C2" w14:textId="61003B79" w:rsidR="003D017A" w:rsidRPr="005E7BAB" w:rsidRDefault="00140EAB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6756F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B1148A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6756F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E43E3" w:rsidRPr="008E43E3">
        <w:rPr>
          <w:rFonts w:ascii="Times New Roman" w:hAnsi="Times New Roman" w:cs="Times New Roman"/>
          <w:b/>
          <w:sz w:val="28"/>
          <w:szCs w:val="28"/>
        </w:rPr>
        <w:t>183 877</w:t>
      </w:r>
      <w:r w:rsidR="008E43E3" w:rsidRPr="008E43E3">
        <w:rPr>
          <w:rFonts w:ascii="Times New Roman" w:hAnsi="Times New Roman" w:cs="Times New Roman"/>
          <w:sz w:val="28"/>
          <w:szCs w:val="28"/>
        </w:rPr>
        <w:t xml:space="preserve"> (</w:t>
      </w:r>
      <w:r w:rsidR="008E43E3" w:rsidRPr="008E43E3">
        <w:rPr>
          <w:rFonts w:ascii="Times New Roman" w:hAnsi="Times New Roman" w:cs="Times New Roman"/>
          <w:i/>
          <w:sz w:val="28"/>
          <w:szCs w:val="28"/>
        </w:rPr>
        <w:t>Сто восемьдесят три тысячи восемьсот семьдесят семь</w:t>
      </w:r>
      <w:r w:rsidR="008E43E3" w:rsidRPr="008E43E3">
        <w:rPr>
          <w:rFonts w:ascii="Times New Roman" w:hAnsi="Times New Roman" w:cs="Times New Roman"/>
          <w:sz w:val="28"/>
          <w:szCs w:val="28"/>
        </w:rPr>
        <w:t xml:space="preserve">) </w:t>
      </w:r>
      <w:r w:rsidR="008E43E3" w:rsidRPr="008E43E3">
        <w:rPr>
          <w:rFonts w:ascii="Times New Roman" w:hAnsi="Times New Roman" w:cs="Times New Roman"/>
          <w:b/>
          <w:sz w:val="28"/>
          <w:szCs w:val="28"/>
        </w:rPr>
        <w:t>рублей 44 копейки</w:t>
      </w:r>
      <w:r w:rsidR="008E43E3" w:rsidRPr="008E43E3">
        <w:rPr>
          <w:rFonts w:ascii="Times New Roman" w:hAnsi="Times New Roman" w:cs="Times New Roman"/>
          <w:sz w:val="28"/>
          <w:szCs w:val="28"/>
        </w:rPr>
        <w:t>,</w:t>
      </w:r>
      <w:r w:rsidR="00400C72" w:rsidRPr="008E4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1FB9" w:rsidRPr="008E43E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</w:t>
      </w:r>
      <w:r w:rsidR="00DE1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НДС.</w:t>
      </w:r>
      <w:r w:rsidR="00400C72" w:rsidRPr="00400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B09C3BB" w14:textId="3E4E8174" w:rsidR="004408E9" w:rsidRPr="005E7BAB" w:rsidRDefault="00942C41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</w:t>
      </w:r>
      <w:r w:rsidR="004A688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режиме </w:t>
      </w:r>
      <w:proofErr w:type="spellStart"/>
      <w:r w:rsidR="004A688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аудиоконференции</w:t>
      </w:r>
      <w:proofErr w:type="spellEnd"/>
      <w:r w:rsidR="004A688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5E7B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0F7803">
        <w:rPr>
          <w:rFonts w:ascii="Times New Roman" w:eastAsia="Times New Roman" w:hAnsi="Times New Roman" w:cs="Times New Roman"/>
          <w:sz w:val="28"/>
          <w:szCs w:val="28"/>
          <w:lang w:eastAsia="ru-RU"/>
        </w:rPr>
        <w:t>) «30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8E43E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4A688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11307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34CCB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1A86795" w14:textId="77777777" w:rsidR="002940C5" w:rsidRPr="00B1148A" w:rsidRDefault="002940C5" w:rsidP="000F3947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4269979" w14:textId="77777777" w:rsidR="004408E9" w:rsidRPr="005E7BAB" w:rsidRDefault="004408E9" w:rsidP="000F3947">
      <w:pPr>
        <w:keepLines/>
        <w:spacing w:after="0" w:line="240" w:lineRule="auto"/>
        <w:ind w:left="-42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5E7B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235" w:type="pct"/>
        <w:tblInd w:w="-4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0"/>
        <w:gridCol w:w="6811"/>
      </w:tblGrid>
      <w:tr w:rsidR="004A6889" w:rsidRPr="005E7BAB" w14:paraId="03F1845A" w14:textId="77777777" w:rsidTr="005E7BAB"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CC0E2" w14:textId="77777777" w:rsidR="004A6889" w:rsidRPr="005E7BAB" w:rsidRDefault="004A6889" w:rsidP="004A17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AF068CE" w14:textId="77777777" w:rsidR="004A6889" w:rsidRPr="005E7BAB" w:rsidRDefault="004A6889" w:rsidP="004A17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A6889" w:rsidRPr="005E7BAB" w14:paraId="37FF9259" w14:textId="77777777" w:rsidTr="003D017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36F182E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4A6889" w:rsidRPr="005E7BAB" w14:paraId="0BCEF0C9" w14:textId="77777777" w:rsidTr="005E7BAB">
        <w:trPr>
          <w:trHeight w:val="466"/>
        </w:trPr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E40EA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Иванов А.С.</w:t>
            </w: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C2D3004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1C97EF95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4A6889" w:rsidRPr="005E7BAB" w14:paraId="6DFE54A5" w14:textId="77777777" w:rsidTr="005E7BAB">
        <w:trPr>
          <w:trHeight w:val="466"/>
        </w:trPr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817B4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4B20F35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5E7BAB" w:rsidRPr="005E7BAB" w14:paraId="4B2C5EF9" w14:textId="77777777" w:rsidTr="005E7BAB">
        <w:trPr>
          <w:trHeight w:val="466"/>
        </w:trPr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022976" w14:textId="1BF39C2E" w:rsidR="005E7BAB" w:rsidRPr="005E7BAB" w:rsidRDefault="0009355E" w:rsidP="0009355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</w:t>
            </w:r>
            <w:r w:rsidR="005E7BAB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AFD86E1" w14:textId="0C3BA73A" w:rsidR="005E7BAB" w:rsidRPr="005E7BAB" w:rsidRDefault="0009355E" w:rsidP="005E7BA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r w:rsidR="005E7BAB"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>ачальник управления финансового планирования и учета Сибирского филиала АО «Атомспецтранс»</w:t>
            </w:r>
          </w:p>
        </w:tc>
      </w:tr>
      <w:tr w:rsidR="004A6889" w:rsidRPr="005E7BAB" w14:paraId="1C995E74" w14:textId="77777777" w:rsidTr="005E7BAB">
        <w:trPr>
          <w:trHeight w:val="466"/>
        </w:trPr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44C41" w14:textId="5C2567F0" w:rsidR="004A6889" w:rsidRPr="005E7BAB" w:rsidRDefault="0009355E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Яшина А.Н</w:t>
            </w:r>
            <w:r w:rsidR="00811467"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72E0C44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5E7BAB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5E7BA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4A6889" w:rsidRPr="005E7BAB" w14:paraId="4022E9FD" w14:textId="77777777" w:rsidTr="003D017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2C95086" w14:textId="77777777" w:rsidR="004A6889" w:rsidRPr="005E7BAB" w:rsidRDefault="004A6889" w:rsidP="004A17F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7BA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5E7BA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мелкой закупки</w:t>
            </w:r>
            <w:r w:rsidRPr="005E7BA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7E033F" w:rsidRPr="008E43E3" w14:paraId="69A544A3" w14:textId="77777777" w:rsidTr="005E7BAB">
        <w:trPr>
          <w:trHeight w:val="567"/>
        </w:trPr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77696D" w14:textId="2AC2751D" w:rsidR="007E033F" w:rsidRPr="008E43E3" w:rsidRDefault="007E033F" w:rsidP="00DE1FB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7E143E41" w14:textId="5C6F2D08" w:rsidR="007E033F" w:rsidRPr="008E43E3" w:rsidRDefault="000F7803" w:rsidP="000F7803">
            <w:pPr>
              <w:spacing w:after="0" w:line="240" w:lineRule="auto"/>
              <w:ind w:left="8" w:firstLine="8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F78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Участник с </w:t>
            </w:r>
            <w:r w:rsidRPr="000F7803">
              <w:rPr>
                <w:rFonts w:ascii="Times New Roman" w:hAnsi="Times New Roman"/>
                <w:sz w:val="28"/>
                <w:szCs w:val="28"/>
                <w:lang w:eastAsia="ru-RU"/>
              </w:rPr>
              <w:t>уникальным идентификационным номером 32515289520-1-1</w:t>
            </w:r>
            <w:bookmarkStart w:id="0" w:name="_GoBack"/>
            <w:bookmarkEnd w:id="0"/>
          </w:p>
        </w:tc>
      </w:tr>
    </w:tbl>
    <w:p w14:paraId="1E737E56" w14:textId="3B98AE80" w:rsidR="0009355E" w:rsidRDefault="00137F7B" w:rsidP="00DE1FB9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</w:t>
      </w:r>
      <w:proofErr w:type="gramStart"/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proofErr w:type="gramEnd"/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7B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093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</w:t>
      </w:r>
      <w:r w:rsidR="006C4663"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93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5E7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6B2B88" w14:textId="77777777" w:rsidR="00DE1FB9" w:rsidRPr="005E7BAB" w:rsidRDefault="00DE1FB9" w:rsidP="00DE1FB9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C83532" w14:textId="0B9D8907" w:rsidR="007E033F" w:rsidRPr="005E7BAB" w:rsidRDefault="007E033F" w:rsidP="007E033F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преддоговорных переговоров достигнуты следующие договоренности: </w:t>
      </w:r>
    </w:p>
    <w:p w14:paraId="3C6EC607" w14:textId="4B186411" w:rsidR="004408E9" w:rsidRPr="005E7BAB" w:rsidRDefault="007E033F" w:rsidP="007E033F">
      <w:pPr>
        <w:widowControl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цена договора составляет </w:t>
      </w:r>
      <w:r w:rsidR="00F5478F" w:rsidRPr="008E43E3">
        <w:rPr>
          <w:rFonts w:ascii="Times New Roman" w:hAnsi="Times New Roman" w:cs="Times New Roman"/>
          <w:b/>
          <w:sz w:val="28"/>
          <w:szCs w:val="28"/>
        </w:rPr>
        <w:t>183 877</w:t>
      </w:r>
      <w:r w:rsidR="00F5478F" w:rsidRPr="008E43E3">
        <w:rPr>
          <w:rFonts w:ascii="Times New Roman" w:hAnsi="Times New Roman" w:cs="Times New Roman"/>
          <w:sz w:val="28"/>
          <w:szCs w:val="28"/>
        </w:rPr>
        <w:t xml:space="preserve"> (</w:t>
      </w:r>
      <w:r w:rsidR="00F5478F" w:rsidRPr="008E43E3">
        <w:rPr>
          <w:rFonts w:ascii="Times New Roman" w:hAnsi="Times New Roman" w:cs="Times New Roman"/>
          <w:i/>
          <w:sz w:val="28"/>
          <w:szCs w:val="28"/>
        </w:rPr>
        <w:t>Сто восемьдесят три тысячи восемьсот семьдесят семь</w:t>
      </w:r>
      <w:r w:rsidR="00F5478F" w:rsidRPr="008E43E3">
        <w:rPr>
          <w:rFonts w:ascii="Times New Roman" w:hAnsi="Times New Roman" w:cs="Times New Roman"/>
          <w:sz w:val="28"/>
          <w:szCs w:val="28"/>
        </w:rPr>
        <w:t xml:space="preserve">) </w:t>
      </w:r>
      <w:r w:rsidR="00F5478F" w:rsidRPr="008E43E3">
        <w:rPr>
          <w:rFonts w:ascii="Times New Roman" w:hAnsi="Times New Roman" w:cs="Times New Roman"/>
          <w:b/>
          <w:sz w:val="28"/>
          <w:szCs w:val="28"/>
        </w:rPr>
        <w:t>рублей 44 копейки</w:t>
      </w:r>
      <w:r w:rsidR="00F5478F" w:rsidRPr="008E43E3">
        <w:rPr>
          <w:rFonts w:ascii="Times New Roman" w:hAnsi="Times New Roman" w:cs="Times New Roman"/>
          <w:sz w:val="28"/>
          <w:szCs w:val="28"/>
        </w:rPr>
        <w:t>,</w:t>
      </w:r>
      <w:r w:rsidR="00F5478F" w:rsidRPr="008E4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включая</w:t>
      </w:r>
      <w:r w:rsidR="00F54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</w:t>
      </w:r>
      <w:r w:rsidRPr="005E7B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3E12335" w14:textId="77777777" w:rsidR="00C2289A" w:rsidRPr="005E7BAB" w:rsidRDefault="00C2289A" w:rsidP="00C2289A">
      <w:pPr>
        <w:widowControl w:val="0"/>
        <w:spacing w:after="0" w:line="240" w:lineRule="auto"/>
        <w:ind w:left="-426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3609406" w14:textId="2E4E9B7C" w:rsidR="004408E9" w:rsidRPr="004C47F0" w:rsidRDefault="004431CA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7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4C47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0A655388" w14:textId="77777777" w:rsidR="00083800" w:rsidRPr="00B1148A" w:rsidRDefault="00083800" w:rsidP="000F394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B1B97CE" w14:textId="77777777" w:rsidR="006C4663" w:rsidRPr="00B1148A" w:rsidRDefault="006C4663" w:rsidP="00B1148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6C4663" w:rsidRPr="00B1148A" w:rsidSect="00745AC2">
      <w:footerReference w:type="default" r:id="rId10"/>
      <w:pgSz w:w="11906" w:h="16838"/>
      <w:pgMar w:top="567" w:right="707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50C72A" w14:textId="77777777" w:rsidR="00DC0899" w:rsidRDefault="00DC0899" w:rsidP="004408E9">
      <w:pPr>
        <w:spacing w:after="0" w:line="240" w:lineRule="auto"/>
      </w:pPr>
      <w:r>
        <w:separator/>
      </w:r>
    </w:p>
  </w:endnote>
  <w:endnote w:type="continuationSeparator" w:id="0">
    <w:p w14:paraId="2B43EDEE" w14:textId="77777777" w:rsidR="00DC0899" w:rsidRDefault="00DC0899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6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D0837F" w14:textId="77777777" w:rsidR="00DC0899" w:rsidRDefault="00DC0899" w:rsidP="004408E9">
      <w:pPr>
        <w:spacing w:after="0" w:line="240" w:lineRule="auto"/>
      </w:pPr>
      <w:r>
        <w:separator/>
      </w:r>
    </w:p>
  </w:footnote>
  <w:footnote w:type="continuationSeparator" w:id="0">
    <w:p w14:paraId="54129613" w14:textId="77777777" w:rsidR="00DC0899" w:rsidRDefault="00DC0899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300BB"/>
    <w:multiLevelType w:val="multilevel"/>
    <w:tmpl w:val="34202C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2" w:hanging="2160"/>
      </w:pPr>
      <w:rPr>
        <w:rFonts w:hint="default"/>
      </w:rPr>
    </w:lvl>
  </w:abstractNum>
  <w:abstractNum w:abstractNumId="3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0319F"/>
    <w:rsid w:val="00013B57"/>
    <w:rsid w:val="00025A89"/>
    <w:rsid w:val="00031DE6"/>
    <w:rsid w:val="000336AA"/>
    <w:rsid w:val="00060137"/>
    <w:rsid w:val="00083184"/>
    <w:rsid w:val="00083800"/>
    <w:rsid w:val="0008598E"/>
    <w:rsid w:val="0009355E"/>
    <w:rsid w:val="000A2DE8"/>
    <w:rsid w:val="000A7AD5"/>
    <w:rsid w:val="000F3947"/>
    <w:rsid w:val="000F7803"/>
    <w:rsid w:val="00100654"/>
    <w:rsid w:val="001146F9"/>
    <w:rsid w:val="00116885"/>
    <w:rsid w:val="00134CCB"/>
    <w:rsid w:val="00137848"/>
    <w:rsid w:val="00137F7B"/>
    <w:rsid w:val="00140EAB"/>
    <w:rsid w:val="00153818"/>
    <w:rsid w:val="00170FB4"/>
    <w:rsid w:val="001751E5"/>
    <w:rsid w:val="00175441"/>
    <w:rsid w:val="001C79CB"/>
    <w:rsid w:val="001D4310"/>
    <w:rsid w:val="001F7379"/>
    <w:rsid w:val="002054C7"/>
    <w:rsid w:val="00215CFD"/>
    <w:rsid w:val="00222839"/>
    <w:rsid w:val="002271C6"/>
    <w:rsid w:val="002343B8"/>
    <w:rsid w:val="002551B7"/>
    <w:rsid w:val="0025694D"/>
    <w:rsid w:val="00273AB8"/>
    <w:rsid w:val="002824AA"/>
    <w:rsid w:val="00282C8C"/>
    <w:rsid w:val="0029010B"/>
    <w:rsid w:val="002940C5"/>
    <w:rsid w:val="002A3036"/>
    <w:rsid w:val="002B1495"/>
    <w:rsid w:val="002B316D"/>
    <w:rsid w:val="002B621A"/>
    <w:rsid w:val="002C1134"/>
    <w:rsid w:val="002C718C"/>
    <w:rsid w:val="002D60A0"/>
    <w:rsid w:val="002D7FC3"/>
    <w:rsid w:val="00301D42"/>
    <w:rsid w:val="00314CDB"/>
    <w:rsid w:val="00321EAD"/>
    <w:rsid w:val="00323928"/>
    <w:rsid w:val="00334D2E"/>
    <w:rsid w:val="003370DD"/>
    <w:rsid w:val="00337443"/>
    <w:rsid w:val="0034691E"/>
    <w:rsid w:val="0038334E"/>
    <w:rsid w:val="003A5C02"/>
    <w:rsid w:val="003B24C9"/>
    <w:rsid w:val="003D017A"/>
    <w:rsid w:val="003D0351"/>
    <w:rsid w:val="00400898"/>
    <w:rsid w:val="00400C72"/>
    <w:rsid w:val="004408E9"/>
    <w:rsid w:val="004431CA"/>
    <w:rsid w:val="00445A43"/>
    <w:rsid w:val="004634E7"/>
    <w:rsid w:val="00464BD7"/>
    <w:rsid w:val="00494437"/>
    <w:rsid w:val="004A6889"/>
    <w:rsid w:val="004B7AEB"/>
    <w:rsid w:val="004C47F0"/>
    <w:rsid w:val="004E730C"/>
    <w:rsid w:val="004E74C5"/>
    <w:rsid w:val="00503890"/>
    <w:rsid w:val="00536AC6"/>
    <w:rsid w:val="00551144"/>
    <w:rsid w:val="0056026A"/>
    <w:rsid w:val="005626B1"/>
    <w:rsid w:val="00562CBB"/>
    <w:rsid w:val="00580B51"/>
    <w:rsid w:val="005A623A"/>
    <w:rsid w:val="005D1564"/>
    <w:rsid w:val="005E7BAB"/>
    <w:rsid w:val="00617C65"/>
    <w:rsid w:val="00620F88"/>
    <w:rsid w:val="0063684D"/>
    <w:rsid w:val="006968F4"/>
    <w:rsid w:val="006B43A6"/>
    <w:rsid w:val="006C4663"/>
    <w:rsid w:val="00721786"/>
    <w:rsid w:val="00727918"/>
    <w:rsid w:val="00745AC2"/>
    <w:rsid w:val="007532EB"/>
    <w:rsid w:val="00784406"/>
    <w:rsid w:val="007A046E"/>
    <w:rsid w:val="007B6562"/>
    <w:rsid w:val="007C21C1"/>
    <w:rsid w:val="007C4AF5"/>
    <w:rsid w:val="007E033F"/>
    <w:rsid w:val="00811467"/>
    <w:rsid w:val="008153AF"/>
    <w:rsid w:val="008234FB"/>
    <w:rsid w:val="00832D04"/>
    <w:rsid w:val="008566D9"/>
    <w:rsid w:val="00873CA4"/>
    <w:rsid w:val="00890F82"/>
    <w:rsid w:val="008A20BC"/>
    <w:rsid w:val="008A715E"/>
    <w:rsid w:val="008E43E3"/>
    <w:rsid w:val="008E7E8F"/>
    <w:rsid w:val="00942C41"/>
    <w:rsid w:val="009446B9"/>
    <w:rsid w:val="00954752"/>
    <w:rsid w:val="00964976"/>
    <w:rsid w:val="00971188"/>
    <w:rsid w:val="00976DF2"/>
    <w:rsid w:val="009A16DE"/>
    <w:rsid w:val="009A5839"/>
    <w:rsid w:val="009B7212"/>
    <w:rsid w:val="009D2C18"/>
    <w:rsid w:val="009D7912"/>
    <w:rsid w:val="00A02A54"/>
    <w:rsid w:val="00A0738D"/>
    <w:rsid w:val="00A33F2A"/>
    <w:rsid w:val="00A42D5F"/>
    <w:rsid w:val="00A47A67"/>
    <w:rsid w:val="00A51773"/>
    <w:rsid w:val="00A62980"/>
    <w:rsid w:val="00A85EF3"/>
    <w:rsid w:val="00A9523F"/>
    <w:rsid w:val="00AE19A3"/>
    <w:rsid w:val="00AE1AC0"/>
    <w:rsid w:val="00B1148A"/>
    <w:rsid w:val="00B13C93"/>
    <w:rsid w:val="00B3399B"/>
    <w:rsid w:val="00B366C8"/>
    <w:rsid w:val="00B84451"/>
    <w:rsid w:val="00B86AF3"/>
    <w:rsid w:val="00B87931"/>
    <w:rsid w:val="00BA19CE"/>
    <w:rsid w:val="00BC19A8"/>
    <w:rsid w:val="00BC71F1"/>
    <w:rsid w:val="00BE7674"/>
    <w:rsid w:val="00C14BFF"/>
    <w:rsid w:val="00C2289A"/>
    <w:rsid w:val="00C27C13"/>
    <w:rsid w:val="00C51EC9"/>
    <w:rsid w:val="00C6756F"/>
    <w:rsid w:val="00C84478"/>
    <w:rsid w:val="00C923BA"/>
    <w:rsid w:val="00C95408"/>
    <w:rsid w:val="00CC3B25"/>
    <w:rsid w:val="00CD48D0"/>
    <w:rsid w:val="00CF7F20"/>
    <w:rsid w:val="00D14EC2"/>
    <w:rsid w:val="00D31E5E"/>
    <w:rsid w:val="00D355C2"/>
    <w:rsid w:val="00D672C8"/>
    <w:rsid w:val="00D97E21"/>
    <w:rsid w:val="00DC0899"/>
    <w:rsid w:val="00DE053F"/>
    <w:rsid w:val="00DE1FB9"/>
    <w:rsid w:val="00DE5820"/>
    <w:rsid w:val="00DF27B0"/>
    <w:rsid w:val="00E11307"/>
    <w:rsid w:val="00E23FF1"/>
    <w:rsid w:val="00E61212"/>
    <w:rsid w:val="00E7080D"/>
    <w:rsid w:val="00E756EF"/>
    <w:rsid w:val="00E91618"/>
    <w:rsid w:val="00E97FFB"/>
    <w:rsid w:val="00EA7CB0"/>
    <w:rsid w:val="00EF127E"/>
    <w:rsid w:val="00F3787B"/>
    <w:rsid w:val="00F37CCC"/>
    <w:rsid w:val="00F50900"/>
    <w:rsid w:val="00F5478F"/>
    <w:rsid w:val="00F6391E"/>
    <w:rsid w:val="00F71C0E"/>
    <w:rsid w:val="00F748DC"/>
    <w:rsid w:val="00F75E48"/>
    <w:rsid w:val="00F8024E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E43E3"/>
    <w:pPr>
      <w:keepNext/>
      <w:numPr>
        <w:numId w:val="6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E43E3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4408E9"/>
  </w:style>
  <w:style w:type="paragraph" w:styleId="a6">
    <w:name w:val="footer"/>
    <w:basedOn w:val="a0"/>
    <w:link w:val="a7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4408E9"/>
  </w:style>
  <w:style w:type="paragraph" w:styleId="a8">
    <w:name w:val="Body Text"/>
    <w:basedOn w:val="a0"/>
    <w:link w:val="a9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9">
    <w:name w:val="Основной текст Знак"/>
    <w:basedOn w:val="a1"/>
    <w:link w:val="a8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a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0"/>
    <w:link w:val="ab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a"/>
    <w:uiPriority w:val="34"/>
    <w:qFormat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2B316D"/>
    <w:rPr>
      <w:rFonts w:ascii="Segoe UI" w:hAnsi="Segoe UI"/>
      <w:sz w:val="18"/>
      <w:szCs w:val="18"/>
    </w:rPr>
  </w:style>
  <w:style w:type="character" w:styleId="ae">
    <w:name w:val="annotation reference"/>
    <w:basedOn w:val="a1"/>
    <w:uiPriority w:val="99"/>
    <w:unhideWhenUsed/>
    <w:rsid w:val="00BC71F1"/>
    <w:rPr>
      <w:sz w:val="16"/>
      <w:szCs w:val="16"/>
    </w:rPr>
  </w:style>
  <w:style w:type="paragraph" w:styleId="af">
    <w:name w:val="annotation text"/>
    <w:basedOn w:val="a0"/>
    <w:link w:val="af0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rsid w:val="00BC71F1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C71F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C71F1"/>
    <w:rPr>
      <w:b/>
      <w:bCs/>
      <w:sz w:val="20"/>
      <w:szCs w:val="20"/>
    </w:rPr>
  </w:style>
  <w:style w:type="table" w:styleId="af3">
    <w:name w:val="Table Grid"/>
    <w:basedOn w:val="a2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Revision"/>
    <w:hidden/>
    <w:uiPriority w:val="99"/>
    <w:semiHidden/>
    <w:rsid w:val="00A47A67"/>
    <w:pPr>
      <w:spacing w:after="0" w:line="240" w:lineRule="auto"/>
    </w:pPr>
  </w:style>
  <w:style w:type="character" w:styleId="af5">
    <w:name w:val="Hyperlink"/>
    <w:uiPriority w:val="99"/>
    <w:unhideWhenUsed/>
    <w:rsid w:val="009D7912"/>
    <w:rPr>
      <w:strike w:val="0"/>
      <w:dstrike w:val="0"/>
      <w:color w:val="0063A4"/>
      <w:u w:val="none"/>
      <w:effect w:val="none"/>
    </w:rPr>
  </w:style>
  <w:style w:type="character" w:customStyle="1" w:styleId="UnresolvedMention">
    <w:name w:val="Unresolved Mention"/>
    <w:basedOn w:val="a1"/>
    <w:uiPriority w:val="99"/>
    <w:semiHidden/>
    <w:unhideWhenUsed/>
    <w:rsid w:val="005E7BAB"/>
    <w:rPr>
      <w:color w:val="605E5C"/>
      <w:shd w:val="clear" w:color="auto" w:fill="E1DFDD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E43E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E43E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99"/>
    <w:qFormat/>
    <w:rsid w:val="008E43E3"/>
    <w:pPr>
      <w:numPr>
        <w:ilvl w:val="2"/>
        <w:numId w:val="6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D9AD9-9817-40BC-8607-B67D3AAC3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3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79</cp:revision>
  <cp:lastPrinted>2025-10-28T01:41:00Z</cp:lastPrinted>
  <dcterms:created xsi:type="dcterms:W3CDTF">2021-02-19T14:41:00Z</dcterms:created>
  <dcterms:modified xsi:type="dcterms:W3CDTF">2025-10-30T01:14:00Z</dcterms:modified>
</cp:coreProperties>
</file>