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4FC54" w14:textId="285AF1DA" w:rsidR="00F35CA9" w:rsidRPr="005F254B" w:rsidRDefault="00691DCE" w:rsidP="005F254B">
      <w:pPr>
        <w:pStyle w:val="afa"/>
        <w:spacing w:after="30"/>
        <w:ind w:firstLine="426"/>
        <w:contextualSpacing/>
        <w:jc w:val="center"/>
        <w:outlineLvl w:val="0"/>
        <w:rPr>
          <w:rFonts w:ascii="Times New Roman" w:hAnsi="Times New Roman"/>
          <w:b/>
          <w:szCs w:val="24"/>
        </w:rPr>
      </w:pPr>
      <w:r w:rsidRPr="005F254B">
        <w:rPr>
          <w:rFonts w:ascii="Times New Roman" w:hAnsi="Times New Roman"/>
          <w:b/>
          <w:szCs w:val="24"/>
        </w:rPr>
        <w:t xml:space="preserve">ПРОТОКОЛ </w:t>
      </w:r>
      <w:r w:rsidRPr="005F254B">
        <w:rPr>
          <w:rFonts w:ascii="Times New Roman" w:hAnsi="Times New Roman"/>
          <w:b/>
          <w:color w:val="auto"/>
          <w:szCs w:val="24"/>
        </w:rPr>
        <w:t xml:space="preserve">№ </w:t>
      </w:r>
      <w:r w:rsidR="00CF4810">
        <w:rPr>
          <w:rFonts w:ascii="Times New Roman" w:hAnsi="Times New Roman"/>
          <w:b/>
          <w:color w:val="auto"/>
          <w:szCs w:val="24"/>
        </w:rPr>
        <w:t>4014</w:t>
      </w:r>
    </w:p>
    <w:p w14:paraId="5E7B7E51" w14:textId="3762BA40" w:rsidR="00D128AA" w:rsidRPr="005F254B" w:rsidRDefault="00691DCE" w:rsidP="005F254B">
      <w:pPr>
        <w:pStyle w:val="aff0"/>
        <w:spacing w:after="30"/>
        <w:ind w:firstLine="426"/>
        <w:jc w:val="center"/>
        <w:rPr>
          <w:rFonts w:ascii="Times New Roman" w:hAnsi="Times New Roman"/>
          <w:b/>
          <w:bCs/>
          <w:szCs w:val="24"/>
        </w:rPr>
      </w:pPr>
      <w:r w:rsidRPr="005F254B">
        <w:rPr>
          <w:rFonts w:ascii="Times New Roman" w:hAnsi="Times New Roman"/>
          <w:b/>
          <w:szCs w:val="24"/>
        </w:rPr>
        <w:t>заседания закупочной комиссии по рассмотрению заявок и подведению итогов закупки (итоговый протокол) на право заключения договора</w:t>
      </w:r>
      <w:r w:rsidR="00BB5A9F" w:rsidRPr="005F254B">
        <w:rPr>
          <w:rFonts w:ascii="Times New Roman" w:hAnsi="Times New Roman"/>
          <w:b/>
          <w:szCs w:val="24"/>
        </w:rPr>
        <w:t xml:space="preserve"> на</w:t>
      </w:r>
      <w:r w:rsidRPr="005F254B">
        <w:rPr>
          <w:rFonts w:ascii="Times New Roman" w:hAnsi="Times New Roman"/>
          <w:bCs/>
          <w:szCs w:val="24"/>
        </w:rPr>
        <w:t xml:space="preserve"> </w:t>
      </w:r>
      <w:r w:rsidR="00CF4810" w:rsidRPr="00CF4810">
        <w:rPr>
          <w:rFonts w:ascii="Times New Roman" w:hAnsi="Times New Roman"/>
          <w:b/>
          <w:szCs w:val="24"/>
        </w:rPr>
        <w:t>поставку канцелярской продукции</w:t>
      </w:r>
      <w:r w:rsidR="00C5623F" w:rsidRPr="005F254B">
        <w:rPr>
          <w:rFonts w:ascii="Times New Roman" w:hAnsi="Times New Roman"/>
          <w:b/>
          <w:szCs w:val="24"/>
        </w:rPr>
        <w:t>.</w:t>
      </w:r>
    </w:p>
    <w:p w14:paraId="2432112D" w14:textId="696A41F4" w:rsidR="00F35CA9" w:rsidRPr="005F254B" w:rsidRDefault="00C5623F" w:rsidP="005F254B">
      <w:pPr>
        <w:pStyle w:val="aff0"/>
        <w:spacing w:after="30"/>
        <w:ind w:firstLine="426"/>
        <w:jc w:val="center"/>
        <w:rPr>
          <w:rFonts w:ascii="Times New Roman" w:hAnsi="Times New Roman"/>
          <w:b/>
          <w:bCs/>
          <w:szCs w:val="24"/>
        </w:rPr>
      </w:pPr>
      <w:r w:rsidRPr="005F254B">
        <w:rPr>
          <w:rFonts w:ascii="Times New Roman" w:hAnsi="Times New Roman"/>
          <w:b/>
          <w:bCs/>
          <w:szCs w:val="24"/>
        </w:rPr>
        <w:t>26686/</w:t>
      </w:r>
      <w:r w:rsidR="00CF4810">
        <w:rPr>
          <w:rFonts w:ascii="Times New Roman" w:hAnsi="Times New Roman"/>
          <w:b/>
          <w:bCs/>
          <w:szCs w:val="24"/>
        </w:rPr>
        <w:t>14</w:t>
      </w:r>
      <w:r w:rsidR="005A47C4">
        <w:rPr>
          <w:rFonts w:ascii="Times New Roman" w:hAnsi="Times New Roman"/>
          <w:b/>
          <w:bCs/>
          <w:szCs w:val="24"/>
        </w:rPr>
        <w:t xml:space="preserve"> (758972)</w:t>
      </w:r>
    </w:p>
    <w:p w14:paraId="2FC9A2CC" w14:textId="77777777" w:rsidR="00F35CA9" w:rsidRPr="005F254B" w:rsidRDefault="00F35CA9" w:rsidP="005F254B">
      <w:pPr>
        <w:pStyle w:val="afa"/>
        <w:spacing w:after="30"/>
        <w:ind w:firstLine="426"/>
        <w:contextualSpacing/>
        <w:outlineLvl w:val="0"/>
        <w:rPr>
          <w:rFonts w:ascii="Times New Roman" w:hAnsi="Times New Roman"/>
          <w:b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31"/>
        <w:gridCol w:w="5004"/>
      </w:tblGrid>
      <w:tr w:rsidR="00F35CA9" w:rsidRPr="005F254B" w14:paraId="43E7C878" w14:textId="77777777">
        <w:trPr>
          <w:trHeight w:val="319"/>
        </w:trPr>
        <w:tc>
          <w:tcPr>
            <w:tcW w:w="5031" w:type="dxa"/>
          </w:tcPr>
          <w:p w14:paraId="65772F78" w14:textId="77777777" w:rsidR="00F35CA9" w:rsidRPr="005F254B" w:rsidRDefault="00691DCE" w:rsidP="005F254B">
            <w:pPr>
              <w:pStyle w:val="afa"/>
              <w:spacing w:after="30"/>
              <w:ind w:firstLine="426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г. Железногорск</w:t>
            </w:r>
          </w:p>
        </w:tc>
        <w:tc>
          <w:tcPr>
            <w:tcW w:w="5004" w:type="dxa"/>
          </w:tcPr>
          <w:p w14:paraId="2864F3C0" w14:textId="40D26446" w:rsidR="00F35CA9" w:rsidRPr="005F254B" w:rsidRDefault="00691DCE" w:rsidP="005F254B">
            <w:pPr>
              <w:pStyle w:val="afa"/>
              <w:spacing w:after="30"/>
              <w:ind w:firstLine="426"/>
              <w:contextualSpacing/>
              <w:jc w:val="righ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«</w:t>
            </w:r>
            <w:r w:rsidR="00CF4810">
              <w:rPr>
                <w:rFonts w:ascii="Times New Roman" w:hAnsi="Times New Roman"/>
                <w:szCs w:val="24"/>
              </w:rPr>
              <w:t>13</w:t>
            </w:r>
            <w:r w:rsidRPr="005F254B">
              <w:rPr>
                <w:rFonts w:ascii="Times New Roman" w:hAnsi="Times New Roman"/>
                <w:szCs w:val="24"/>
              </w:rPr>
              <w:t xml:space="preserve">» </w:t>
            </w:r>
            <w:r w:rsidR="00CF4810">
              <w:rPr>
                <w:rFonts w:ascii="Times New Roman" w:hAnsi="Times New Roman"/>
                <w:szCs w:val="24"/>
              </w:rPr>
              <w:t>ноября</w:t>
            </w:r>
            <w:r w:rsidRPr="005F254B">
              <w:rPr>
                <w:rFonts w:ascii="Times New Roman" w:hAnsi="Times New Roman"/>
                <w:szCs w:val="24"/>
              </w:rPr>
              <w:t xml:space="preserve"> 202</w:t>
            </w:r>
            <w:r w:rsidR="00C5623F" w:rsidRPr="005F254B">
              <w:rPr>
                <w:rFonts w:ascii="Times New Roman" w:hAnsi="Times New Roman"/>
                <w:szCs w:val="24"/>
              </w:rPr>
              <w:t>5</w:t>
            </w:r>
            <w:r w:rsidRPr="005F254B">
              <w:rPr>
                <w:rFonts w:ascii="Times New Roman" w:hAnsi="Times New Roman"/>
                <w:szCs w:val="24"/>
              </w:rPr>
              <w:t xml:space="preserve"> г.</w:t>
            </w:r>
          </w:p>
        </w:tc>
      </w:tr>
    </w:tbl>
    <w:p w14:paraId="2E027485" w14:textId="77777777" w:rsidR="00F35CA9" w:rsidRPr="005F254B" w:rsidRDefault="00F35CA9" w:rsidP="005F254B">
      <w:pPr>
        <w:tabs>
          <w:tab w:val="left" w:pos="252"/>
        </w:tabs>
        <w:spacing w:after="30"/>
        <w:ind w:firstLine="426"/>
        <w:contextualSpacing/>
        <w:rPr>
          <w:rFonts w:ascii="Times New Roman" w:hAnsi="Times New Roman"/>
          <w:b/>
          <w:szCs w:val="24"/>
        </w:rPr>
      </w:pPr>
    </w:p>
    <w:p w14:paraId="2F3CCC63" w14:textId="779ECE18" w:rsidR="00F35CA9" w:rsidRPr="005F254B" w:rsidRDefault="00691DCE" w:rsidP="005F254B">
      <w:pPr>
        <w:tabs>
          <w:tab w:val="left" w:pos="-2268"/>
          <w:tab w:val="left" w:pos="851"/>
        </w:tabs>
        <w:spacing w:after="30"/>
        <w:ind w:firstLine="567"/>
        <w:contextualSpacing/>
        <w:rPr>
          <w:rFonts w:ascii="Times New Roman" w:hAnsi="Times New Roman"/>
          <w:color w:val="auto"/>
          <w:szCs w:val="24"/>
        </w:rPr>
      </w:pPr>
      <w:r w:rsidRPr="005F254B">
        <w:rPr>
          <w:rFonts w:ascii="Times New Roman" w:hAnsi="Times New Roman"/>
          <w:color w:val="auto"/>
          <w:szCs w:val="24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bookmarkStart w:id="2" w:name="_Hlk103774086"/>
      <w:r w:rsidR="0096076B" w:rsidRPr="005F254B">
        <w:rPr>
          <w:rFonts w:ascii="Times New Roman" w:hAnsi="Times New Roman"/>
          <w:szCs w:val="24"/>
        </w:rPr>
        <w:t xml:space="preserve">(ЭТП) </w:t>
      </w:r>
      <w:bookmarkEnd w:id="0"/>
      <w:bookmarkEnd w:id="1"/>
      <w:bookmarkEnd w:id="2"/>
      <w:r w:rsidR="00562063" w:rsidRPr="00562063">
        <w:rPr>
          <w:rFonts w:ascii="Times New Roman" w:hAnsi="Times New Roman"/>
          <w:color w:val="auto"/>
          <w:szCs w:val="24"/>
        </w:rPr>
        <w:t xml:space="preserve">ЭТС «НЭП» в сети «Интернет» по адресу </w:t>
      </w:r>
      <w:hyperlink r:id="rId8" w:history="1">
        <w:r w:rsidR="00562063" w:rsidRPr="00562063">
          <w:rPr>
            <w:rStyle w:val="afff9"/>
            <w:rFonts w:ascii="Times New Roman" w:hAnsi="Times New Roman"/>
            <w:color w:val="0000FF"/>
            <w:u w:val="single"/>
          </w:rPr>
          <w:t>https://www.etp-ets.ru</w:t>
        </w:r>
      </w:hyperlink>
      <w:r w:rsidR="00D128AA" w:rsidRPr="005F254B">
        <w:rPr>
          <w:rFonts w:ascii="Times New Roman" w:hAnsi="Times New Roman"/>
          <w:color w:val="auto"/>
          <w:szCs w:val="24"/>
        </w:rPr>
        <w:t xml:space="preserve"> </w:t>
      </w:r>
      <w:r w:rsidRPr="005F254B">
        <w:rPr>
          <w:rFonts w:ascii="Times New Roman" w:hAnsi="Times New Roman"/>
          <w:color w:val="auto"/>
          <w:szCs w:val="24"/>
        </w:rPr>
        <w:t>согласно регламенту ее работы.</w:t>
      </w:r>
    </w:p>
    <w:p w14:paraId="3C3C1EA4" w14:textId="77777777" w:rsidR="00F35CA9" w:rsidRPr="005F254B" w:rsidRDefault="00691DCE" w:rsidP="005F254B">
      <w:pPr>
        <w:tabs>
          <w:tab w:val="left" w:pos="0"/>
        </w:tabs>
        <w:spacing w:after="30"/>
        <w:ind w:firstLine="426"/>
        <w:contextualSpacing/>
        <w:outlineLvl w:val="0"/>
        <w:rPr>
          <w:rFonts w:ascii="Times New Roman" w:hAnsi="Times New Roman"/>
          <w:b/>
          <w:szCs w:val="24"/>
        </w:rPr>
      </w:pPr>
      <w:r w:rsidRPr="005F254B">
        <w:rPr>
          <w:rFonts w:ascii="Times New Roman" w:hAnsi="Times New Roman"/>
          <w:b/>
          <w:szCs w:val="24"/>
        </w:rPr>
        <w:t xml:space="preserve">Информация о закупке: </w:t>
      </w:r>
    </w:p>
    <w:p w14:paraId="69704268" w14:textId="77777777" w:rsidR="00F35CA9" w:rsidRPr="005F254B" w:rsidRDefault="00691DCE" w:rsidP="005F254B">
      <w:pPr>
        <w:tabs>
          <w:tab w:val="left" w:pos="0"/>
        </w:tabs>
        <w:spacing w:after="30"/>
        <w:ind w:firstLine="426"/>
        <w:contextualSpacing/>
        <w:outlineLvl w:val="0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b/>
          <w:szCs w:val="24"/>
        </w:rPr>
        <w:t>Заказчик:</w:t>
      </w:r>
      <w:r w:rsidRPr="005F254B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2B07EE7" w14:textId="77777777" w:rsidR="00F35CA9" w:rsidRPr="005F254B" w:rsidRDefault="00691DCE" w:rsidP="005F254B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b/>
          <w:szCs w:val="24"/>
        </w:rPr>
        <w:t>Организатор закупки:</w:t>
      </w:r>
      <w:r w:rsidRPr="005F254B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80125B5" w14:textId="77777777" w:rsidR="00F35CA9" w:rsidRPr="005F254B" w:rsidRDefault="00691DCE" w:rsidP="005F254B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b/>
          <w:szCs w:val="24"/>
        </w:rPr>
        <w:t>Способ закупки:</w:t>
      </w:r>
      <w:r w:rsidRPr="005F254B">
        <w:rPr>
          <w:rFonts w:ascii="Times New Roman" w:hAnsi="Times New Roman"/>
          <w:szCs w:val="24"/>
        </w:rPr>
        <w:t xml:space="preserve"> Открытый</w:t>
      </w:r>
      <w:r w:rsidRPr="005F254B">
        <w:rPr>
          <w:rFonts w:ascii="Times New Roman" w:hAnsi="Times New Roman"/>
          <w:b/>
          <w:szCs w:val="24"/>
        </w:rPr>
        <w:t xml:space="preserve"> </w:t>
      </w:r>
      <w:r w:rsidRPr="005F254B">
        <w:rPr>
          <w:rFonts w:ascii="Times New Roman" w:hAnsi="Times New Roman"/>
          <w:szCs w:val="24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7F1056A9" w14:textId="761E7475" w:rsidR="00F35CA9" w:rsidRPr="005F254B" w:rsidRDefault="00691DCE" w:rsidP="005F254B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b/>
          <w:szCs w:val="24"/>
        </w:rPr>
        <w:t>Предмет закупки:</w:t>
      </w:r>
      <w:r w:rsidRPr="005F254B">
        <w:rPr>
          <w:rFonts w:ascii="Times New Roman" w:hAnsi="Times New Roman"/>
          <w:szCs w:val="24"/>
        </w:rPr>
        <w:t xml:space="preserve"> </w:t>
      </w:r>
      <w:r w:rsidR="00925F17" w:rsidRPr="005F254B">
        <w:rPr>
          <w:rFonts w:ascii="Times New Roman" w:hAnsi="Times New Roman"/>
          <w:szCs w:val="24"/>
          <w:lang w:val="x-none"/>
        </w:rPr>
        <w:t>право заключения договора</w:t>
      </w:r>
      <w:r w:rsidR="00925F17" w:rsidRPr="005F254B">
        <w:rPr>
          <w:rFonts w:ascii="Times New Roman" w:hAnsi="Times New Roman"/>
          <w:szCs w:val="24"/>
        </w:rPr>
        <w:t xml:space="preserve"> на </w:t>
      </w:r>
      <w:r w:rsidR="00562063" w:rsidRPr="00562063">
        <w:rPr>
          <w:rFonts w:ascii="Times New Roman" w:hAnsi="Times New Roman"/>
          <w:szCs w:val="24"/>
          <w:lang w:val="x-none"/>
        </w:rPr>
        <w:t>поставку канцелярской продукции</w:t>
      </w:r>
      <w:r w:rsidR="00FF0AA9" w:rsidRPr="00562063">
        <w:rPr>
          <w:rFonts w:ascii="Times New Roman" w:hAnsi="Times New Roman"/>
          <w:szCs w:val="24"/>
          <w:lang w:val="x-none"/>
        </w:rPr>
        <w:t>.</w:t>
      </w:r>
    </w:p>
    <w:p w14:paraId="30D97D4B" w14:textId="77777777" w:rsidR="00F35CA9" w:rsidRPr="005F254B" w:rsidRDefault="00691DCE" w:rsidP="005F254B">
      <w:pPr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b/>
          <w:szCs w:val="24"/>
        </w:rPr>
        <w:t xml:space="preserve">Состав и объем товара/работ/услуг: </w:t>
      </w:r>
      <w:r w:rsidRPr="005F254B">
        <w:rPr>
          <w:rFonts w:ascii="Times New Roman" w:hAnsi="Times New Roman"/>
          <w:szCs w:val="24"/>
        </w:rPr>
        <w:t>все необходимые сведения приведены в Томе 2 закупочной документации.</w:t>
      </w:r>
    </w:p>
    <w:p w14:paraId="16C81375" w14:textId="50816D70" w:rsidR="0096076B" w:rsidRPr="005F254B" w:rsidRDefault="00691DCE" w:rsidP="005F254B">
      <w:pPr>
        <w:widowControl w:val="0"/>
        <w:tabs>
          <w:tab w:val="left" w:pos="426"/>
        </w:tabs>
        <w:spacing w:after="30"/>
        <w:ind w:left="23" w:right="20" w:firstLine="567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b/>
          <w:szCs w:val="24"/>
        </w:rPr>
        <w:t>Срок выполнения поставок/работ/услуг</w:t>
      </w:r>
      <w:r w:rsidR="005C2CC9" w:rsidRPr="005F254B">
        <w:rPr>
          <w:rFonts w:ascii="Times New Roman" w:hAnsi="Times New Roman"/>
          <w:b/>
          <w:szCs w:val="24"/>
        </w:rPr>
        <w:t>:</w:t>
      </w:r>
      <w:r w:rsidR="00B812C1" w:rsidRPr="005F254B">
        <w:rPr>
          <w:rFonts w:ascii="Times New Roman" w:hAnsi="Times New Roman"/>
          <w:szCs w:val="24"/>
        </w:rPr>
        <w:t xml:space="preserve"> </w:t>
      </w:r>
      <w:bookmarkStart w:id="3" w:name="_Hlk184375142"/>
      <w:r w:rsidR="00562063" w:rsidRPr="00562063">
        <w:rPr>
          <w:rFonts w:ascii="Times New Roman" w:hAnsi="Times New Roman"/>
          <w:szCs w:val="24"/>
        </w:rPr>
        <w:t xml:space="preserve">Поставка Товара осуществляется </w:t>
      </w:r>
      <w:bookmarkEnd w:id="3"/>
      <w:r w:rsidR="00562063" w:rsidRPr="00562063">
        <w:rPr>
          <w:rFonts w:ascii="Times New Roman" w:hAnsi="Times New Roman"/>
          <w:szCs w:val="24"/>
        </w:rPr>
        <w:t>с момента подписания договора в течение 30 (тридцати) календарных дней с разгрузкой Поставщиком с транспортного средства</w:t>
      </w:r>
      <w:r w:rsidR="00FF0AA9" w:rsidRPr="005F254B">
        <w:rPr>
          <w:rFonts w:ascii="Times New Roman" w:hAnsi="Times New Roman"/>
          <w:szCs w:val="24"/>
        </w:rPr>
        <w:t>.</w:t>
      </w:r>
    </w:p>
    <w:p w14:paraId="69D8AE0A" w14:textId="320390CE" w:rsidR="00B812C1" w:rsidRPr="005F254B" w:rsidRDefault="00D128AA" w:rsidP="005F254B">
      <w:pPr>
        <w:pStyle w:val="affff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30"/>
        <w:ind w:left="0" w:firstLine="567"/>
        <w:contextualSpacing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5F254B">
        <w:rPr>
          <w:rFonts w:ascii="Times New Roman" w:hAnsi="Times New Roman"/>
          <w:b/>
          <w:sz w:val="24"/>
          <w:szCs w:val="24"/>
        </w:rPr>
        <w:t>Начальная (максимальная) цена договора с учетом НДС 20%:</w:t>
      </w:r>
      <w:r w:rsidRPr="005F254B">
        <w:rPr>
          <w:rFonts w:ascii="Times New Roman" w:hAnsi="Times New Roman"/>
          <w:bCs/>
          <w:sz w:val="24"/>
          <w:szCs w:val="24"/>
        </w:rPr>
        <w:t xml:space="preserve"> </w:t>
      </w:r>
      <w:bookmarkStart w:id="4" w:name="_Hlk184375169"/>
      <w:r w:rsidR="00562063" w:rsidRPr="004A4539">
        <w:rPr>
          <w:rFonts w:ascii="Times New Roman" w:hAnsi="Times New Roman"/>
          <w:bCs/>
          <w:sz w:val="24"/>
          <w:szCs w:val="24"/>
        </w:rPr>
        <w:t>495 67</w:t>
      </w:r>
      <w:r w:rsidR="00562063">
        <w:rPr>
          <w:rFonts w:ascii="Times New Roman" w:hAnsi="Times New Roman"/>
          <w:bCs/>
          <w:sz w:val="24"/>
          <w:szCs w:val="24"/>
        </w:rPr>
        <w:t>2</w:t>
      </w:r>
      <w:r w:rsidR="00562063" w:rsidRPr="004A4539">
        <w:rPr>
          <w:rFonts w:ascii="Times New Roman" w:hAnsi="Times New Roman"/>
          <w:bCs/>
          <w:sz w:val="24"/>
          <w:szCs w:val="24"/>
        </w:rPr>
        <w:t xml:space="preserve"> (Четыреста девяносто пять тысяч шестьсот семьдесят один) рубль </w:t>
      </w:r>
      <w:r w:rsidR="00562063">
        <w:rPr>
          <w:rFonts w:ascii="Times New Roman" w:hAnsi="Times New Roman"/>
          <w:bCs/>
          <w:sz w:val="24"/>
          <w:szCs w:val="24"/>
        </w:rPr>
        <w:t>04</w:t>
      </w:r>
      <w:r w:rsidR="00562063" w:rsidRPr="004A4539">
        <w:rPr>
          <w:rFonts w:ascii="Times New Roman" w:hAnsi="Times New Roman"/>
          <w:bCs/>
          <w:sz w:val="24"/>
          <w:szCs w:val="24"/>
        </w:rPr>
        <w:t xml:space="preserve"> копе</w:t>
      </w:r>
      <w:bookmarkEnd w:id="4"/>
      <w:r w:rsidR="00562063" w:rsidRPr="004A4539">
        <w:rPr>
          <w:rFonts w:ascii="Times New Roman" w:hAnsi="Times New Roman"/>
          <w:bCs/>
          <w:sz w:val="24"/>
          <w:szCs w:val="24"/>
        </w:rPr>
        <w:t>ек</w:t>
      </w:r>
      <w:r w:rsidR="005C2CC9" w:rsidRPr="005F254B">
        <w:rPr>
          <w:rFonts w:ascii="Times New Roman" w:hAnsi="Times New Roman"/>
          <w:bCs/>
          <w:sz w:val="24"/>
          <w:szCs w:val="24"/>
        </w:rPr>
        <w:t>.</w:t>
      </w:r>
    </w:p>
    <w:p w14:paraId="13861339" w14:textId="3899ABF2" w:rsidR="00D7163E" w:rsidRPr="005F254B" w:rsidRDefault="00B812C1" w:rsidP="005F254B">
      <w:pPr>
        <w:pStyle w:val="affff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30"/>
        <w:ind w:left="0" w:firstLine="56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5F254B">
        <w:rPr>
          <w:rFonts w:ascii="Times New Roman" w:eastAsiaTheme="minorHAnsi" w:hAnsi="Times New Roman"/>
          <w:b/>
          <w:bCs/>
          <w:sz w:val="24"/>
          <w:szCs w:val="24"/>
        </w:rPr>
        <w:t>Начальная (максимальная) цена единицы продукции</w:t>
      </w:r>
      <w:r w:rsidR="00BB5A9F" w:rsidRPr="005F254B">
        <w:rPr>
          <w:rFonts w:ascii="Times New Roman" w:hAnsi="Times New Roman"/>
          <w:b/>
          <w:bCs/>
          <w:iCs/>
          <w:sz w:val="24"/>
          <w:szCs w:val="24"/>
        </w:rPr>
        <w:t>:</w:t>
      </w:r>
    </w:p>
    <w:p w14:paraId="737EB4A3" w14:textId="7FD343E1" w:rsidR="00F35CA9" w:rsidRPr="005F254B" w:rsidRDefault="00691DCE" w:rsidP="005F254B">
      <w:pPr>
        <w:pStyle w:val="afffff1"/>
        <w:tabs>
          <w:tab w:val="left" w:pos="0"/>
          <w:tab w:val="left" w:pos="851"/>
        </w:tabs>
        <w:spacing w:after="30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F254B">
        <w:rPr>
          <w:rFonts w:ascii="Times New Roman" w:hAnsi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662"/>
        <w:gridCol w:w="1560"/>
      </w:tblGrid>
      <w:tr w:rsidR="006B53F9" w:rsidRPr="005F254B" w14:paraId="77B30B50" w14:textId="77777777" w:rsidTr="00AF3207">
        <w:trPr>
          <w:trHeight w:val="894"/>
          <w:jc w:val="center"/>
        </w:trPr>
        <w:tc>
          <w:tcPr>
            <w:tcW w:w="704" w:type="dxa"/>
            <w:noWrap/>
            <w:vAlign w:val="center"/>
            <w:hideMark/>
          </w:tcPr>
          <w:p w14:paraId="7E3DF160" w14:textId="77777777" w:rsidR="006B53F9" w:rsidRPr="005F254B" w:rsidRDefault="006B53F9" w:rsidP="005F254B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2961F6F9" w14:textId="77777777" w:rsidR="006B53F9" w:rsidRPr="005F254B" w:rsidRDefault="006B53F9" w:rsidP="005F254B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6662" w:type="dxa"/>
            <w:noWrap/>
            <w:vAlign w:val="center"/>
            <w:hideMark/>
          </w:tcPr>
          <w:p w14:paraId="2E4C751E" w14:textId="77777777" w:rsidR="006B53F9" w:rsidRPr="005F254B" w:rsidRDefault="006B53F9" w:rsidP="005F254B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>Наименование товара</w:t>
            </w:r>
          </w:p>
        </w:tc>
        <w:tc>
          <w:tcPr>
            <w:tcW w:w="1560" w:type="dxa"/>
            <w:vAlign w:val="center"/>
          </w:tcPr>
          <w:p w14:paraId="227B112E" w14:textId="77777777" w:rsidR="006B53F9" w:rsidRPr="005F254B" w:rsidRDefault="006B53F9" w:rsidP="005F254B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bCs/>
                <w:szCs w:val="24"/>
              </w:rPr>
              <w:t>Цена за единицу, с НДС 20% (руб.)</w:t>
            </w:r>
          </w:p>
        </w:tc>
      </w:tr>
      <w:tr w:rsidR="00562063" w:rsidRPr="005F254B" w14:paraId="5AB894C5" w14:textId="77777777" w:rsidTr="00AF3207">
        <w:trPr>
          <w:cantSplit/>
          <w:trHeight w:val="600"/>
          <w:jc w:val="center"/>
        </w:trPr>
        <w:tc>
          <w:tcPr>
            <w:tcW w:w="704" w:type="dxa"/>
            <w:noWrap/>
          </w:tcPr>
          <w:p w14:paraId="2AC5F021" w14:textId="7777777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99E368" w14:textId="6E934437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Антистеплер с фиксатором</w:t>
            </w:r>
          </w:p>
        </w:tc>
        <w:tc>
          <w:tcPr>
            <w:tcW w:w="1560" w:type="dxa"/>
            <w:vAlign w:val="center"/>
          </w:tcPr>
          <w:p w14:paraId="107AA4A4" w14:textId="32048D76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45,30</w:t>
            </w:r>
          </w:p>
        </w:tc>
      </w:tr>
      <w:tr w:rsidR="00562063" w:rsidRPr="005F254B" w14:paraId="089AC12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6302D98" w14:textId="7777777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20CDE" w14:textId="22ACF6C1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Батарейка AA GP Ultra (или аналог)</w:t>
            </w:r>
          </w:p>
        </w:tc>
        <w:tc>
          <w:tcPr>
            <w:tcW w:w="1560" w:type="dxa"/>
            <w:vAlign w:val="center"/>
          </w:tcPr>
          <w:p w14:paraId="3EDF4C92" w14:textId="73B3A588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23,28</w:t>
            </w:r>
          </w:p>
        </w:tc>
      </w:tr>
      <w:tr w:rsidR="00562063" w:rsidRPr="005F254B" w14:paraId="1FBA9E2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3F0904B" w14:textId="7777777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DC5DA5" w14:textId="60831EDB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Батарейка AAA GP Ultra (или аналог)</w:t>
            </w:r>
          </w:p>
        </w:tc>
        <w:tc>
          <w:tcPr>
            <w:tcW w:w="1560" w:type="dxa"/>
            <w:vAlign w:val="center"/>
          </w:tcPr>
          <w:p w14:paraId="5096F57B" w14:textId="4DE23F0D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68,47</w:t>
            </w:r>
          </w:p>
        </w:tc>
      </w:tr>
      <w:tr w:rsidR="00562063" w:rsidRPr="005F254B" w14:paraId="49B2810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55265EE" w14:textId="7777777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D4FE6" w14:textId="2143A21C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Блок для записей 40*50</w:t>
            </w:r>
          </w:p>
        </w:tc>
        <w:tc>
          <w:tcPr>
            <w:tcW w:w="1560" w:type="dxa"/>
            <w:vAlign w:val="center"/>
          </w:tcPr>
          <w:p w14:paraId="6EADA615" w14:textId="7B99BE3F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113,56</w:t>
            </w:r>
          </w:p>
        </w:tc>
      </w:tr>
      <w:tr w:rsidR="00562063" w:rsidRPr="005F254B" w14:paraId="604A8D7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00C8D5B" w14:textId="7777777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7D584" w14:textId="3AAECAE3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Блок для записей 75*75</w:t>
            </w:r>
          </w:p>
        </w:tc>
        <w:tc>
          <w:tcPr>
            <w:tcW w:w="1560" w:type="dxa"/>
            <w:vAlign w:val="center"/>
          </w:tcPr>
          <w:p w14:paraId="4F9DAEA9" w14:textId="54245FA3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70,32</w:t>
            </w:r>
          </w:p>
        </w:tc>
      </w:tr>
      <w:tr w:rsidR="00562063" w:rsidRPr="005F254B" w14:paraId="0AC9541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7216CE4" w14:textId="7777777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5B20D3" w14:textId="5EAA4193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Блок для записей 9*9*5</w:t>
            </w:r>
          </w:p>
        </w:tc>
        <w:tc>
          <w:tcPr>
            <w:tcW w:w="1560" w:type="dxa"/>
            <w:vAlign w:val="center"/>
          </w:tcPr>
          <w:p w14:paraId="61BAF0C3" w14:textId="1275C7A9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102,42</w:t>
            </w:r>
          </w:p>
        </w:tc>
      </w:tr>
      <w:tr w:rsidR="00562063" w:rsidRPr="005F254B" w14:paraId="1AA5A2F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8AB474C" w14:textId="7777777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B2C1E" w14:textId="44A29FCF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Блок для записей 9*9*5 в пластиковом боксе</w:t>
            </w:r>
          </w:p>
        </w:tc>
        <w:tc>
          <w:tcPr>
            <w:tcW w:w="1560" w:type="dxa"/>
            <w:vAlign w:val="center"/>
          </w:tcPr>
          <w:p w14:paraId="36BC5E5D" w14:textId="4B7950E5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184,69</w:t>
            </w:r>
          </w:p>
        </w:tc>
      </w:tr>
      <w:tr w:rsidR="00562063" w:rsidRPr="005F254B" w14:paraId="12F94A5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F689525" w14:textId="7777777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2EA2FA" w14:textId="2DD9A842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Бумага копировальная</w:t>
            </w:r>
          </w:p>
        </w:tc>
        <w:tc>
          <w:tcPr>
            <w:tcW w:w="1560" w:type="dxa"/>
            <w:vAlign w:val="center"/>
          </w:tcPr>
          <w:p w14:paraId="1E8218AB" w14:textId="08214B5E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115,35</w:t>
            </w:r>
          </w:p>
        </w:tc>
      </w:tr>
      <w:tr w:rsidR="00562063" w:rsidRPr="005F254B" w14:paraId="2DFA473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0A55CB3" w14:textId="7777777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1ECE2" w14:textId="1218C093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Грифель 0,5мм </w:t>
            </w:r>
          </w:p>
        </w:tc>
        <w:tc>
          <w:tcPr>
            <w:tcW w:w="1560" w:type="dxa"/>
            <w:vAlign w:val="center"/>
          </w:tcPr>
          <w:p w14:paraId="40BB0D20" w14:textId="00551764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5,45</w:t>
            </w:r>
          </w:p>
        </w:tc>
      </w:tr>
      <w:tr w:rsidR="00562063" w:rsidRPr="005F254B" w14:paraId="7124145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58AC67E" w14:textId="7777777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EDD4D8" w14:textId="5AA07DA6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Грифель 0,7мм </w:t>
            </w:r>
          </w:p>
        </w:tc>
        <w:tc>
          <w:tcPr>
            <w:tcW w:w="1560" w:type="dxa"/>
            <w:vAlign w:val="center"/>
          </w:tcPr>
          <w:p w14:paraId="21BBF8AA" w14:textId="5B6EFA51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5,12</w:t>
            </w:r>
          </w:p>
        </w:tc>
      </w:tr>
      <w:tr w:rsidR="00562063" w:rsidRPr="005F254B" w14:paraId="75A68E0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02E41B4" w14:textId="7777777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B4B10" w14:textId="5A0136A0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Губочница гелевая</w:t>
            </w:r>
          </w:p>
        </w:tc>
        <w:tc>
          <w:tcPr>
            <w:tcW w:w="1560" w:type="dxa"/>
            <w:vAlign w:val="center"/>
          </w:tcPr>
          <w:p w14:paraId="66AA202E" w14:textId="4B85EEF6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59,49</w:t>
            </w:r>
          </w:p>
        </w:tc>
      </w:tr>
      <w:tr w:rsidR="00562063" w:rsidRPr="005F254B" w14:paraId="3B34DD0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1A3A166" w14:textId="7777777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lastRenderedPageBreak/>
              <w:t>12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38D76" w14:textId="7B99727C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Диспенсер для скрепок магнитный</w:t>
            </w:r>
          </w:p>
        </w:tc>
        <w:tc>
          <w:tcPr>
            <w:tcW w:w="1560" w:type="dxa"/>
            <w:vAlign w:val="center"/>
          </w:tcPr>
          <w:p w14:paraId="08C43132" w14:textId="6C2D2D0E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100,88</w:t>
            </w:r>
          </w:p>
        </w:tc>
      </w:tr>
      <w:tr w:rsidR="00562063" w:rsidRPr="005F254B" w14:paraId="42B795EF" w14:textId="77777777" w:rsidTr="00AF3207">
        <w:trPr>
          <w:cantSplit/>
          <w:trHeight w:val="552"/>
          <w:jc w:val="center"/>
        </w:trPr>
        <w:tc>
          <w:tcPr>
            <w:tcW w:w="704" w:type="dxa"/>
            <w:noWrap/>
          </w:tcPr>
          <w:p w14:paraId="76100F9C" w14:textId="7777777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33CB1B" w14:textId="48CA017F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Доска магнитно-маркерная 90*120</w:t>
            </w:r>
          </w:p>
        </w:tc>
        <w:tc>
          <w:tcPr>
            <w:tcW w:w="1560" w:type="dxa"/>
            <w:vAlign w:val="center"/>
          </w:tcPr>
          <w:p w14:paraId="36038B09" w14:textId="1C265C30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5 089,29</w:t>
            </w:r>
          </w:p>
        </w:tc>
      </w:tr>
      <w:tr w:rsidR="00562063" w:rsidRPr="005F254B" w14:paraId="489922B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7FFD6C1" w14:textId="7777777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E774A" w14:textId="08A8481F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Доска магнитно-маркерная 120*150</w:t>
            </w:r>
          </w:p>
        </w:tc>
        <w:tc>
          <w:tcPr>
            <w:tcW w:w="1560" w:type="dxa"/>
            <w:vAlign w:val="center"/>
          </w:tcPr>
          <w:p w14:paraId="32577D19" w14:textId="06AB58B6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8 099,83</w:t>
            </w:r>
          </w:p>
        </w:tc>
      </w:tr>
      <w:tr w:rsidR="00562063" w:rsidRPr="005F254B" w14:paraId="74A0333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7C3BB7E" w14:textId="266ACD4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CC07D" w14:textId="3AE37EB7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Дырокол</w:t>
            </w:r>
          </w:p>
        </w:tc>
        <w:tc>
          <w:tcPr>
            <w:tcW w:w="1560" w:type="dxa"/>
            <w:vAlign w:val="center"/>
          </w:tcPr>
          <w:p w14:paraId="2D7174F2" w14:textId="7676E53A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230,59</w:t>
            </w:r>
          </w:p>
        </w:tc>
      </w:tr>
      <w:tr w:rsidR="00562063" w:rsidRPr="005F254B" w14:paraId="7C5B6ED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0D9B3E0" w14:textId="633C0FDF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D66B9E" w14:textId="448107D3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Зажим 15мм </w:t>
            </w:r>
          </w:p>
        </w:tc>
        <w:tc>
          <w:tcPr>
            <w:tcW w:w="1560" w:type="dxa"/>
            <w:vAlign w:val="center"/>
          </w:tcPr>
          <w:p w14:paraId="0EEB8509" w14:textId="4A44DB3B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1,39</w:t>
            </w:r>
          </w:p>
        </w:tc>
      </w:tr>
      <w:tr w:rsidR="00562063" w:rsidRPr="005F254B" w14:paraId="2CD0548C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AB79C92" w14:textId="4B8E3506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FE7A0F" w14:textId="2515FF39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Зажим 19мм </w:t>
            </w:r>
          </w:p>
        </w:tc>
        <w:tc>
          <w:tcPr>
            <w:tcW w:w="1560" w:type="dxa"/>
            <w:vAlign w:val="center"/>
          </w:tcPr>
          <w:p w14:paraId="4D9D764D" w14:textId="4E9B3555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1,76</w:t>
            </w:r>
          </w:p>
        </w:tc>
      </w:tr>
      <w:tr w:rsidR="00562063" w:rsidRPr="005F254B" w14:paraId="1BE70BC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F4839E7" w14:textId="522D0751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E231DB" w14:textId="57ECF1D1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Зажим 25мм </w:t>
            </w:r>
          </w:p>
        </w:tc>
        <w:tc>
          <w:tcPr>
            <w:tcW w:w="1560" w:type="dxa"/>
            <w:vAlign w:val="center"/>
          </w:tcPr>
          <w:p w14:paraId="209F575B" w14:textId="3359E1FC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2,71</w:t>
            </w:r>
          </w:p>
        </w:tc>
      </w:tr>
      <w:tr w:rsidR="00562063" w:rsidRPr="005F254B" w14:paraId="309411B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9BAF92E" w14:textId="28C501C5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61C2C" w14:textId="3805BD09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Зажим 32мм </w:t>
            </w:r>
          </w:p>
        </w:tc>
        <w:tc>
          <w:tcPr>
            <w:tcW w:w="1560" w:type="dxa"/>
            <w:vAlign w:val="center"/>
          </w:tcPr>
          <w:p w14:paraId="50A3A23E" w14:textId="1A3F4DCD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6,78</w:t>
            </w:r>
          </w:p>
        </w:tc>
      </w:tr>
      <w:tr w:rsidR="00562063" w:rsidRPr="005F254B" w14:paraId="34B770F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B77A617" w14:textId="72C16498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2BA4AE" w14:textId="4F31E181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Зажим 41мм </w:t>
            </w:r>
          </w:p>
        </w:tc>
        <w:tc>
          <w:tcPr>
            <w:tcW w:w="1560" w:type="dxa"/>
            <w:vAlign w:val="center"/>
          </w:tcPr>
          <w:p w14:paraId="3D59AFBB" w14:textId="09986F5E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10,06</w:t>
            </w:r>
          </w:p>
        </w:tc>
      </w:tr>
      <w:tr w:rsidR="00562063" w:rsidRPr="005F254B" w14:paraId="25F55B5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C75EAB4" w14:textId="42381CA8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B9EAF5" w14:textId="47A4E688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Зажим 51мм </w:t>
            </w:r>
          </w:p>
        </w:tc>
        <w:tc>
          <w:tcPr>
            <w:tcW w:w="1560" w:type="dxa"/>
            <w:vAlign w:val="center"/>
          </w:tcPr>
          <w:p w14:paraId="4177A4AD" w14:textId="37F51DF9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9,14</w:t>
            </w:r>
          </w:p>
        </w:tc>
      </w:tr>
      <w:tr w:rsidR="00562063" w:rsidRPr="005F254B" w14:paraId="3EC7BAB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0BEC272" w14:textId="69DEE91D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66A14" w14:textId="1C2CD2FD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Калькулятор ELEVEN SDC-554S (или аналог)</w:t>
            </w:r>
          </w:p>
        </w:tc>
        <w:tc>
          <w:tcPr>
            <w:tcW w:w="1560" w:type="dxa"/>
            <w:vAlign w:val="center"/>
          </w:tcPr>
          <w:p w14:paraId="5F9052DC" w14:textId="518BB578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839,84</w:t>
            </w:r>
          </w:p>
        </w:tc>
      </w:tr>
      <w:tr w:rsidR="00562063" w:rsidRPr="005F254B" w14:paraId="0451615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F52841A" w14:textId="09C72D69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2A4D2" w14:textId="7EA6F6BE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Карандаш механический 0,5мм Megapolis (или аналог)</w:t>
            </w:r>
          </w:p>
        </w:tc>
        <w:tc>
          <w:tcPr>
            <w:tcW w:w="1560" w:type="dxa"/>
            <w:vAlign w:val="center"/>
          </w:tcPr>
          <w:p w14:paraId="599A0226" w14:textId="77BD9887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80,14</w:t>
            </w:r>
          </w:p>
        </w:tc>
      </w:tr>
      <w:tr w:rsidR="00562063" w:rsidRPr="005F254B" w14:paraId="6D4AD3E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1112CC3" w14:textId="776C2601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EF17F8" w14:textId="6654D81F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Карандаш механический 0,7мм MEGAPOLIS Concept (или аналог)</w:t>
            </w:r>
          </w:p>
        </w:tc>
        <w:tc>
          <w:tcPr>
            <w:tcW w:w="1560" w:type="dxa"/>
            <w:vAlign w:val="center"/>
          </w:tcPr>
          <w:p w14:paraId="51776AD8" w14:textId="3F916E60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80,14</w:t>
            </w:r>
          </w:p>
        </w:tc>
      </w:tr>
      <w:tr w:rsidR="00562063" w:rsidRPr="005F254B" w14:paraId="1F8BEA6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AB14E24" w14:textId="550FD841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0F9E82" w14:textId="5FF41C43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Карандаш с ластиком «Инженер» (или аналог)</w:t>
            </w:r>
          </w:p>
        </w:tc>
        <w:tc>
          <w:tcPr>
            <w:tcW w:w="1560" w:type="dxa"/>
            <w:vAlign w:val="center"/>
          </w:tcPr>
          <w:p w14:paraId="0540BC7E" w14:textId="4944321D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9,10</w:t>
            </w:r>
          </w:p>
        </w:tc>
      </w:tr>
      <w:tr w:rsidR="00562063" w:rsidRPr="005F254B" w14:paraId="19CE96F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5ABD625" w14:textId="721E35DE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431EC9" w14:textId="32ED31F9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Карандаш пластиковый </w:t>
            </w:r>
          </w:p>
        </w:tc>
        <w:tc>
          <w:tcPr>
            <w:tcW w:w="1560" w:type="dxa"/>
            <w:vAlign w:val="center"/>
          </w:tcPr>
          <w:p w14:paraId="7600DA96" w14:textId="58436930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3,04</w:t>
            </w:r>
          </w:p>
        </w:tc>
      </w:tr>
      <w:tr w:rsidR="00562063" w:rsidRPr="005F254B" w14:paraId="79E3413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5825FEB" w14:textId="4A71336E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67A37" w14:textId="50A2EC0E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Карандаши цветные</w:t>
            </w:r>
          </w:p>
        </w:tc>
        <w:tc>
          <w:tcPr>
            <w:tcW w:w="1560" w:type="dxa"/>
            <w:vAlign w:val="center"/>
          </w:tcPr>
          <w:p w14:paraId="2EAB3A2B" w14:textId="2D272A6F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33,60</w:t>
            </w:r>
          </w:p>
        </w:tc>
      </w:tr>
      <w:tr w:rsidR="00562063" w:rsidRPr="005F254B" w14:paraId="42B755D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E499A4C" w14:textId="5FB7B023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11BD2" w14:textId="1546C3AF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Клей ПВА </w:t>
            </w:r>
          </w:p>
        </w:tc>
        <w:tc>
          <w:tcPr>
            <w:tcW w:w="1560" w:type="dxa"/>
            <w:vAlign w:val="center"/>
          </w:tcPr>
          <w:p w14:paraId="0D850256" w14:textId="5293AF8D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20,90</w:t>
            </w:r>
          </w:p>
        </w:tc>
      </w:tr>
      <w:tr w:rsidR="00562063" w:rsidRPr="005F254B" w14:paraId="290C834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F307202" w14:textId="37C69AB8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294FD" w14:textId="56CDC7F2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Клей-карандаш ErichKrause Extra (или аналог)</w:t>
            </w:r>
          </w:p>
        </w:tc>
        <w:tc>
          <w:tcPr>
            <w:tcW w:w="1560" w:type="dxa"/>
            <w:vAlign w:val="center"/>
          </w:tcPr>
          <w:p w14:paraId="626A74B7" w14:textId="06C29C27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23,58</w:t>
            </w:r>
          </w:p>
        </w:tc>
      </w:tr>
      <w:tr w:rsidR="00562063" w:rsidRPr="005F254B" w14:paraId="64B63F8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014D265" w14:textId="495CB2CC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84EDA" w14:textId="2F7C71AC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Клейкие закладки пластик "Neon Arrows" NEW (или аналог)</w:t>
            </w:r>
          </w:p>
        </w:tc>
        <w:tc>
          <w:tcPr>
            <w:tcW w:w="1560" w:type="dxa"/>
            <w:vAlign w:val="center"/>
          </w:tcPr>
          <w:p w14:paraId="1A55B2BA" w14:textId="72ED352B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22,56</w:t>
            </w:r>
          </w:p>
        </w:tc>
      </w:tr>
      <w:tr w:rsidR="00562063" w:rsidRPr="005F254B" w14:paraId="4DE7BCB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EAFA2C4" w14:textId="6C44FE23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3FDAF" w14:textId="54219665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Клипборд А4 "TOTAL BLACK" (или аналог)</w:t>
            </w:r>
          </w:p>
        </w:tc>
        <w:tc>
          <w:tcPr>
            <w:tcW w:w="1560" w:type="dxa"/>
            <w:vAlign w:val="center"/>
          </w:tcPr>
          <w:p w14:paraId="7B282386" w14:textId="111DAAE2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102,54</w:t>
            </w:r>
          </w:p>
        </w:tc>
      </w:tr>
      <w:tr w:rsidR="00562063" w:rsidRPr="005F254B" w14:paraId="5723D41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D756702" w14:textId="7EFAC621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DABDD" w14:textId="27938266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Конверт 110*220 </w:t>
            </w:r>
          </w:p>
        </w:tc>
        <w:tc>
          <w:tcPr>
            <w:tcW w:w="1560" w:type="dxa"/>
            <w:vAlign w:val="center"/>
          </w:tcPr>
          <w:p w14:paraId="5DB72C1A" w14:textId="3A31681C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2,08</w:t>
            </w:r>
          </w:p>
        </w:tc>
      </w:tr>
      <w:tr w:rsidR="00562063" w:rsidRPr="005F254B" w14:paraId="1C710B6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48C2663" w14:textId="2928C5B0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A96800" w14:textId="60FE577F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Конверт 114*162 </w:t>
            </w:r>
          </w:p>
        </w:tc>
        <w:tc>
          <w:tcPr>
            <w:tcW w:w="1560" w:type="dxa"/>
            <w:vAlign w:val="center"/>
          </w:tcPr>
          <w:p w14:paraId="01079F25" w14:textId="1473C301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1,55</w:t>
            </w:r>
          </w:p>
        </w:tc>
      </w:tr>
      <w:tr w:rsidR="00562063" w:rsidRPr="005F254B" w14:paraId="743E52B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7D0759F" w14:textId="2E659C36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3D2100" w14:textId="186F982D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Конверт 162*229</w:t>
            </w:r>
          </w:p>
        </w:tc>
        <w:tc>
          <w:tcPr>
            <w:tcW w:w="1560" w:type="dxa"/>
            <w:vAlign w:val="center"/>
          </w:tcPr>
          <w:p w14:paraId="6B27E30D" w14:textId="380CC61F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2,63</w:t>
            </w:r>
          </w:p>
        </w:tc>
      </w:tr>
      <w:tr w:rsidR="00562063" w:rsidRPr="005F254B" w14:paraId="7AD511E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5F762F0" w14:textId="605FC69C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B56CC" w14:textId="0C2DC58D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Короб архивный </w:t>
            </w:r>
          </w:p>
        </w:tc>
        <w:tc>
          <w:tcPr>
            <w:tcW w:w="1560" w:type="dxa"/>
            <w:vAlign w:val="center"/>
          </w:tcPr>
          <w:p w14:paraId="385DA022" w14:textId="5D19550C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80,18</w:t>
            </w:r>
          </w:p>
        </w:tc>
      </w:tr>
      <w:tr w:rsidR="00562063" w:rsidRPr="005F254B" w14:paraId="5B43560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B1C33FD" w14:textId="74B2DF53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035AEF" w14:textId="53006579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Корректирующая лента  BRAUBERG (или аналог)</w:t>
            </w:r>
          </w:p>
        </w:tc>
        <w:tc>
          <w:tcPr>
            <w:tcW w:w="1560" w:type="dxa"/>
            <w:vAlign w:val="center"/>
          </w:tcPr>
          <w:p w14:paraId="6FC45D7C" w14:textId="2FE099A2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103,50</w:t>
            </w:r>
          </w:p>
        </w:tc>
      </w:tr>
      <w:tr w:rsidR="00562063" w:rsidRPr="005F254B" w14:paraId="4F6FC68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1475D39" w14:textId="48D00A08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37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D02D05" w14:textId="5141B616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Корректор-ручка ErichKrause (или аналог)</w:t>
            </w:r>
          </w:p>
        </w:tc>
        <w:tc>
          <w:tcPr>
            <w:tcW w:w="1560" w:type="dxa"/>
            <w:vAlign w:val="center"/>
          </w:tcPr>
          <w:p w14:paraId="725C066F" w14:textId="5672A162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37,68</w:t>
            </w:r>
          </w:p>
        </w:tc>
      </w:tr>
      <w:tr w:rsidR="00562063" w:rsidRPr="005F254B" w14:paraId="08EC9A3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E214E12" w14:textId="3DB187F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38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CAE28" w14:textId="60F34FBE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Ластик ErichKrause "Nice Thing" (или аналог)</w:t>
            </w:r>
          </w:p>
        </w:tc>
        <w:tc>
          <w:tcPr>
            <w:tcW w:w="1560" w:type="dxa"/>
            <w:vAlign w:val="center"/>
          </w:tcPr>
          <w:p w14:paraId="1771EF0E" w14:textId="06A61C06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14,28</w:t>
            </w:r>
          </w:p>
        </w:tc>
      </w:tr>
      <w:tr w:rsidR="00562063" w:rsidRPr="005F254B" w14:paraId="011F87C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7E6122A" w14:textId="1BA08BC9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39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53C6B3" w14:textId="71471F7C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Линейка 15см</w:t>
            </w:r>
          </w:p>
        </w:tc>
        <w:tc>
          <w:tcPr>
            <w:tcW w:w="1560" w:type="dxa"/>
            <w:vAlign w:val="center"/>
          </w:tcPr>
          <w:p w14:paraId="38FA9B2B" w14:textId="2D8DC97A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19,06</w:t>
            </w:r>
          </w:p>
        </w:tc>
      </w:tr>
      <w:tr w:rsidR="00562063" w:rsidRPr="005F254B" w14:paraId="6B4EA45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1A9B2BE" w14:textId="427D7BB0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40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AF2BF" w14:textId="508FD4BA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Линейка 20см</w:t>
            </w:r>
          </w:p>
        </w:tc>
        <w:tc>
          <w:tcPr>
            <w:tcW w:w="1560" w:type="dxa"/>
            <w:vAlign w:val="center"/>
          </w:tcPr>
          <w:p w14:paraId="2E7F78EB" w14:textId="3377291C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22,72</w:t>
            </w:r>
          </w:p>
        </w:tc>
      </w:tr>
      <w:tr w:rsidR="00562063" w:rsidRPr="005F254B" w14:paraId="72D0E8B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30376B2" w14:textId="66C4FC84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41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ED6373" w14:textId="38E0C700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Линейка 30см</w:t>
            </w:r>
          </w:p>
        </w:tc>
        <w:tc>
          <w:tcPr>
            <w:tcW w:w="1560" w:type="dxa"/>
            <w:vAlign w:val="center"/>
          </w:tcPr>
          <w:p w14:paraId="0C0D3C59" w14:textId="7D70DE33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35,67</w:t>
            </w:r>
          </w:p>
        </w:tc>
      </w:tr>
      <w:tr w:rsidR="00562063" w:rsidRPr="005F254B" w14:paraId="4F19FA7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37B9748" w14:textId="74E02588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lastRenderedPageBreak/>
              <w:t>42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677BFF" w14:textId="223F2644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Линейка 40см</w:t>
            </w:r>
          </w:p>
        </w:tc>
        <w:tc>
          <w:tcPr>
            <w:tcW w:w="1560" w:type="dxa"/>
            <w:vAlign w:val="center"/>
          </w:tcPr>
          <w:p w14:paraId="680CD37B" w14:textId="6E095238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1,33</w:t>
            </w:r>
          </w:p>
        </w:tc>
      </w:tr>
      <w:tr w:rsidR="00562063" w:rsidRPr="005F254B" w14:paraId="2F5A98F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2AA6679" w14:textId="416C2549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43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29EF1F" w14:textId="6BABBB51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Лоток вертикальный</w:t>
            </w:r>
          </w:p>
        </w:tc>
        <w:tc>
          <w:tcPr>
            <w:tcW w:w="1560" w:type="dxa"/>
            <w:vAlign w:val="center"/>
          </w:tcPr>
          <w:p w14:paraId="39C756D2" w14:textId="76A42CBF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173,43</w:t>
            </w:r>
          </w:p>
        </w:tc>
      </w:tr>
      <w:tr w:rsidR="00562063" w:rsidRPr="005F254B" w14:paraId="7404862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1AB4466" w14:textId="4B9EA27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44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BE2E1" w14:textId="363E109B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Лоток горизонтальный </w:t>
            </w:r>
          </w:p>
        </w:tc>
        <w:tc>
          <w:tcPr>
            <w:tcW w:w="1560" w:type="dxa"/>
            <w:vAlign w:val="center"/>
          </w:tcPr>
          <w:p w14:paraId="5FEBCC2B" w14:textId="135585B7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958,19</w:t>
            </w:r>
          </w:p>
        </w:tc>
      </w:tr>
      <w:tr w:rsidR="00562063" w:rsidRPr="005F254B" w14:paraId="74E90D3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C9C7683" w14:textId="5C56A03B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45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B7DB2" w14:textId="060FDFA8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Маркер перманентный красный</w:t>
            </w:r>
          </w:p>
        </w:tc>
        <w:tc>
          <w:tcPr>
            <w:tcW w:w="1560" w:type="dxa"/>
            <w:vAlign w:val="center"/>
          </w:tcPr>
          <w:p w14:paraId="2191E41E" w14:textId="52F7675D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13,74</w:t>
            </w:r>
          </w:p>
        </w:tc>
      </w:tr>
      <w:tr w:rsidR="00562063" w:rsidRPr="005F254B" w14:paraId="19961B8B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BABF6C8" w14:textId="7F0334DB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46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27125F" w14:textId="2A03DF3D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Маркер перманентный черный</w:t>
            </w:r>
          </w:p>
        </w:tc>
        <w:tc>
          <w:tcPr>
            <w:tcW w:w="1560" w:type="dxa"/>
            <w:vAlign w:val="center"/>
          </w:tcPr>
          <w:p w14:paraId="18F8BDCD" w14:textId="7845493A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13,74</w:t>
            </w:r>
          </w:p>
        </w:tc>
      </w:tr>
      <w:tr w:rsidR="00562063" w:rsidRPr="005F254B" w14:paraId="0D73369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EAB7492" w14:textId="2A94A454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47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3CD0D" w14:textId="7197EB44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Набор маркеров для маркерных досок</w:t>
            </w:r>
          </w:p>
        </w:tc>
        <w:tc>
          <w:tcPr>
            <w:tcW w:w="1560" w:type="dxa"/>
            <w:vAlign w:val="center"/>
          </w:tcPr>
          <w:p w14:paraId="60FE0E30" w14:textId="15172C3C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63,24</w:t>
            </w:r>
          </w:p>
        </w:tc>
      </w:tr>
      <w:tr w:rsidR="00562063" w:rsidRPr="005F254B" w14:paraId="310925C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800E4BE" w14:textId="3D79BA01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48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5409DD" w14:textId="6C29942D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Маркер-краска белый</w:t>
            </w:r>
          </w:p>
        </w:tc>
        <w:tc>
          <w:tcPr>
            <w:tcW w:w="1560" w:type="dxa"/>
            <w:vAlign w:val="center"/>
          </w:tcPr>
          <w:p w14:paraId="340B5002" w14:textId="3508BE82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62,58</w:t>
            </w:r>
          </w:p>
        </w:tc>
      </w:tr>
      <w:tr w:rsidR="00562063" w:rsidRPr="005F254B" w14:paraId="43B1BF6C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6FB4751" w14:textId="45370C20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49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EBCA37" w14:textId="12266196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Маркер-краска белый</w:t>
            </w:r>
          </w:p>
        </w:tc>
        <w:tc>
          <w:tcPr>
            <w:tcW w:w="1560" w:type="dxa"/>
            <w:vAlign w:val="center"/>
          </w:tcPr>
          <w:p w14:paraId="60B96703" w14:textId="2B814A5C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55,20</w:t>
            </w:r>
          </w:p>
        </w:tc>
      </w:tr>
      <w:tr w:rsidR="00562063" w:rsidRPr="005F254B" w14:paraId="41005AE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5096A34" w14:textId="7CD854E5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09CF" w14:textId="657A65DF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Маркер-краска красный</w:t>
            </w:r>
          </w:p>
        </w:tc>
        <w:tc>
          <w:tcPr>
            <w:tcW w:w="1560" w:type="dxa"/>
            <w:vAlign w:val="center"/>
          </w:tcPr>
          <w:p w14:paraId="0B511787" w14:textId="1A0E69B1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78,30</w:t>
            </w:r>
          </w:p>
        </w:tc>
      </w:tr>
      <w:tr w:rsidR="00562063" w:rsidRPr="005F254B" w14:paraId="3C0804E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5AC26FC" w14:textId="6B2A3EAD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06DEE" w14:textId="23A30690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Маркер-краска синий</w:t>
            </w:r>
          </w:p>
        </w:tc>
        <w:tc>
          <w:tcPr>
            <w:tcW w:w="1560" w:type="dxa"/>
            <w:vAlign w:val="center"/>
          </w:tcPr>
          <w:p w14:paraId="2666423E" w14:textId="35F95C9B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78,00</w:t>
            </w:r>
          </w:p>
        </w:tc>
      </w:tr>
      <w:tr w:rsidR="00562063" w:rsidRPr="005F254B" w14:paraId="4BAE7A2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AB0536E" w14:textId="02725A32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52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7D6A11" w14:textId="403F8107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Маркер-краска черный</w:t>
            </w:r>
          </w:p>
        </w:tc>
        <w:tc>
          <w:tcPr>
            <w:tcW w:w="1560" w:type="dxa"/>
            <w:vAlign w:val="center"/>
          </w:tcPr>
          <w:p w14:paraId="5B5AF67A" w14:textId="3A626DB7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49,20</w:t>
            </w:r>
          </w:p>
        </w:tc>
      </w:tr>
      <w:tr w:rsidR="00562063" w:rsidRPr="005F254B" w14:paraId="7EBB018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F9180E9" w14:textId="707A2B0D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53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B5AD1" w14:textId="5F45C4A7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Мел белый школьный</w:t>
            </w:r>
          </w:p>
        </w:tc>
        <w:tc>
          <w:tcPr>
            <w:tcW w:w="1560" w:type="dxa"/>
            <w:vAlign w:val="center"/>
          </w:tcPr>
          <w:p w14:paraId="2AA7B442" w14:textId="6D17E34A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31,72</w:t>
            </w:r>
          </w:p>
        </w:tc>
      </w:tr>
      <w:tr w:rsidR="00562063" w:rsidRPr="005F254B" w14:paraId="61D1D32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7363856" w14:textId="3A2FF125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54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1C202C" w14:textId="12963614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Набор текстовыделителей "Multi Hi-Lighter" (или аналог)</w:t>
            </w:r>
          </w:p>
        </w:tc>
        <w:tc>
          <w:tcPr>
            <w:tcW w:w="1560" w:type="dxa"/>
            <w:vAlign w:val="center"/>
          </w:tcPr>
          <w:p w14:paraId="200B052A" w14:textId="4877779B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62,04</w:t>
            </w:r>
          </w:p>
        </w:tc>
      </w:tr>
      <w:tr w:rsidR="00562063" w:rsidRPr="005F254B" w14:paraId="0D9A3E2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99F6B05" w14:textId="0D307E88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55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D97A75" w14:textId="27A556F6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Набор ручек капиллярных</w:t>
            </w:r>
          </w:p>
        </w:tc>
        <w:tc>
          <w:tcPr>
            <w:tcW w:w="1560" w:type="dxa"/>
            <w:vAlign w:val="center"/>
          </w:tcPr>
          <w:p w14:paraId="493B9399" w14:textId="2A345A8A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497,99</w:t>
            </w:r>
          </w:p>
        </w:tc>
      </w:tr>
      <w:tr w:rsidR="00562063" w:rsidRPr="005F254B" w14:paraId="5755343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14F5BBF" w14:textId="0C2C6048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56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F98B7" w14:textId="0D05EFF7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Набор игл для прошивки документов</w:t>
            </w:r>
          </w:p>
        </w:tc>
        <w:tc>
          <w:tcPr>
            <w:tcW w:w="1560" w:type="dxa"/>
            <w:vAlign w:val="center"/>
          </w:tcPr>
          <w:p w14:paraId="16124E5E" w14:textId="358222D2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160,92</w:t>
            </w:r>
          </w:p>
        </w:tc>
      </w:tr>
      <w:tr w:rsidR="00562063" w:rsidRPr="005F254B" w14:paraId="0F53DAE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AC18B3B" w14:textId="61E7368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57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7416E" w14:textId="37D38CFB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Нить прошивная капроновая</w:t>
            </w:r>
          </w:p>
        </w:tc>
        <w:tc>
          <w:tcPr>
            <w:tcW w:w="1560" w:type="dxa"/>
            <w:vAlign w:val="center"/>
          </w:tcPr>
          <w:p w14:paraId="2766017D" w14:textId="5C7E9F17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1 122,44</w:t>
            </w:r>
          </w:p>
        </w:tc>
      </w:tr>
      <w:tr w:rsidR="00562063" w:rsidRPr="005F254B" w14:paraId="3E4E59D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F007B46" w14:textId="3F804100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58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5F33C" w14:textId="49D44024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Нить прошивная лавсан </w:t>
            </w:r>
          </w:p>
        </w:tc>
        <w:tc>
          <w:tcPr>
            <w:tcW w:w="1560" w:type="dxa"/>
            <w:vAlign w:val="center"/>
          </w:tcPr>
          <w:p w14:paraId="5DD13796" w14:textId="00AA162B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183,11</w:t>
            </w:r>
          </w:p>
        </w:tc>
      </w:tr>
      <w:tr w:rsidR="00562063" w:rsidRPr="005F254B" w14:paraId="2D440DC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ED8AF72" w14:textId="60C6B2E6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59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CF804E" w14:textId="6EAD7F70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Нить полипропиленовая </w:t>
            </w:r>
          </w:p>
        </w:tc>
        <w:tc>
          <w:tcPr>
            <w:tcW w:w="1560" w:type="dxa"/>
            <w:vAlign w:val="center"/>
          </w:tcPr>
          <w:p w14:paraId="687A0CA5" w14:textId="182116D0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3 103,15</w:t>
            </w:r>
          </w:p>
        </w:tc>
      </w:tr>
      <w:tr w:rsidR="00562063" w:rsidRPr="005F254B" w14:paraId="62950C9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6D06999" w14:textId="7E0B945C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6FED2C" w14:textId="10FEEE24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Нож канцелярский 9мм </w:t>
            </w:r>
          </w:p>
        </w:tc>
        <w:tc>
          <w:tcPr>
            <w:tcW w:w="1560" w:type="dxa"/>
            <w:vAlign w:val="center"/>
          </w:tcPr>
          <w:p w14:paraId="74EA7B9C" w14:textId="4874DCF7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132,84</w:t>
            </w:r>
          </w:p>
        </w:tc>
      </w:tr>
      <w:tr w:rsidR="00562063" w:rsidRPr="005F254B" w14:paraId="6110B08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B105BD1" w14:textId="5A59642B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61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F106F" w14:textId="1F0297B3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Нож канцелярский Auto-lock (или аналог) </w:t>
            </w:r>
          </w:p>
        </w:tc>
        <w:tc>
          <w:tcPr>
            <w:tcW w:w="1560" w:type="dxa"/>
            <w:vAlign w:val="center"/>
          </w:tcPr>
          <w:p w14:paraId="2A462BF2" w14:textId="464DC5EF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302,76</w:t>
            </w:r>
          </w:p>
        </w:tc>
      </w:tr>
      <w:tr w:rsidR="00562063" w:rsidRPr="005F254B" w14:paraId="7326EE1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8517EDD" w14:textId="5A3A988C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62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CD13B" w14:textId="41825F7B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Ножницы 17см EasyCut+(или аналог)</w:t>
            </w:r>
          </w:p>
        </w:tc>
        <w:tc>
          <w:tcPr>
            <w:tcW w:w="1560" w:type="dxa"/>
            <w:vAlign w:val="center"/>
          </w:tcPr>
          <w:p w14:paraId="5473A251" w14:textId="30AF4E06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37,01</w:t>
            </w:r>
          </w:p>
        </w:tc>
      </w:tr>
      <w:tr w:rsidR="00562063" w:rsidRPr="005F254B" w14:paraId="72E79B5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20D6AA7" w14:textId="169B168D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63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135B3" w14:textId="4195C707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Ножницы 21см Dynamic (или аналог)</w:t>
            </w:r>
          </w:p>
        </w:tc>
        <w:tc>
          <w:tcPr>
            <w:tcW w:w="1560" w:type="dxa"/>
            <w:vAlign w:val="center"/>
          </w:tcPr>
          <w:p w14:paraId="2A35F43D" w14:textId="5050FABF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81,48</w:t>
            </w:r>
          </w:p>
        </w:tc>
      </w:tr>
      <w:tr w:rsidR="00562063" w:rsidRPr="005F254B" w14:paraId="01F91AC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A3ED72F" w14:textId="287B25B4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64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1EEAF" w14:textId="2A012D1D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Обложка для твердого переплета А4</w:t>
            </w:r>
          </w:p>
        </w:tc>
        <w:tc>
          <w:tcPr>
            <w:tcW w:w="1560" w:type="dxa"/>
            <w:vAlign w:val="center"/>
          </w:tcPr>
          <w:p w14:paraId="6BBE636C" w14:textId="4DB03E90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707,73</w:t>
            </w:r>
          </w:p>
        </w:tc>
      </w:tr>
      <w:tr w:rsidR="00562063" w:rsidRPr="005F254B" w14:paraId="7DEF4B1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C83FC9C" w14:textId="2F818160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65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EC3BD" w14:textId="0A2C75A6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Обложка для переплета ПВХ А4</w:t>
            </w:r>
          </w:p>
        </w:tc>
        <w:tc>
          <w:tcPr>
            <w:tcW w:w="1560" w:type="dxa"/>
            <w:vAlign w:val="center"/>
          </w:tcPr>
          <w:p w14:paraId="60281D0C" w14:textId="7D5CF798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826,49</w:t>
            </w:r>
          </w:p>
        </w:tc>
      </w:tr>
      <w:tr w:rsidR="00562063" w:rsidRPr="005F254B" w14:paraId="72BD256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01FD917" w14:textId="24315210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66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D82265" w14:textId="66AA190D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Офисный набор Office, Classic (или аналог)</w:t>
            </w:r>
          </w:p>
        </w:tc>
        <w:tc>
          <w:tcPr>
            <w:tcW w:w="1560" w:type="dxa"/>
            <w:vAlign w:val="center"/>
          </w:tcPr>
          <w:p w14:paraId="3EAC4AC4" w14:textId="729387E3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761,82</w:t>
            </w:r>
          </w:p>
        </w:tc>
      </w:tr>
      <w:tr w:rsidR="00562063" w:rsidRPr="005F254B" w14:paraId="642CE89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D4FF4D2" w14:textId="335BD3B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67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FFC6C" w14:textId="268FE6F5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Папка с кольцами </w:t>
            </w:r>
          </w:p>
        </w:tc>
        <w:tc>
          <w:tcPr>
            <w:tcW w:w="1560" w:type="dxa"/>
            <w:vAlign w:val="center"/>
          </w:tcPr>
          <w:p w14:paraId="663396CB" w14:textId="20D11178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108,77</w:t>
            </w:r>
          </w:p>
        </w:tc>
      </w:tr>
      <w:tr w:rsidR="00562063" w:rsidRPr="005F254B" w14:paraId="03B0EE7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9E42347" w14:textId="7B88B0C8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2A31A3" w14:textId="799C19AB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Папка с файлами </w:t>
            </w:r>
          </w:p>
        </w:tc>
        <w:tc>
          <w:tcPr>
            <w:tcW w:w="1560" w:type="dxa"/>
            <w:vAlign w:val="center"/>
          </w:tcPr>
          <w:p w14:paraId="5DBF01B2" w14:textId="0F97E1C4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93,44</w:t>
            </w:r>
          </w:p>
        </w:tc>
      </w:tr>
      <w:tr w:rsidR="00562063" w:rsidRPr="005F254B" w14:paraId="5FA1C60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5B84AA8" w14:textId="101051F3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69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14CE31" w14:textId="7491BF10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Папка архивная </w:t>
            </w:r>
          </w:p>
        </w:tc>
        <w:tc>
          <w:tcPr>
            <w:tcW w:w="1560" w:type="dxa"/>
            <w:vAlign w:val="center"/>
          </w:tcPr>
          <w:p w14:paraId="0B3732BA" w14:textId="50BCE662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244,48</w:t>
            </w:r>
          </w:p>
        </w:tc>
      </w:tr>
      <w:tr w:rsidR="00562063" w:rsidRPr="005F254B" w14:paraId="29546DC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C373783" w14:textId="5E7E7930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70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597A2D" w14:textId="165BB217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Папка на завязках</w:t>
            </w:r>
          </w:p>
        </w:tc>
        <w:tc>
          <w:tcPr>
            <w:tcW w:w="1560" w:type="dxa"/>
            <w:vAlign w:val="center"/>
          </w:tcPr>
          <w:p w14:paraId="7CB0E52A" w14:textId="79DF10B2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13,59</w:t>
            </w:r>
          </w:p>
        </w:tc>
      </w:tr>
      <w:tr w:rsidR="00562063" w:rsidRPr="005F254B" w14:paraId="2648D0E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70425F7" w14:textId="4591B3B6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71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130D2" w14:textId="56CBD7C6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Папка на резинках Diagonal Vivid (или аналог)</w:t>
            </w:r>
          </w:p>
        </w:tc>
        <w:tc>
          <w:tcPr>
            <w:tcW w:w="1560" w:type="dxa"/>
            <w:vAlign w:val="center"/>
          </w:tcPr>
          <w:p w14:paraId="2B2ADC0E" w14:textId="7D90675C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138,12</w:t>
            </w:r>
          </w:p>
        </w:tc>
      </w:tr>
      <w:tr w:rsidR="00562063" w:rsidRPr="005F254B" w14:paraId="6826572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28373F4" w14:textId="2AA379E9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43468" w14:textId="6521A257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Папка с прижимом  </w:t>
            </w:r>
          </w:p>
        </w:tc>
        <w:tc>
          <w:tcPr>
            <w:tcW w:w="1560" w:type="dxa"/>
            <w:vAlign w:val="center"/>
          </w:tcPr>
          <w:p w14:paraId="745B284F" w14:textId="27DA2770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102,32</w:t>
            </w:r>
          </w:p>
        </w:tc>
      </w:tr>
      <w:tr w:rsidR="00562063" w:rsidRPr="005F254B" w14:paraId="6580134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1EB82EA" w14:textId="02609CD2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lastRenderedPageBreak/>
              <w:t>73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0A0081" w14:textId="565DD485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Папка уголок Diagonal Pastel (или аналог)</w:t>
            </w:r>
          </w:p>
        </w:tc>
        <w:tc>
          <w:tcPr>
            <w:tcW w:w="1560" w:type="dxa"/>
            <w:vAlign w:val="center"/>
          </w:tcPr>
          <w:p w14:paraId="11C2493B" w14:textId="7727C6A1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16,86</w:t>
            </w:r>
          </w:p>
        </w:tc>
      </w:tr>
      <w:tr w:rsidR="00562063" w:rsidRPr="005F254B" w14:paraId="7833A64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D70897E" w14:textId="0242DAF8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7ACE5" w14:textId="68AEE840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Папка-конверт на кнопке Fizzy Vivid (или аналог)</w:t>
            </w:r>
          </w:p>
        </w:tc>
        <w:tc>
          <w:tcPr>
            <w:tcW w:w="1560" w:type="dxa"/>
            <w:vAlign w:val="center"/>
          </w:tcPr>
          <w:p w14:paraId="7B90AC6C" w14:textId="4BFC119D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33,67</w:t>
            </w:r>
          </w:p>
        </w:tc>
      </w:tr>
      <w:tr w:rsidR="00562063" w:rsidRPr="005F254B" w14:paraId="5E0532D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07E626E" w14:textId="2AD361D6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75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30D2C" w14:textId="1910DBB5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Подставка для перекидного календаря</w:t>
            </w:r>
          </w:p>
        </w:tc>
        <w:tc>
          <w:tcPr>
            <w:tcW w:w="1560" w:type="dxa"/>
            <w:vAlign w:val="center"/>
          </w:tcPr>
          <w:p w14:paraId="136D2A87" w14:textId="203C8915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109,99</w:t>
            </w:r>
          </w:p>
        </w:tc>
      </w:tr>
      <w:tr w:rsidR="00562063" w:rsidRPr="005F254B" w14:paraId="11B082B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87C4BFC" w14:textId="2F4477D5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76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7BA8EA" w14:textId="36C97D48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Разделитель листов </w:t>
            </w:r>
          </w:p>
        </w:tc>
        <w:tc>
          <w:tcPr>
            <w:tcW w:w="1560" w:type="dxa"/>
            <w:vAlign w:val="center"/>
          </w:tcPr>
          <w:p w14:paraId="5A0BCC7B" w14:textId="4D63A453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272,00</w:t>
            </w:r>
          </w:p>
        </w:tc>
      </w:tr>
      <w:tr w:rsidR="00562063" w:rsidRPr="005F254B" w14:paraId="5CBB53C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B93A63C" w14:textId="10A09C9D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77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5D1A06" w14:textId="6AD7F46B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Разделитель листов алфавит А-Я </w:t>
            </w:r>
          </w:p>
        </w:tc>
        <w:tc>
          <w:tcPr>
            <w:tcW w:w="1560" w:type="dxa"/>
            <w:vAlign w:val="center"/>
          </w:tcPr>
          <w:p w14:paraId="50BC23EE" w14:textId="02A3D8C0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165,90</w:t>
            </w:r>
          </w:p>
        </w:tc>
      </w:tr>
      <w:tr w:rsidR="00562063" w:rsidRPr="005F254B" w14:paraId="699ECD4C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98AC05C" w14:textId="5FDDE239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78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23793" w14:textId="79C88EB9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Разделитель листов по месяцам </w:t>
            </w:r>
          </w:p>
        </w:tc>
        <w:tc>
          <w:tcPr>
            <w:tcW w:w="1560" w:type="dxa"/>
            <w:vAlign w:val="center"/>
          </w:tcPr>
          <w:p w14:paraId="1F1AFE69" w14:textId="62BEF3FF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56,01</w:t>
            </w:r>
          </w:p>
        </w:tc>
      </w:tr>
      <w:tr w:rsidR="00562063" w:rsidRPr="00562063" w14:paraId="4FE3671C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C36BD92" w14:textId="53060490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79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33F2A" w14:textId="1E18581A" w:rsidR="00562063" w:rsidRPr="00EB3D2A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  <w:lang w:val="en-US"/>
              </w:rPr>
            </w:pPr>
            <w:r w:rsidRPr="00562063">
              <w:rPr>
                <w:rFonts w:ascii="Times New Roman" w:hAnsi="Times New Roman"/>
                <w:szCs w:val="24"/>
              </w:rPr>
              <w:t>Ручка</w:t>
            </w:r>
            <w:r w:rsidRPr="00EB3D2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562063">
              <w:rPr>
                <w:rFonts w:ascii="Times New Roman" w:hAnsi="Times New Roman"/>
                <w:szCs w:val="24"/>
              </w:rPr>
              <w:t>гелевая</w:t>
            </w:r>
            <w:r w:rsidRPr="00EB3D2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562063">
              <w:rPr>
                <w:rFonts w:ascii="Times New Roman" w:hAnsi="Times New Roman"/>
                <w:szCs w:val="24"/>
              </w:rPr>
              <w:t>красная</w:t>
            </w:r>
            <w:r w:rsidRPr="00EB3D2A">
              <w:rPr>
                <w:rFonts w:ascii="Times New Roman" w:hAnsi="Times New Roman"/>
                <w:szCs w:val="24"/>
                <w:lang w:val="en-US"/>
              </w:rPr>
              <w:t xml:space="preserve"> 0,5</w:t>
            </w:r>
            <w:r w:rsidRPr="00562063">
              <w:rPr>
                <w:rFonts w:ascii="Times New Roman" w:hAnsi="Times New Roman"/>
                <w:szCs w:val="24"/>
              </w:rPr>
              <w:t>мм</w:t>
            </w:r>
            <w:r w:rsidRPr="00EB3D2A">
              <w:rPr>
                <w:rFonts w:ascii="Times New Roman" w:hAnsi="Times New Roman"/>
                <w:szCs w:val="24"/>
                <w:lang w:val="en-US"/>
              </w:rPr>
              <w:t xml:space="preserve"> G-Tone Stick Original</w:t>
            </w:r>
          </w:p>
        </w:tc>
        <w:tc>
          <w:tcPr>
            <w:tcW w:w="1560" w:type="dxa"/>
            <w:vAlign w:val="center"/>
          </w:tcPr>
          <w:p w14:paraId="1C6AFFC8" w14:textId="52A36AF5" w:rsidR="00562063" w:rsidRPr="00562063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46,03</w:t>
            </w:r>
          </w:p>
        </w:tc>
      </w:tr>
      <w:tr w:rsidR="00562063" w:rsidRPr="00562063" w14:paraId="3C0BCD8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1F773A3" w14:textId="31CEEA3C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1C2594" w14:textId="26F8B1E4" w:rsidR="00562063" w:rsidRPr="00EB3D2A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  <w:lang w:val="en-US"/>
              </w:rPr>
            </w:pPr>
            <w:r w:rsidRPr="00562063">
              <w:rPr>
                <w:rFonts w:ascii="Times New Roman" w:hAnsi="Times New Roman"/>
                <w:szCs w:val="24"/>
              </w:rPr>
              <w:t>Ручка</w:t>
            </w:r>
            <w:r w:rsidRPr="00EB3D2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562063">
              <w:rPr>
                <w:rFonts w:ascii="Times New Roman" w:hAnsi="Times New Roman"/>
                <w:szCs w:val="24"/>
              </w:rPr>
              <w:t>гелевая</w:t>
            </w:r>
            <w:r w:rsidRPr="00EB3D2A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562063">
              <w:rPr>
                <w:rFonts w:ascii="Times New Roman" w:hAnsi="Times New Roman"/>
                <w:szCs w:val="24"/>
              </w:rPr>
              <w:t>синяя</w:t>
            </w:r>
            <w:r w:rsidRPr="00EB3D2A">
              <w:rPr>
                <w:rFonts w:ascii="Times New Roman" w:hAnsi="Times New Roman"/>
                <w:szCs w:val="24"/>
                <w:lang w:val="en-US"/>
              </w:rPr>
              <w:t xml:space="preserve"> 0,38</w:t>
            </w:r>
            <w:r w:rsidRPr="00562063">
              <w:rPr>
                <w:rFonts w:ascii="Times New Roman" w:hAnsi="Times New Roman"/>
                <w:szCs w:val="24"/>
              </w:rPr>
              <w:t>мм</w:t>
            </w:r>
            <w:r w:rsidRPr="00EB3D2A">
              <w:rPr>
                <w:rFonts w:ascii="Times New Roman" w:hAnsi="Times New Roman"/>
                <w:szCs w:val="24"/>
                <w:lang w:val="en-US"/>
              </w:rPr>
              <w:t xml:space="preserve"> G-Point Stick Classic /</w:t>
            </w:r>
            <w:r w:rsidRPr="00562063">
              <w:rPr>
                <w:rFonts w:ascii="Times New Roman" w:hAnsi="Times New Roman"/>
                <w:szCs w:val="24"/>
              </w:rPr>
              <w:t>игла</w:t>
            </w:r>
            <w:r w:rsidRPr="00EB3D2A">
              <w:rPr>
                <w:rFonts w:ascii="Times New Roman" w:hAnsi="Times New Roman"/>
                <w:szCs w:val="24"/>
                <w:lang w:val="en-US"/>
              </w:rPr>
              <w:t>/</w:t>
            </w:r>
          </w:p>
        </w:tc>
        <w:tc>
          <w:tcPr>
            <w:tcW w:w="1560" w:type="dxa"/>
            <w:vAlign w:val="center"/>
          </w:tcPr>
          <w:p w14:paraId="6BDA9826" w14:textId="624B2A5E" w:rsidR="00562063" w:rsidRPr="00562063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58,14</w:t>
            </w:r>
          </w:p>
        </w:tc>
      </w:tr>
      <w:tr w:rsidR="00562063" w:rsidRPr="005F254B" w14:paraId="0F01C85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BD8D19E" w14:textId="22982683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81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E73DD" w14:textId="2DCD4681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Ручка гелевая черная 0,38мм G-Point Stick Classic /игла/</w:t>
            </w:r>
          </w:p>
        </w:tc>
        <w:tc>
          <w:tcPr>
            <w:tcW w:w="1560" w:type="dxa"/>
            <w:vAlign w:val="center"/>
          </w:tcPr>
          <w:p w14:paraId="51DFBA7A" w14:textId="78A55187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58,14</w:t>
            </w:r>
          </w:p>
        </w:tc>
      </w:tr>
      <w:tr w:rsidR="00562063" w:rsidRPr="005F254B" w14:paraId="78D7318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26E97C7" w14:textId="1C90B696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82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C18AA7" w14:textId="37169210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Ручка шариковая с резиновым держателем </w:t>
            </w:r>
          </w:p>
        </w:tc>
        <w:tc>
          <w:tcPr>
            <w:tcW w:w="1560" w:type="dxa"/>
            <w:vAlign w:val="center"/>
          </w:tcPr>
          <w:p w14:paraId="56F10EF2" w14:textId="7935B222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15,60</w:t>
            </w:r>
          </w:p>
        </w:tc>
      </w:tr>
      <w:tr w:rsidR="00562063" w:rsidRPr="005F254B" w14:paraId="1D555E0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AEBD57E" w14:textId="2E64913C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6A2022" w14:textId="77EE496C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Ручка шариковая синяя </w:t>
            </w:r>
          </w:p>
        </w:tc>
        <w:tc>
          <w:tcPr>
            <w:tcW w:w="1560" w:type="dxa"/>
            <w:vAlign w:val="center"/>
          </w:tcPr>
          <w:p w14:paraId="065F9EA2" w14:textId="1BFFB991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11,10</w:t>
            </w:r>
          </w:p>
        </w:tc>
      </w:tr>
      <w:tr w:rsidR="00562063" w:rsidRPr="005F254B" w14:paraId="33D56A9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F042C32" w14:textId="360AB211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206038" w14:textId="0B83BDBB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Ручка шариковая красная</w:t>
            </w:r>
          </w:p>
        </w:tc>
        <w:tc>
          <w:tcPr>
            <w:tcW w:w="1560" w:type="dxa"/>
            <w:vAlign w:val="center"/>
          </w:tcPr>
          <w:p w14:paraId="0B18071C" w14:textId="3C7EA2DA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6,48</w:t>
            </w:r>
          </w:p>
        </w:tc>
      </w:tr>
      <w:tr w:rsidR="00562063" w:rsidRPr="005F254B" w14:paraId="30C3EB5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D668C74" w14:textId="582F36EE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270C12" w14:textId="58126E66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Ручка шариковая на масляной основе  SoftWrite.Black (или аналог)</w:t>
            </w:r>
          </w:p>
        </w:tc>
        <w:tc>
          <w:tcPr>
            <w:tcW w:w="1560" w:type="dxa"/>
            <w:vAlign w:val="center"/>
          </w:tcPr>
          <w:p w14:paraId="2F06BE6B" w14:textId="613A615B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36,12</w:t>
            </w:r>
          </w:p>
        </w:tc>
      </w:tr>
      <w:tr w:rsidR="00562063" w:rsidRPr="005F254B" w14:paraId="2128257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7281243" w14:textId="11BB5016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1943F" w14:textId="56221320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Ручка шариковая черная</w:t>
            </w:r>
          </w:p>
        </w:tc>
        <w:tc>
          <w:tcPr>
            <w:tcW w:w="1560" w:type="dxa"/>
            <w:vAlign w:val="center"/>
          </w:tcPr>
          <w:p w14:paraId="5FB0EAAF" w14:textId="17B5C9EF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12,67</w:t>
            </w:r>
          </w:p>
        </w:tc>
      </w:tr>
      <w:tr w:rsidR="00562063" w:rsidRPr="005F254B" w14:paraId="2F5F793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C317982" w14:textId="380987D3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0F23B4" w14:textId="744484D2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Скобы №10  ErichKrause (или аналог)</w:t>
            </w:r>
          </w:p>
        </w:tc>
        <w:tc>
          <w:tcPr>
            <w:tcW w:w="1560" w:type="dxa"/>
            <w:vAlign w:val="center"/>
          </w:tcPr>
          <w:p w14:paraId="2CD98210" w14:textId="3410A28D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31,96</w:t>
            </w:r>
          </w:p>
        </w:tc>
      </w:tr>
      <w:tr w:rsidR="00562063" w:rsidRPr="005F254B" w14:paraId="3FD6A4C5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CB98E1D" w14:textId="536E7F44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DE0A6" w14:textId="03A85019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Скобы №24  ErichKrause (или аналог)</w:t>
            </w:r>
          </w:p>
        </w:tc>
        <w:tc>
          <w:tcPr>
            <w:tcW w:w="1560" w:type="dxa"/>
            <w:vAlign w:val="center"/>
          </w:tcPr>
          <w:p w14:paraId="5EF032B8" w14:textId="7D38D50F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25,32</w:t>
            </w:r>
          </w:p>
        </w:tc>
      </w:tr>
      <w:tr w:rsidR="00562063" w:rsidRPr="005F254B" w14:paraId="08A3E5F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87BF0EF" w14:textId="3621CC6B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6D2B9" w14:textId="6B158075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Скоросшиватель A4 картон </w:t>
            </w:r>
          </w:p>
        </w:tc>
        <w:tc>
          <w:tcPr>
            <w:tcW w:w="1560" w:type="dxa"/>
            <w:vAlign w:val="center"/>
          </w:tcPr>
          <w:p w14:paraId="0D5ECB24" w14:textId="0852987D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14,60</w:t>
            </w:r>
          </w:p>
        </w:tc>
      </w:tr>
      <w:tr w:rsidR="00562063" w:rsidRPr="005F254B" w14:paraId="1B32F27A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2B91B6E" w14:textId="62F624B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5E0C5F" w14:textId="32EDFD3E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Скоросшиватель  ErichKrause (или аналог)</w:t>
            </w:r>
          </w:p>
        </w:tc>
        <w:tc>
          <w:tcPr>
            <w:tcW w:w="1560" w:type="dxa"/>
            <w:vAlign w:val="center"/>
          </w:tcPr>
          <w:p w14:paraId="4D0D884E" w14:textId="63B0A696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10,96</w:t>
            </w:r>
          </w:p>
        </w:tc>
      </w:tr>
      <w:tr w:rsidR="00562063" w:rsidRPr="005F254B" w14:paraId="02FF7DEB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C8CF981" w14:textId="3CCF181F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4C92C5" w14:textId="6F190D5C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Скоросшиватель с карманом ErichKrause (или аналог)</w:t>
            </w:r>
          </w:p>
        </w:tc>
        <w:tc>
          <w:tcPr>
            <w:tcW w:w="1560" w:type="dxa"/>
            <w:vAlign w:val="center"/>
          </w:tcPr>
          <w:p w14:paraId="6FA75F4A" w14:textId="0AF3A4A8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14,28</w:t>
            </w:r>
          </w:p>
        </w:tc>
      </w:tr>
      <w:tr w:rsidR="00562063" w:rsidRPr="005F254B" w14:paraId="12426A6B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E8E405E" w14:textId="161BC0A9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81F21" w14:textId="2F227A75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Скоросшиватель с боковой перфорацией ErichKrause (или аналог)</w:t>
            </w:r>
          </w:p>
        </w:tc>
        <w:tc>
          <w:tcPr>
            <w:tcW w:w="1560" w:type="dxa"/>
            <w:vAlign w:val="center"/>
          </w:tcPr>
          <w:p w14:paraId="33DF22AF" w14:textId="4000848B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60,82</w:t>
            </w:r>
          </w:p>
        </w:tc>
      </w:tr>
      <w:tr w:rsidR="00562063" w:rsidRPr="005F254B" w14:paraId="0BB3A17B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8F9525B" w14:textId="383ACA5A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D92B7A" w14:textId="58C0B40B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Скотч 12*33 </w:t>
            </w:r>
          </w:p>
        </w:tc>
        <w:tc>
          <w:tcPr>
            <w:tcW w:w="1560" w:type="dxa"/>
            <w:vAlign w:val="center"/>
          </w:tcPr>
          <w:p w14:paraId="3965A68F" w14:textId="6EE99538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6,35</w:t>
            </w:r>
          </w:p>
        </w:tc>
      </w:tr>
      <w:tr w:rsidR="00562063" w:rsidRPr="005F254B" w14:paraId="75E32969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7791C2E" w14:textId="2084A8A6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3AD56B" w14:textId="73C7E628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Скотч 18*33 </w:t>
            </w:r>
          </w:p>
        </w:tc>
        <w:tc>
          <w:tcPr>
            <w:tcW w:w="1560" w:type="dxa"/>
            <w:vAlign w:val="center"/>
          </w:tcPr>
          <w:p w14:paraId="081A595E" w14:textId="120E858D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9,49</w:t>
            </w:r>
          </w:p>
        </w:tc>
      </w:tr>
      <w:tr w:rsidR="00562063" w:rsidRPr="005F254B" w14:paraId="7B18A83C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6B89F2D" w14:textId="5FC12C10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BF48E8" w14:textId="56D57667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Скотч 38*33 </w:t>
            </w:r>
          </w:p>
        </w:tc>
        <w:tc>
          <w:tcPr>
            <w:tcW w:w="1560" w:type="dxa"/>
            <w:vAlign w:val="center"/>
          </w:tcPr>
          <w:p w14:paraId="2C5CB1AB" w14:textId="52261D9B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14,40</w:t>
            </w:r>
          </w:p>
        </w:tc>
      </w:tr>
      <w:tr w:rsidR="00562063" w:rsidRPr="005F254B" w14:paraId="63C5AA1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BFB120F" w14:textId="55702D79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0CAD9" w14:textId="562C4095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Скотч 48*150 "Нова Ролл" (или аналог)</w:t>
            </w:r>
          </w:p>
        </w:tc>
        <w:tc>
          <w:tcPr>
            <w:tcW w:w="1560" w:type="dxa"/>
            <w:vAlign w:val="center"/>
          </w:tcPr>
          <w:p w14:paraId="55A2DB58" w14:textId="1B4AA3AB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129,48</w:t>
            </w:r>
          </w:p>
        </w:tc>
      </w:tr>
      <w:tr w:rsidR="00562063" w:rsidRPr="005F254B" w14:paraId="79A3AEE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11C10FF" w14:textId="0AE0866B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C4E726" w14:textId="7AB674EF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Скотч двусторонний монтажный</w:t>
            </w:r>
          </w:p>
        </w:tc>
        <w:tc>
          <w:tcPr>
            <w:tcW w:w="1560" w:type="dxa"/>
            <w:vAlign w:val="center"/>
          </w:tcPr>
          <w:p w14:paraId="48E44E7B" w14:textId="1975A13A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32,90</w:t>
            </w:r>
          </w:p>
        </w:tc>
      </w:tr>
      <w:tr w:rsidR="00562063" w:rsidRPr="005F254B" w14:paraId="014F4BC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77AD008" w14:textId="013C17E7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8B8837" w14:textId="44B0E8BD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Скотч малярный </w:t>
            </w:r>
          </w:p>
        </w:tc>
        <w:tc>
          <w:tcPr>
            <w:tcW w:w="1560" w:type="dxa"/>
            <w:vAlign w:val="center"/>
          </w:tcPr>
          <w:p w14:paraId="4CF5807E" w14:textId="50B6FA32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68,22</w:t>
            </w:r>
          </w:p>
        </w:tc>
      </w:tr>
      <w:tr w:rsidR="00562063" w:rsidRPr="005F254B" w14:paraId="268DA8D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A1BABC5" w14:textId="7F30B3B9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999C86" w14:textId="51DD7480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Скрепки 28мм </w:t>
            </w:r>
          </w:p>
        </w:tc>
        <w:tc>
          <w:tcPr>
            <w:tcW w:w="1560" w:type="dxa"/>
            <w:vAlign w:val="center"/>
          </w:tcPr>
          <w:p w14:paraId="0A16C4EF" w14:textId="16A93EFC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15,12</w:t>
            </w:r>
          </w:p>
        </w:tc>
      </w:tr>
      <w:tr w:rsidR="00562063" w:rsidRPr="005F254B" w14:paraId="31E1728D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3940E4A" w14:textId="44636398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F4E4DC" w14:textId="37CB242C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Скрепки 33мм </w:t>
            </w:r>
          </w:p>
        </w:tc>
        <w:tc>
          <w:tcPr>
            <w:tcW w:w="1560" w:type="dxa"/>
            <w:vAlign w:val="center"/>
          </w:tcPr>
          <w:p w14:paraId="2AFC7356" w14:textId="75E215D2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25,65</w:t>
            </w:r>
          </w:p>
        </w:tc>
      </w:tr>
      <w:tr w:rsidR="00562063" w:rsidRPr="005F254B" w14:paraId="0034E8C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0F46091" w14:textId="7C3003A6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9703F" w14:textId="07378561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Скрепки 50мм </w:t>
            </w:r>
          </w:p>
        </w:tc>
        <w:tc>
          <w:tcPr>
            <w:tcW w:w="1560" w:type="dxa"/>
            <w:vAlign w:val="center"/>
          </w:tcPr>
          <w:p w14:paraId="12C3E500" w14:textId="7D6C160B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22,81</w:t>
            </w:r>
          </w:p>
        </w:tc>
      </w:tr>
      <w:tr w:rsidR="00562063" w:rsidRPr="005F254B" w14:paraId="4BA76B9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8D1C6A0" w14:textId="4A1947A3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BD966E" w14:textId="78048219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Спрей для чистки экрана</w:t>
            </w:r>
          </w:p>
        </w:tc>
        <w:tc>
          <w:tcPr>
            <w:tcW w:w="1560" w:type="dxa"/>
            <w:vAlign w:val="center"/>
          </w:tcPr>
          <w:p w14:paraId="6E40EBEA" w14:textId="36968E78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141,22</w:t>
            </w:r>
          </w:p>
        </w:tc>
      </w:tr>
      <w:tr w:rsidR="00562063" w:rsidRPr="005F254B" w14:paraId="5C44CC2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0D66161" w14:textId="0C8FE5FE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103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2BFEB" w14:textId="5FFFEB32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Степлер №10 </w:t>
            </w:r>
          </w:p>
        </w:tc>
        <w:tc>
          <w:tcPr>
            <w:tcW w:w="1560" w:type="dxa"/>
            <w:vAlign w:val="center"/>
          </w:tcPr>
          <w:p w14:paraId="466999F9" w14:textId="48E46FC7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194,40</w:t>
            </w:r>
          </w:p>
        </w:tc>
      </w:tr>
      <w:tr w:rsidR="00562063" w:rsidRPr="005F254B" w14:paraId="40FCC33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65A0209" w14:textId="0B5A5135" w:rsidR="00562063" w:rsidRPr="005F254B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0D00BD" w14:textId="77EECF94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Степлер №23/13</w:t>
            </w:r>
          </w:p>
        </w:tc>
        <w:tc>
          <w:tcPr>
            <w:tcW w:w="1560" w:type="dxa"/>
            <w:vAlign w:val="center"/>
          </w:tcPr>
          <w:p w14:paraId="4BE23AF6" w14:textId="7EA10B7E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690,18</w:t>
            </w:r>
          </w:p>
        </w:tc>
      </w:tr>
      <w:tr w:rsidR="00562063" w:rsidRPr="005F254B" w14:paraId="080BD77F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0E35B4B" w14:textId="6B6FFE74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3232F8" w14:textId="1F9E489E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Степлер №23/23</w:t>
            </w:r>
          </w:p>
        </w:tc>
        <w:tc>
          <w:tcPr>
            <w:tcW w:w="1560" w:type="dxa"/>
            <w:vAlign w:val="center"/>
          </w:tcPr>
          <w:p w14:paraId="39DA556C" w14:textId="0342D7B0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1 418,04</w:t>
            </w:r>
          </w:p>
        </w:tc>
      </w:tr>
      <w:tr w:rsidR="00562063" w:rsidRPr="005F254B" w14:paraId="254B69B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956CCA6" w14:textId="792E67F5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F5C7E9" w14:textId="1654A5F3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Степлер №24 </w:t>
            </w:r>
          </w:p>
        </w:tc>
        <w:tc>
          <w:tcPr>
            <w:tcW w:w="1560" w:type="dxa"/>
            <w:vAlign w:val="center"/>
          </w:tcPr>
          <w:p w14:paraId="6D02F3AF" w14:textId="3659389B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274,62</w:t>
            </w:r>
          </w:p>
        </w:tc>
      </w:tr>
      <w:tr w:rsidR="00562063" w:rsidRPr="005F254B" w14:paraId="21F1B4B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922CBDF" w14:textId="1E8A1B62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40DAB" w14:textId="486F18DE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Стержень ErichKrause Ultra (или аналог)</w:t>
            </w:r>
          </w:p>
        </w:tc>
        <w:tc>
          <w:tcPr>
            <w:tcW w:w="1560" w:type="dxa"/>
            <w:vAlign w:val="center"/>
          </w:tcPr>
          <w:p w14:paraId="7BBD22EC" w14:textId="17DD5899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3,18</w:t>
            </w:r>
          </w:p>
        </w:tc>
      </w:tr>
      <w:tr w:rsidR="00562063" w:rsidRPr="005F254B" w14:paraId="70A8DCC4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0AEA96B" w14:textId="3FD7924B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A65F03" w14:textId="6919E253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Стержень FirstWrite/MagicWrite (или аналог)</w:t>
            </w:r>
          </w:p>
        </w:tc>
        <w:tc>
          <w:tcPr>
            <w:tcW w:w="1560" w:type="dxa"/>
            <w:vAlign w:val="center"/>
          </w:tcPr>
          <w:p w14:paraId="2497DA92" w14:textId="219C983C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12,03</w:t>
            </w:r>
          </w:p>
        </w:tc>
      </w:tr>
      <w:tr w:rsidR="00562063" w:rsidRPr="005F254B" w14:paraId="135DC2F3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92A4138" w14:textId="18E91EB4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4B81F" w14:textId="210C76A7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Стержень «KOH-I-NOOR»</w:t>
            </w:r>
          </w:p>
        </w:tc>
        <w:tc>
          <w:tcPr>
            <w:tcW w:w="1560" w:type="dxa"/>
            <w:vAlign w:val="center"/>
          </w:tcPr>
          <w:p w14:paraId="06E82846" w14:textId="0F89078C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36,59</w:t>
            </w:r>
          </w:p>
        </w:tc>
      </w:tr>
      <w:tr w:rsidR="00562063" w:rsidRPr="005F254B" w14:paraId="6E6E57B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F0C9CA0" w14:textId="09F19DE1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E17060" w14:textId="763098BD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Точилка механическая  ErichKrause (или аналог)</w:t>
            </w:r>
          </w:p>
        </w:tc>
        <w:tc>
          <w:tcPr>
            <w:tcW w:w="1560" w:type="dxa"/>
            <w:vAlign w:val="center"/>
          </w:tcPr>
          <w:p w14:paraId="70A1134D" w14:textId="16F33FDB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152,87</w:t>
            </w:r>
          </w:p>
        </w:tc>
      </w:tr>
      <w:tr w:rsidR="00562063" w:rsidRPr="005F254B" w14:paraId="501C803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A274911" w14:textId="27666959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ADF53" w14:textId="41609414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Файл 50мм </w:t>
            </w:r>
          </w:p>
        </w:tc>
        <w:tc>
          <w:tcPr>
            <w:tcW w:w="1560" w:type="dxa"/>
            <w:vAlign w:val="center"/>
          </w:tcPr>
          <w:p w14:paraId="37C65E4D" w14:textId="0CE57EAB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186,68</w:t>
            </w:r>
          </w:p>
        </w:tc>
      </w:tr>
      <w:tr w:rsidR="00562063" w:rsidRPr="005F254B" w14:paraId="54AAB22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06FD2C9" w14:textId="1E5246C5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65F2F" w14:textId="311DA233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Файл 70мм </w:t>
            </w:r>
          </w:p>
        </w:tc>
        <w:tc>
          <w:tcPr>
            <w:tcW w:w="1560" w:type="dxa"/>
            <w:vAlign w:val="center"/>
          </w:tcPr>
          <w:p w14:paraId="62AE52C8" w14:textId="5B390BE2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211,07</w:t>
            </w:r>
          </w:p>
        </w:tc>
      </w:tr>
      <w:tr w:rsidR="00562063" w:rsidRPr="005F254B" w14:paraId="17884D06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381406F" w14:textId="59CCAE43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91B9FF" w14:textId="58E45DAF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Файл расширяющийся </w:t>
            </w:r>
          </w:p>
        </w:tc>
        <w:tc>
          <w:tcPr>
            <w:tcW w:w="1560" w:type="dxa"/>
            <w:vAlign w:val="center"/>
          </w:tcPr>
          <w:p w14:paraId="71990CAD" w14:textId="3689CBEC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55,80</w:t>
            </w:r>
          </w:p>
        </w:tc>
      </w:tr>
      <w:tr w:rsidR="00562063" w:rsidRPr="005F254B" w14:paraId="67510318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2FFAE14" w14:textId="55E639B2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C61960" w14:textId="4BEAF6A3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файл (мультифора) А3 60мкм</w:t>
            </w:r>
          </w:p>
        </w:tc>
        <w:tc>
          <w:tcPr>
            <w:tcW w:w="1560" w:type="dxa"/>
            <w:vAlign w:val="center"/>
          </w:tcPr>
          <w:p w14:paraId="1BC81EC4" w14:textId="5F60E903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7,56</w:t>
            </w:r>
          </w:p>
        </w:tc>
      </w:tr>
      <w:tr w:rsidR="00562063" w:rsidRPr="005F254B" w14:paraId="6392470B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9F08AE8" w14:textId="08B430A4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DC24C" w14:textId="1004B2EB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Файлы (мультифора) А4 60мкм </w:t>
            </w:r>
          </w:p>
        </w:tc>
        <w:tc>
          <w:tcPr>
            <w:tcW w:w="1560" w:type="dxa"/>
            <w:vAlign w:val="center"/>
          </w:tcPr>
          <w:p w14:paraId="06E39330" w14:textId="23D7EE7C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3,90</w:t>
            </w:r>
          </w:p>
        </w:tc>
      </w:tr>
      <w:tr w:rsidR="00562063" w:rsidRPr="005F254B" w14:paraId="7AB8BFC0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DBC4A15" w14:textId="1F0E582C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306B5" w14:textId="1F50A3D6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Файлы (мультифора) А4 40мкм </w:t>
            </w:r>
          </w:p>
        </w:tc>
        <w:tc>
          <w:tcPr>
            <w:tcW w:w="1560" w:type="dxa"/>
            <w:vAlign w:val="center"/>
          </w:tcPr>
          <w:p w14:paraId="46D529FE" w14:textId="2DE4CF15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2,51</w:t>
            </w:r>
          </w:p>
        </w:tc>
      </w:tr>
      <w:tr w:rsidR="00562063" w:rsidRPr="005F254B" w14:paraId="7624039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CA117B9" w14:textId="457865F8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17C821" w14:textId="73AA00A3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Чистящие салфетки </w:t>
            </w:r>
          </w:p>
        </w:tc>
        <w:tc>
          <w:tcPr>
            <w:tcW w:w="1560" w:type="dxa"/>
            <w:vAlign w:val="center"/>
          </w:tcPr>
          <w:p w14:paraId="0A659579" w14:textId="3DE92FC5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117,64</w:t>
            </w:r>
          </w:p>
        </w:tc>
      </w:tr>
      <w:tr w:rsidR="00562063" w:rsidRPr="005F254B" w14:paraId="64580D31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EABBB3C" w14:textId="5B1D9D8C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3AC9EE" w14:textId="5BE75A62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Штамп самонаборный автомат 3-х строчный (аналог 4911/DB)</w:t>
            </w:r>
          </w:p>
        </w:tc>
        <w:tc>
          <w:tcPr>
            <w:tcW w:w="1560" w:type="dxa"/>
            <w:vAlign w:val="center"/>
          </w:tcPr>
          <w:p w14:paraId="5361A732" w14:textId="35DA7BEC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415,12</w:t>
            </w:r>
          </w:p>
        </w:tc>
      </w:tr>
      <w:tr w:rsidR="00562063" w:rsidRPr="005F254B" w14:paraId="737693B2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0FEFD73" w14:textId="65BEC688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4DE6C9" w14:textId="55835477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Штамп самонаборный автомат 5-х строчный (аналог 4912/DB,4913/DB)</w:t>
            </w:r>
          </w:p>
        </w:tc>
        <w:tc>
          <w:tcPr>
            <w:tcW w:w="1560" w:type="dxa"/>
            <w:vAlign w:val="center"/>
          </w:tcPr>
          <w:p w14:paraId="549BAE32" w14:textId="19D0E108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780,60</w:t>
            </w:r>
          </w:p>
        </w:tc>
      </w:tr>
      <w:tr w:rsidR="00562063" w:rsidRPr="005F254B" w14:paraId="442D6857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70D0435" w14:textId="028D01D5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73880" w14:textId="2A4C4488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Штамп самонаборный автомат 5-ти строчный </w:t>
            </w:r>
          </w:p>
        </w:tc>
        <w:tc>
          <w:tcPr>
            <w:tcW w:w="1560" w:type="dxa"/>
            <w:vAlign w:val="center"/>
          </w:tcPr>
          <w:p w14:paraId="47EF58C5" w14:textId="7D55B0A4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2 478,82</w:t>
            </w:r>
          </w:p>
        </w:tc>
      </w:tr>
      <w:tr w:rsidR="00562063" w:rsidRPr="005F254B" w14:paraId="07A8190E" w14:textId="77777777" w:rsidTr="00AF3207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7E87A00" w14:textId="094984DB" w:rsidR="00562063" w:rsidRDefault="00562063" w:rsidP="00562063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9D0327" w14:textId="4AEDCD14" w:rsidR="00562063" w:rsidRPr="005F254B" w:rsidRDefault="00562063" w:rsidP="00562063">
            <w:pPr>
              <w:spacing w:after="30"/>
              <w:jc w:val="left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 xml:space="preserve">Штемпельная краска </w:t>
            </w:r>
          </w:p>
        </w:tc>
        <w:tc>
          <w:tcPr>
            <w:tcW w:w="1560" w:type="dxa"/>
            <w:vAlign w:val="center"/>
          </w:tcPr>
          <w:p w14:paraId="3E8ECF00" w14:textId="5B668162" w:rsidR="00562063" w:rsidRPr="005F254B" w:rsidRDefault="00562063" w:rsidP="00562063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62063">
              <w:rPr>
                <w:rFonts w:ascii="Times New Roman" w:hAnsi="Times New Roman"/>
                <w:szCs w:val="24"/>
              </w:rPr>
              <w:t>39,75</w:t>
            </w:r>
          </w:p>
        </w:tc>
      </w:tr>
    </w:tbl>
    <w:p w14:paraId="28FCE1D5" w14:textId="6800AD62" w:rsidR="00E54FCE" w:rsidRPr="00562063" w:rsidRDefault="00E54FCE" w:rsidP="00562063">
      <w:pPr>
        <w:tabs>
          <w:tab w:val="left" w:pos="0"/>
          <w:tab w:val="left" w:pos="851"/>
        </w:tabs>
        <w:spacing w:after="30"/>
        <w:contextualSpacing/>
        <w:rPr>
          <w:rFonts w:ascii="Times New Roman" w:hAnsi="Times New Roman"/>
          <w:szCs w:val="24"/>
        </w:rPr>
      </w:pPr>
    </w:p>
    <w:p w14:paraId="5B8A5356" w14:textId="0173FD28" w:rsidR="00F35CA9" w:rsidRPr="005F254B" w:rsidRDefault="00691DCE" w:rsidP="005F254B">
      <w:pPr>
        <w:tabs>
          <w:tab w:val="left" w:pos="-2268"/>
          <w:tab w:val="left" w:pos="851"/>
        </w:tabs>
        <w:spacing w:after="30"/>
        <w:ind w:firstLine="283"/>
        <w:contextualSpacing/>
        <w:rPr>
          <w:rFonts w:ascii="Times New Roman" w:hAnsi="Times New Roman"/>
          <w:color w:val="auto"/>
          <w:szCs w:val="24"/>
        </w:rPr>
      </w:pPr>
      <w:r w:rsidRPr="005F254B">
        <w:rPr>
          <w:rFonts w:ascii="Times New Roman" w:hAnsi="Times New Roman"/>
          <w:color w:val="auto"/>
          <w:szCs w:val="24"/>
        </w:rPr>
        <w:t>Извещение о проведении закупки (закупочная документация) опубликовано «</w:t>
      </w:r>
      <w:r w:rsidR="00EB3D2A">
        <w:rPr>
          <w:rFonts w:ascii="Times New Roman" w:hAnsi="Times New Roman"/>
          <w:color w:val="auto"/>
          <w:szCs w:val="24"/>
        </w:rPr>
        <w:t>27</w:t>
      </w:r>
      <w:r w:rsidRPr="005F254B">
        <w:rPr>
          <w:rFonts w:ascii="Times New Roman" w:hAnsi="Times New Roman"/>
          <w:color w:val="auto"/>
          <w:szCs w:val="24"/>
        </w:rPr>
        <w:t xml:space="preserve">» </w:t>
      </w:r>
      <w:r w:rsidR="00EB3D2A">
        <w:rPr>
          <w:rFonts w:ascii="Times New Roman" w:hAnsi="Times New Roman"/>
          <w:color w:val="auto"/>
          <w:szCs w:val="24"/>
        </w:rPr>
        <w:t>октября</w:t>
      </w:r>
      <w:r w:rsidR="0038728B" w:rsidRPr="005F254B">
        <w:rPr>
          <w:rFonts w:ascii="Times New Roman" w:hAnsi="Times New Roman"/>
          <w:color w:val="auto"/>
          <w:szCs w:val="24"/>
        </w:rPr>
        <w:t xml:space="preserve"> </w:t>
      </w:r>
      <w:r w:rsidRPr="005F254B">
        <w:rPr>
          <w:rFonts w:ascii="Times New Roman" w:hAnsi="Times New Roman"/>
          <w:color w:val="auto"/>
          <w:szCs w:val="24"/>
        </w:rPr>
        <w:t xml:space="preserve"> 202</w:t>
      </w:r>
      <w:r w:rsidR="001A0A07" w:rsidRPr="005F254B">
        <w:rPr>
          <w:rFonts w:ascii="Times New Roman" w:hAnsi="Times New Roman"/>
          <w:color w:val="auto"/>
          <w:szCs w:val="24"/>
        </w:rPr>
        <w:t>5</w:t>
      </w:r>
      <w:r w:rsidRPr="005F254B">
        <w:rPr>
          <w:rFonts w:ascii="Times New Roman" w:hAnsi="Times New Roman"/>
          <w:color w:val="auto"/>
          <w:szCs w:val="24"/>
        </w:rPr>
        <w:t xml:space="preserve"> года на официальном государственном сайте </w:t>
      </w:r>
      <w:hyperlink r:id="rId9" w:history="1">
        <w:r w:rsidRPr="005F254B">
          <w:rPr>
            <w:rStyle w:val="afff9"/>
            <w:rFonts w:ascii="Times New Roman" w:hAnsi="Times New Roman"/>
            <w:color w:val="auto"/>
            <w:szCs w:val="24"/>
          </w:rPr>
          <w:t>http://zakupki.gov.ru</w:t>
        </w:r>
      </w:hyperlink>
      <w:r w:rsidRPr="005F254B">
        <w:rPr>
          <w:rFonts w:ascii="Times New Roman" w:hAnsi="Times New Roman"/>
          <w:color w:val="auto"/>
          <w:szCs w:val="24"/>
        </w:rPr>
        <w:t>/, закупка №</w:t>
      </w:r>
      <w:r w:rsidR="001A0A07" w:rsidRPr="005F254B">
        <w:rPr>
          <w:rFonts w:ascii="Times New Roman" w:hAnsi="Times New Roman"/>
          <w:color w:val="auto"/>
          <w:szCs w:val="24"/>
        </w:rPr>
        <w:t xml:space="preserve"> 3251</w:t>
      </w:r>
      <w:r w:rsidR="00FC2ABE" w:rsidRPr="005F254B">
        <w:rPr>
          <w:rFonts w:ascii="Times New Roman" w:hAnsi="Times New Roman"/>
          <w:color w:val="auto"/>
          <w:szCs w:val="24"/>
        </w:rPr>
        <w:t>5</w:t>
      </w:r>
      <w:r w:rsidR="00EB3D2A">
        <w:rPr>
          <w:rFonts w:ascii="Times New Roman" w:hAnsi="Times New Roman"/>
          <w:color w:val="auto"/>
          <w:szCs w:val="24"/>
        </w:rPr>
        <w:t>339041</w:t>
      </w:r>
      <w:r w:rsidRPr="005F254B">
        <w:rPr>
          <w:rFonts w:ascii="Times New Roman" w:hAnsi="Times New Roman"/>
          <w:color w:val="auto"/>
          <w:szCs w:val="24"/>
        </w:rPr>
        <w:t xml:space="preserve">, на официальном сайте по закупкам атомной отрасли </w:t>
      </w:r>
      <w:hyperlink r:id="rId10" w:history="1">
        <w:r w:rsidRPr="005F254B">
          <w:rPr>
            <w:rFonts w:ascii="Times New Roman" w:hAnsi="Times New Roman"/>
            <w:color w:val="auto"/>
            <w:szCs w:val="24"/>
          </w:rPr>
          <w:t>http://zakupki.rosatom.ru</w:t>
        </w:r>
      </w:hyperlink>
      <w:r w:rsidRPr="005F254B">
        <w:rPr>
          <w:rFonts w:ascii="Times New Roman" w:hAnsi="Times New Roman"/>
          <w:color w:val="auto"/>
          <w:szCs w:val="24"/>
        </w:rPr>
        <w:t>/, закупка №</w:t>
      </w:r>
      <w:r w:rsidR="001A0A07" w:rsidRPr="005F254B">
        <w:rPr>
          <w:rFonts w:ascii="Times New Roman" w:hAnsi="Times New Roman"/>
          <w:color w:val="auto"/>
          <w:szCs w:val="24"/>
        </w:rPr>
        <w:t xml:space="preserve"> </w:t>
      </w:r>
      <w:r w:rsidR="00EB3D2A">
        <w:rPr>
          <w:rFonts w:ascii="Times New Roman" w:hAnsi="Times New Roman"/>
          <w:color w:val="auto"/>
          <w:szCs w:val="24"/>
        </w:rPr>
        <w:t>139870</w:t>
      </w:r>
      <w:r w:rsidRPr="005F254B">
        <w:rPr>
          <w:rFonts w:ascii="Times New Roman" w:hAnsi="Times New Roman"/>
          <w:color w:val="auto"/>
          <w:szCs w:val="24"/>
        </w:rPr>
        <w:t xml:space="preserve">, на </w:t>
      </w:r>
      <w:r w:rsidR="00202761" w:rsidRPr="005F254B">
        <w:rPr>
          <w:rFonts w:ascii="Times New Roman" w:hAnsi="Times New Roman"/>
          <w:szCs w:val="24"/>
        </w:rPr>
        <w:t xml:space="preserve">(ЭТП) </w:t>
      </w:r>
      <w:r w:rsidR="00EB3D2A" w:rsidRPr="00562063">
        <w:rPr>
          <w:rFonts w:ascii="Times New Roman" w:hAnsi="Times New Roman"/>
          <w:color w:val="auto"/>
          <w:szCs w:val="24"/>
        </w:rPr>
        <w:t xml:space="preserve">ЭТС «НЭП» в сети «Интернет» по адресу </w:t>
      </w:r>
      <w:hyperlink r:id="rId11" w:history="1">
        <w:r w:rsidR="00EB3D2A" w:rsidRPr="00562063">
          <w:rPr>
            <w:rStyle w:val="afff9"/>
            <w:rFonts w:ascii="Times New Roman" w:hAnsi="Times New Roman"/>
            <w:color w:val="0000FF"/>
            <w:u w:val="single"/>
          </w:rPr>
          <w:t>https://www.etp-ets.ru</w:t>
        </w:r>
      </w:hyperlink>
      <w:r w:rsidRPr="005F254B">
        <w:rPr>
          <w:rFonts w:ascii="Times New Roman" w:hAnsi="Times New Roman"/>
          <w:color w:val="auto"/>
          <w:szCs w:val="24"/>
        </w:rPr>
        <w:t>, закупка №</w:t>
      </w:r>
      <w:r w:rsidR="001A0A07" w:rsidRPr="005F254B">
        <w:rPr>
          <w:rFonts w:ascii="Times New Roman" w:hAnsi="Times New Roman"/>
          <w:color w:val="auto"/>
          <w:szCs w:val="24"/>
        </w:rPr>
        <w:t xml:space="preserve"> </w:t>
      </w:r>
      <w:r w:rsidR="00FC2ABE" w:rsidRPr="005F254B">
        <w:rPr>
          <w:rFonts w:ascii="Times New Roman" w:hAnsi="Times New Roman"/>
          <w:color w:val="auto"/>
          <w:szCs w:val="24"/>
        </w:rPr>
        <w:t>3</w:t>
      </w:r>
      <w:r w:rsidR="00EB3D2A">
        <w:rPr>
          <w:rFonts w:ascii="Times New Roman" w:hAnsi="Times New Roman"/>
          <w:color w:val="auto"/>
          <w:szCs w:val="24"/>
        </w:rPr>
        <w:t>2515339041</w:t>
      </w:r>
      <w:r w:rsidR="006B56FE" w:rsidRPr="005F254B">
        <w:rPr>
          <w:rFonts w:ascii="Times New Roman" w:hAnsi="Times New Roman"/>
          <w:color w:val="auto"/>
          <w:szCs w:val="24"/>
        </w:rPr>
        <w:t>.</w:t>
      </w:r>
    </w:p>
    <w:p w14:paraId="360B553E" w14:textId="64ED0E23" w:rsidR="00F35CA9" w:rsidRPr="005F254B" w:rsidRDefault="00691DCE" w:rsidP="005F254B">
      <w:pPr>
        <w:pStyle w:val="312"/>
        <w:tabs>
          <w:tab w:val="left" w:pos="0"/>
        </w:tabs>
        <w:spacing w:after="30"/>
        <w:ind w:firstLine="426"/>
        <w:contextualSpacing/>
        <w:rPr>
          <w:b w:val="0"/>
          <w:sz w:val="24"/>
          <w:szCs w:val="24"/>
        </w:rPr>
      </w:pPr>
      <w:r w:rsidRPr="005F254B">
        <w:rPr>
          <w:b w:val="0"/>
          <w:sz w:val="24"/>
          <w:szCs w:val="24"/>
        </w:rPr>
        <w:t>Заседание закупочной комиссии проводится в очной форме в 0</w:t>
      </w:r>
      <w:r w:rsidR="00621CE1" w:rsidRPr="005F254B">
        <w:rPr>
          <w:b w:val="0"/>
          <w:sz w:val="24"/>
          <w:szCs w:val="24"/>
        </w:rPr>
        <w:t>5</w:t>
      </w:r>
      <w:r w:rsidRPr="005F254B">
        <w:rPr>
          <w:b w:val="0"/>
          <w:sz w:val="24"/>
          <w:szCs w:val="24"/>
        </w:rPr>
        <w:t>:00:00 (время московское) «</w:t>
      </w:r>
      <w:r w:rsidR="009B0ADB">
        <w:rPr>
          <w:b w:val="0"/>
          <w:sz w:val="24"/>
          <w:szCs w:val="24"/>
        </w:rPr>
        <w:t>13</w:t>
      </w:r>
      <w:r w:rsidRPr="005F254B">
        <w:rPr>
          <w:b w:val="0"/>
          <w:sz w:val="24"/>
          <w:szCs w:val="24"/>
        </w:rPr>
        <w:t xml:space="preserve">» </w:t>
      </w:r>
      <w:r w:rsidR="009B0ADB">
        <w:rPr>
          <w:b w:val="0"/>
          <w:sz w:val="24"/>
          <w:szCs w:val="24"/>
        </w:rPr>
        <w:t>ноября</w:t>
      </w:r>
      <w:r w:rsidRPr="005F254B">
        <w:rPr>
          <w:b w:val="0"/>
          <w:sz w:val="24"/>
          <w:szCs w:val="24"/>
        </w:rPr>
        <w:t xml:space="preserve"> 202</w:t>
      </w:r>
      <w:r w:rsidR="001A0A07" w:rsidRPr="005F254B">
        <w:rPr>
          <w:b w:val="0"/>
          <w:sz w:val="24"/>
          <w:szCs w:val="24"/>
        </w:rPr>
        <w:t>5</w:t>
      </w:r>
      <w:r w:rsidRPr="005F254B">
        <w:rPr>
          <w:b w:val="0"/>
          <w:sz w:val="24"/>
          <w:szCs w:val="24"/>
        </w:rPr>
        <w:t xml:space="preserve"> года, по адресу: Красноярский край, г. Железногорск, ул. Привокзальная, д.16.</w:t>
      </w:r>
    </w:p>
    <w:p w14:paraId="6BD208A8" w14:textId="77777777" w:rsidR="00F35CA9" w:rsidRPr="005F254B" w:rsidRDefault="00691DCE" w:rsidP="005F254B">
      <w:pPr>
        <w:pStyle w:val="afffff1"/>
        <w:tabs>
          <w:tab w:val="left" w:pos="0"/>
        </w:tabs>
        <w:spacing w:after="30"/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5F254B">
        <w:rPr>
          <w:rFonts w:ascii="Times New Roman" w:hAnsi="Times New Roman"/>
          <w:b/>
          <w:sz w:val="24"/>
          <w:szCs w:val="24"/>
        </w:rPr>
        <w:t>В заседании принимают участие:</w:t>
      </w:r>
      <w:r w:rsidRPr="005F254B">
        <w:rPr>
          <w:rFonts w:ascii="Times New Roman" w:hAnsi="Times New Roman"/>
          <w:sz w:val="24"/>
          <w:szCs w:val="24"/>
        </w:rPr>
        <w:t xml:space="preserve"> Сведения о составе членов закупочной комиссии приведены в разделе «Закупочная </w:t>
      </w:r>
      <w:r w:rsidRPr="005F254B">
        <w:rPr>
          <w:rFonts w:ascii="Times New Roman" w:hAnsi="Times New Roman"/>
          <w:color w:val="auto"/>
          <w:sz w:val="24"/>
          <w:szCs w:val="24"/>
        </w:rPr>
        <w:t>комиссия» настоящего протокола.</w:t>
      </w:r>
    </w:p>
    <w:p w14:paraId="73A30CC4" w14:textId="468D50E1" w:rsidR="00F35CA9" w:rsidRPr="005F254B" w:rsidRDefault="00691DCE" w:rsidP="005F254B">
      <w:pPr>
        <w:pStyle w:val="afffff1"/>
        <w:keepLines/>
        <w:tabs>
          <w:tab w:val="left" w:pos="0"/>
        </w:tabs>
        <w:spacing w:after="30"/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5F254B">
        <w:rPr>
          <w:rFonts w:ascii="Times New Roman" w:hAnsi="Times New Roman"/>
          <w:color w:val="auto"/>
          <w:sz w:val="24"/>
          <w:szCs w:val="24"/>
        </w:rPr>
        <w:t>Заседание проводится в присутствии</w:t>
      </w:r>
      <w:r w:rsidR="002F146B" w:rsidRPr="005F254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A0A07" w:rsidRPr="005F254B">
        <w:rPr>
          <w:rFonts w:ascii="Times New Roman" w:hAnsi="Times New Roman"/>
          <w:b/>
          <w:bCs/>
          <w:color w:val="auto"/>
          <w:sz w:val="24"/>
          <w:szCs w:val="24"/>
          <w:u w:val="single"/>
        </w:rPr>
        <w:t>9</w:t>
      </w:r>
      <w:r w:rsidR="002F146B" w:rsidRPr="005F254B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Pr="005F254B">
        <w:rPr>
          <w:rFonts w:ascii="Times New Roman" w:hAnsi="Times New Roman"/>
          <w:color w:val="auto"/>
          <w:sz w:val="24"/>
          <w:szCs w:val="24"/>
        </w:rPr>
        <w:t>из</w:t>
      </w:r>
      <w:r w:rsidRPr="005F254B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="00DC7389" w:rsidRPr="005F254B">
        <w:rPr>
          <w:rFonts w:ascii="Times New Roman" w:hAnsi="Times New Roman"/>
          <w:b/>
          <w:bCs/>
          <w:color w:val="auto"/>
          <w:sz w:val="24"/>
          <w:szCs w:val="24"/>
          <w:u w:val="single"/>
        </w:rPr>
        <w:t xml:space="preserve">9 </w:t>
      </w:r>
      <w:r w:rsidRPr="005F254B">
        <w:rPr>
          <w:rFonts w:ascii="Times New Roman" w:hAnsi="Times New Roman"/>
          <w:color w:val="auto"/>
          <w:sz w:val="24"/>
          <w:szCs w:val="24"/>
        </w:rPr>
        <w:t xml:space="preserve">членов закупочной комиссии. Кворум имеется. </w:t>
      </w:r>
    </w:p>
    <w:p w14:paraId="512D9F3B" w14:textId="77777777" w:rsidR="00F35CA9" w:rsidRPr="005F254B" w:rsidRDefault="00F35CA9" w:rsidP="005F254B">
      <w:pPr>
        <w:keepLines w:val="0"/>
        <w:widowControl w:val="0"/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color w:val="auto"/>
          <w:szCs w:val="24"/>
        </w:rPr>
      </w:pPr>
    </w:p>
    <w:p w14:paraId="5E428727" w14:textId="65FD5B28" w:rsidR="00F35CA9" w:rsidRPr="005F254B" w:rsidRDefault="00691DCE" w:rsidP="005F254B">
      <w:pPr>
        <w:pStyle w:val="afffff1"/>
        <w:widowControl w:val="0"/>
        <w:numPr>
          <w:ilvl w:val="0"/>
          <w:numId w:val="2"/>
        </w:numPr>
        <w:spacing w:after="3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F254B">
        <w:rPr>
          <w:rFonts w:ascii="Times New Roman" w:hAnsi="Times New Roman"/>
          <w:sz w:val="24"/>
          <w:szCs w:val="24"/>
        </w:rPr>
        <w:t>Срок окончания подачи заявок на участие в закупке 0</w:t>
      </w:r>
      <w:r w:rsidR="00621CE1" w:rsidRPr="005F254B">
        <w:rPr>
          <w:rFonts w:ascii="Times New Roman" w:hAnsi="Times New Roman"/>
          <w:sz w:val="24"/>
          <w:szCs w:val="24"/>
        </w:rPr>
        <w:t>5</w:t>
      </w:r>
      <w:r w:rsidRPr="005F254B">
        <w:rPr>
          <w:rFonts w:ascii="Times New Roman" w:hAnsi="Times New Roman"/>
          <w:sz w:val="24"/>
          <w:szCs w:val="24"/>
        </w:rPr>
        <w:t>:00:00 (время </w:t>
      </w:r>
      <w:r w:rsidRPr="005F254B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5F254B">
        <w:rPr>
          <w:rFonts w:ascii="Times New Roman" w:hAnsi="Times New Roman"/>
          <w:sz w:val="24"/>
          <w:szCs w:val="24"/>
        </w:rPr>
        <w:t>) «</w:t>
      </w:r>
      <w:r w:rsidR="009B0ADB">
        <w:rPr>
          <w:rFonts w:ascii="Times New Roman" w:hAnsi="Times New Roman"/>
          <w:sz w:val="24"/>
          <w:szCs w:val="24"/>
        </w:rPr>
        <w:t>12</w:t>
      </w:r>
      <w:r w:rsidRPr="005F254B">
        <w:rPr>
          <w:rFonts w:ascii="Times New Roman" w:hAnsi="Times New Roman"/>
          <w:sz w:val="24"/>
          <w:szCs w:val="24"/>
        </w:rPr>
        <w:t xml:space="preserve">» </w:t>
      </w:r>
      <w:r w:rsidR="009B0ADB">
        <w:rPr>
          <w:rFonts w:ascii="Times New Roman" w:hAnsi="Times New Roman"/>
          <w:sz w:val="24"/>
          <w:szCs w:val="24"/>
        </w:rPr>
        <w:t>ноября</w:t>
      </w:r>
      <w:r w:rsidRPr="005F254B">
        <w:rPr>
          <w:rFonts w:ascii="Times New Roman" w:hAnsi="Times New Roman"/>
          <w:sz w:val="24"/>
          <w:szCs w:val="24"/>
        </w:rPr>
        <w:t xml:space="preserve"> 202</w:t>
      </w:r>
      <w:r w:rsidR="001A0A07" w:rsidRPr="005F254B">
        <w:rPr>
          <w:rFonts w:ascii="Times New Roman" w:hAnsi="Times New Roman"/>
          <w:sz w:val="24"/>
          <w:szCs w:val="24"/>
        </w:rPr>
        <w:t>5</w:t>
      </w:r>
      <w:r w:rsidRPr="005F254B">
        <w:rPr>
          <w:rFonts w:ascii="Times New Roman" w:hAnsi="Times New Roman"/>
          <w:sz w:val="24"/>
          <w:szCs w:val="24"/>
        </w:rPr>
        <w:t xml:space="preserve"> года.</w:t>
      </w:r>
    </w:p>
    <w:p w14:paraId="3947D283" w14:textId="6EFB78A4" w:rsidR="00F35CA9" w:rsidRPr="005F254B" w:rsidRDefault="00691DCE" w:rsidP="005F254B">
      <w:pPr>
        <w:keepLines w:val="0"/>
        <w:widowControl w:val="0"/>
        <w:tabs>
          <w:tab w:val="left" w:pos="0"/>
        </w:tabs>
        <w:spacing w:after="30"/>
        <w:ind w:firstLine="426"/>
        <w:contextualSpacing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szCs w:val="24"/>
        </w:rPr>
        <w:t xml:space="preserve">Количество поданных на </w:t>
      </w:r>
      <w:r w:rsidR="00202761" w:rsidRPr="005F254B">
        <w:rPr>
          <w:rFonts w:ascii="Times New Roman" w:hAnsi="Times New Roman"/>
          <w:szCs w:val="24"/>
        </w:rPr>
        <w:t xml:space="preserve">(ЭТП) </w:t>
      </w:r>
      <w:r w:rsidR="009B0ADB" w:rsidRPr="00562063">
        <w:rPr>
          <w:rFonts w:ascii="Times New Roman" w:hAnsi="Times New Roman"/>
          <w:color w:val="auto"/>
          <w:szCs w:val="24"/>
        </w:rPr>
        <w:t xml:space="preserve">ЭТС «НЭП» </w:t>
      </w:r>
      <w:r w:rsidRPr="005F254B">
        <w:rPr>
          <w:rFonts w:ascii="Times New Roman" w:hAnsi="Times New Roman"/>
          <w:szCs w:val="24"/>
        </w:rPr>
        <w:t>заявок на участие в закупке –</w:t>
      </w:r>
      <w:r w:rsidR="006B56FE" w:rsidRPr="005F254B">
        <w:rPr>
          <w:rFonts w:ascii="Times New Roman" w:hAnsi="Times New Roman"/>
          <w:szCs w:val="24"/>
        </w:rPr>
        <w:t xml:space="preserve"> </w:t>
      </w:r>
      <w:r w:rsidR="009B0ADB">
        <w:rPr>
          <w:rFonts w:ascii="Times New Roman" w:hAnsi="Times New Roman"/>
          <w:szCs w:val="24"/>
        </w:rPr>
        <w:t>4</w:t>
      </w:r>
      <w:r w:rsidRPr="005F254B">
        <w:rPr>
          <w:rFonts w:ascii="Times New Roman" w:hAnsi="Times New Roman"/>
          <w:szCs w:val="24"/>
        </w:rPr>
        <w:t xml:space="preserve"> (</w:t>
      </w:r>
      <w:r w:rsidR="009B0ADB">
        <w:rPr>
          <w:rFonts w:ascii="Times New Roman" w:hAnsi="Times New Roman"/>
          <w:szCs w:val="24"/>
        </w:rPr>
        <w:t>четыр</w:t>
      </w:r>
      <w:r w:rsidR="006358AB" w:rsidRPr="005F254B">
        <w:rPr>
          <w:rFonts w:ascii="Times New Roman" w:hAnsi="Times New Roman"/>
          <w:szCs w:val="24"/>
        </w:rPr>
        <w:t>е</w:t>
      </w:r>
      <w:r w:rsidRPr="005F254B">
        <w:rPr>
          <w:rFonts w:ascii="Times New Roman" w:hAnsi="Times New Roman"/>
          <w:szCs w:val="24"/>
        </w:rPr>
        <w:t>).</w:t>
      </w:r>
    </w:p>
    <w:p w14:paraId="1363C249" w14:textId="27D05D48" w:rsidR="00F35CA9" w:rsidRPr="005F254B" w:rsidRDefault="00691DCE" w:rsidP="005F254B">
      <w:pPr>
        <w:widowControl w:val="0"/>
        <w:spacing w:after="30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szCs w:val="24"/>
        </w:rPr>
        <w:t xml:space="preserve">Согласно результатам открытия доступа к заявкам на участие в закупке: </w:t>
      </w:r>
    </w:p>
    <w:p w14:paraId="7F974B80" w14:textId="6A385E1D" w:rsidR="00170568" w:rsidRPr="005F254B" w:rsidRDefault="00170568" w:rsidP="005F254B">
      <w:pPr>
        <w:tabs>
          <w:tab w:val="left" w:pos="5841"/>
        </w:tabs>
        <w:spacing w:after="30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szCs w:val="24"/>
        </w:rPr>
        <w:tab/>
      </w:r>
    </w:p>
    <w:tbl>
      <w:tblPr>
        <w:tblW w:w="100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693"/>
        <w:gridCol w:w="5224"/>
      </w:tblGrid>
      <w:tr w:rsidR="00F35CA9" w:rsidRPr="005F254B" w14:paraId="379749E0" w14:textId="77777777" w:rsidTr="009B0ADB"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212410" w14:textId="77777777" w:rsidR="00F35CA9" w:rsidRPr="005F254B" w:rsidRDefault="00691DCE" w:rsidP="005F254B">
            <w:pPr>
              <w:keepLines w:val="0"/>
              <w:spacing w:after="30"/>
              <w:ind w:left="59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37166D6" w14:textId="77777777" w:rsidR="00F35CA9" w:rsidRPr="005F254B" w:rsidRDefault="00691DCE" w:rsidP="005F254B">
            <w:pPr>
              <w:keepLines w:val="0"/>
              <w:spacing w:after="3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082DE50" w14:textId="77777777" w:rsidR="00F35CA9" w:rsidRPr="005F254B" w:rsidRDefault="00691DCE" w:rsidP="005F254B">
            <w:pPr>
              <w:keepLines w:val="0"/>
              <w:spacing w:after="3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>Сведения заявки на участие в запросе котировок</w:t>
            </w:r>
          </w:p>
        </w:tc>
      </w:tr>
      <w:tr w:rsidR="004B4EDC" w:rsidRPr="005F254B" w14:paraId="00EA2E9A" w14:textId="77777777" w:rsidTr="00662F12">
        <w:trPr>
          <w:trHeight w:val="269"/>
        </w:trPr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1F9F3A9" w14:textId="461363FF" w:rsidR="004B4EDC" w:rsidRPr="005F254B" w:rsidRDefault="009B0ADB" w:rsidP="00662F12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 w:rsidRPr="009B0ADB">
              <w:rPr>
                <w:rFonts w:ascii="Times New Roman" w:hAnsi="Times New Roman"/>
                <w:szCs w:val="24"/>
              </w:rPr>
              <w:lastRenderedPageBreak/>
              <w:t>32515339041-1-1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D05852B" w14:textId="34A4FB96" w:rsidR="004B4EDC" w:rsidRPr="005F254B" w:rsidRDefault="004B4EDC" w:rsidP="00662F12">
            <w:pPr>
              <w:keepLines w:val="0"/>
              <w:spacing w:after="30" w:line="276" w:lineRule="auto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DA9745" w14:textId="4A9630CC" w:rsidR="004B4EDC" w:rsidRPr="005F254B" w:rsidRDefault="004A1DF0" w:rsidP="00662F12">
            <w:pPr>
              <w:keepLines w:val="0"/>
              <w:spacing w:after="30" w:line="276" w:lineRule="auto"/>
              <w:ind w:left="-1" w:right="142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eastAsiaTheme="minorHAnsi" w:hAnsi="Times New Roman"/>
                <w:szCs w:val="24"/>
              </w:rPr>
              <w:t>«</w:t>
            </w:r>
            <w:r>
              <w:rPr>
                <w:rFonts w:ascii="Times New Roman" w:eastAsiaTheme="minorHAnsi" w:hAnsi="Times New Roman"/>
                <w:szCs w:val="24"/>
              </w:rPr>
              <w:t>11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» </w:t>
            </w:r>
            <w:r>
              <w:rPr>
                <w:rFonts w:ascii="Times New Roman" w:eastAsiaTheme="minorHAnsi" w:hAnsi="Times New Roman"/>
                <w:szCs w:val="24"/>
              </w:rPr>
              <w:t>ноября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 2025 года 1</w:t>
            </w:r>
            <w:r>
              <w:rPr>
                <w:rFonts w:ascii="Times New Roman" w:eastAsiaTheme="minorHAnsi" w:hAnsi="Times New Roman"/>
                <w:szCs w:val="24"/>
              </w:rPr>
              <w:t>1</w:t>
            </w:r>
            <w:r w:rsidRPr="005F254B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38</w:t>
            </w:r>
            <w:r w:rsidRPr="005F254B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53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 (время м</w:t>
            </w:r>
            <w:r>
              <w:rPr>
                <w:rFonts w:ascii="Times New Roman" w:eastAsiaTheme="minorHAnsi" w:hAnsi="Times New Roman"/>
                <w:szCs w:val="24"/>
              </w:rPr>
              <w:t>естное</w:t>
            </w:r>
            <w:r w:rsidRPr="005F254B">
              <w:rPr>
                <w:rFonts w:ascii="Times New Roman" w:eastAsiaTheme="minorHAnsi" w:hAnsi="Times New Roman"/>
                <w:szCs w:val="24"/>
              </w:rPr>
              <w:t>)</w:t>
            </w:r>
          </w:p>
        </w:tc>
      </w:tr>
      <w:tr w:rsidR="004B4EDC" w:rsidRPr="005F254B" w14:paraId="3CA0ED57" w14:textId="77777777" w:rsidTr="009B0ADB">
        <w:trPr>
          <w:trHeight w:val="200"/>
        </w:trPr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30A793A" w14:textId="51AA68C7" w:rsidR="004B4EDC" w:rsidRPr="005F254B" w:rsidRDefault="009B0ADB" w:rsidP="00662F12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 w:rsidRPr="009B0ADB">
              <w:rPr>
                <w:rFonts w:ascii="Times New Roman" w:hAnsi="Times New Roman"/>
                <w:szCs w:val="24"/>
              </w:rPr>
              <w:t>32515339041-1-2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9BF81" w14:textId="6563A948" w:rsidR="004B4EDC" w:rsidRPr="005F254B" w:rsidRDefault="004B4EDC" w:rsidP="00662F12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77666A" w14:textId="449BEF5B" w:rsidR="004B4EDC" w:rsidRPr="005F254B" w:rsidRDefault="004A1DF0" w:rsidP="00662F12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eastAsiaTheme="minorHAnsi" w:hAnsi="Times New Roman"/>
                <w:szCs w:val="24"/>
              </w:rPr>
              <w:t>«</w:t>
            </w:r>
            <w:r>
              <w:rPr>
                <w:rFonts w:ascii="Times New Roman" w:eastAsiaTheme="minorHAnsi" w:hAnsi="Times New Roman"/>
                <w:szCs w:val="24"/>
              </w:rPr>
              <w:t>11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» </w:t>
            </w:r>
            <w:r>
              <w:rPr>
                <w:rFonts w:ascii="Times New Roman" w:eastAsiaTheme="minorHAnsi" w:hAnsi="Times New Roman"/>
                <w:szCs w:val="24"/>
              </w:rPr>
              <w:t>ноября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 2025 года 1</w:t>
            </w:r>
            <w:r>
              <w:rPr>
                <w:rFonts w:ascii="Times New Roman" w:eastAsiaTheme="minorHAnsi" w:hAnsi="Times New Roman"/>
                <w:szCs w:val="24"/>
              </w:rPr>
              <w:t>8</w:t>
            </w:r>
            <w:r w:rsidRPr="005F254B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58</w:t>
            </w:r>
            <w:r w:rsidRPr="005F254B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53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 (время м</w:t>
            </w:r>
            <w:r>
              <w:rPr>
                <w:rFonts w:ascii="Times New Roman" w:eastAsiaTheme="minorHAnsi" w:hAnsi="Times New Roman"/>
                <w:szCs w:val="24"/>
              </w:rPr>
              <w:t>естное</w:t>
            </w:r>
            <w:r w:rsidRPr="005F254B">
              <w:rPr>
                <w:rFonts w:ascii="Times New Roman" w:eastAsiaTheme="minorHAnsi" w:hAnsi="Times New Roman"/>
                <w:szCs w:val="24"/>
              </w:rPr>
              <w:t>)</w:t>
            </w:r>
          </w:p>
        </w:tc>
      </w:tr>
      <w:tr w:rsidR="009B0ADB" w:rsidRPr="005F254B" w14:paraId="4E6781F5" w14:textId="77777777" w:rsidTr="009B0ADB">
        <w:trPr>
          <w:trHeight w:val="200"/>
        </w:trPr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0C55AE" w14:textId="5662FA5D" w:rsidR="009B0ADB" w:rsidRPr="009B0ADB" w:rsidRDefault="009B0ADB" w:rsidP="00662F12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 w:rsidRPr="009B0ADB">
              <w:rPr>
                <w:rFonts w:ascii="Times New Roman" w:hAnsi="Times New Roman"/>
                <w:szCs w:val="24"/>
              </w:rPr>
              <w:t>32515339041-1-3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A3FB15A" w14:textId="25B36C43" w:rsidR="009B0ADB" w:rsidRPr="005F254B" w:rsidRDefault="009B0ADB" w:rsidP="00662F12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883ABED" w14:textId="4C4DC97A" w:rsidR="009B0ADB" w:rsidRPr="005F254B" w:rsidRDefault="004A1DF0" w:rsidP="00662F12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5F254B">
              <w:rPr>
                <w:rFonts w:ascii="Times New Roman" w:eastAsiaTheme="minorHAnsi" w:hAnsi="Times New Roman"/>
                <w:szCs w:val="24"/>
              </w:rPr>
              <w:t>«</w:t>
            </w:r>
            <w:r>
              <w:rPr>
                <w:rFonts w:ascii="Times New Roman" w:eastAsiaTheme="minorHAnsi" w:hAnsi="Times New Roman"/>
                <w:szCs w:val="24"/>
              </w:rPr>
              <w:t>11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» </w:t>
            </w:r>
            <w:r>
              <w:rPr>
                <w:rFonts w:ascii="Times New Roman" w:eastAsiaTheme="minorHAnsi" w:hAnsi="Times New Roman"/>
                <w:szCs w:val="24"/>
              </w:rPr>
              <w:t>ноября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 2025 года 1</w:t>
            </w:r>
            <w:r>
              <w:rPr>
                <w:rFonts w:ascii="Times New Roman" w:eastAsiaTheme="minorHAnsi" w:hAnsi="Times New Roman"/>
                <w:szCs w:val="24"/>
              </w:rPr>
              <w:t>3</w:t>
            </w:r>
            <w:r w:rsidRPr="005F254B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48</w:t>
            </w:r>
            <w:r w:rsidRPr="005F254B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17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 (время м</w:t>
            </w:r>
            <w:r>
              <w:rPr>
                <w:rFonts w:ascii="Times New Roman" w:eastAsiaTheme="minorHAnsi" w:hAnsi="Times New Roman"/>
                <w:szCs w:val="24"/>
              </w:rPr>
              <w:t>естное</w:t>
            </w:r>
            <w:r w:rsidRPr="005F254B">
              <w:rPr>
                <w:rFonts w:ascii="Times New Roman" w:eastAsiaTheme="minorHAnsi" w:hAnsi="Times New Roman"/>
                <w:szCs w:val="24"/>
              </w:rPr>
              <w:t>)</w:t>
            </w:r>
          </w:p>
        </w:tc>
      </w:tr>
      <w:tr w:rsidR="009B0ADB" w:rsidRPr="005F254B" w14:paraId="182E3C5C" w14:textId="77777777" w:rsidTr="009B0ADB">
        <w:trPr>
          <w:trHeight w:val="200"/>
        </w:trPr>
        <w:tc>
          <w:tcPr>
            <w:tcW w:w="2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3F16C31" w14:textId="61E8170B" w:rsidR="009B0ADB" w:rsidRPr="009B0ADB" w:rsidRDefault="009B0ADB" w:rsidP="00662F12">
            <w:pPr>
              <w:keepLines w:val="0"/>
              <w:spacing w:after="30"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 w:rsidRPr="009B0ADB">
              <w:rPr>
                <w:rFonts w:ascii="Times New Roman" w:hAnsi="Times New Roman"/>
                <w:szCs w:val="24"/>
              </w:rPr>
              <w:t>32515339041-1-4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FD08BFD" w14:textId="6F4D056D" w:rsidR="009B0ADB" w:rsidRPr="005F254B" w:rsidRDefault="009B0ADB" w:rsidP="00662F12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E9729DF" w14:textId="55993862" w:rsidR="009B0ADB" w:rsidRPr="005F254B" w:rsidRDefault="004A1DF0" w:rsidP="00662F12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5F254B">
              <w:rPr>
                <w:rFonts w:ascii="Times New Roman" w:eastAsiaTheme="minorHAnsi" w:hAnsi="Times New Roman"/>
                <w:szCs w:val="24"/>
              </w:rPr>
              <w:t>«</w:t>
            </w:r>
            <w:r>
              <w:rPr>
                <w:rFonts w:ascii="Times New Roman" w:eastAsiaTheme="minorHAnsi" w:hAnsi="Times New Roman"/>
                <w:szCs w:val="24"/>
              </w:rPr>
              <w:t>11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» </w:t>
            </w:r>
            <w:r>
              <w:rPr>
                <w:rFonts w:ascii="Times New Roman" w:eastAsiaTheme="minorHAnsi" w:hAnsi="Times New Roman"/>
                <w:szCs w:val="24"/>
              </w:rPr>
              <w:t>ноября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 2025 года 1</w:t>
            </w:r>
            <w:r>
              <w:rPr>
                <w:rFonts w:ascii="Times New Roman" w:eastAsiaTheme="minorHAnsi" w:hAnsi="Times New Roman"/>
                <w:szCs w:val="24"/>
              </w:rPr>
              <w:t>8</w:t>
            </w:r>
            <w:r w:rsidRPr="005F254B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20</w:t>
            </w:r>
            <w:r w:rsidRPr="005F254B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26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 (время м</w:t>
            </w:r>
            <w:r>
              <w:rPr>
                <w:rFonts w:ascii="Times New Roman" w:eastAsiaTheme="minorHAnsi" w:hAnsi="Times New Roman"/>
                <w:szCs w:val="24"/>
              </w:rPr>
              <w:t>естное</w:t>
            </w:r>
            <w:r w:rsidRPr="005F254B">
              <w:rPr>
                <w:rFonts w:ascii="Times New Roman" w:eastAsiaTheme="minorHAnsi" w:hAnsi="Times New Roman"/>
                <w:szCs w:val="24"/>
              </w:rPr>
              <w:t>)</w:t>
            </w:r>
          </w:p>
        </w:tc>
      </w:tr>
    </w:tbl>
    <w:p w14:paraId="4C03DE91" w14:textId="77777777" w:rsidR="00F35CA9" w:rsidRPr="005F254B" w:rsidRDefault="00691DCE" w:rsidP="005F254B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b/>
          <w:szCs w:val="24"/>
        </w:rPr>
        <w:t>2.</w:t>
      </w:r>
      <w:r w:rsidRPr="005F254B">
        <w:rPr>
          <w:rFonts w:ascii="Times New Roman" w:hAnsi="Times New Roman"/>
          <w:szCs w:val="24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4B7E3D23" w14:textId="77777777" w:rsidR="00F35CA9" w:rsidRPr="005F254B" w:rsidRDefault="00691DCE" w:rsidP="005F254B">
      <w:pPr>
        <w:pStyle w:val="aff0"/>
        <w:spacing w:after="30"/>
        <w:ind w:firstLine="426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b/>
          <w:szCs w:val="24"/>
        </w:rPr>
        <w:t>2.1.</w:t>
      </w:r>
      <w:r w:rsidRPr="005F254B">
        <w:rPr>
          <w:rFonts w:ascii="Times New Roman" w:hAnsi="Times New Roman"/>
          <w:szCs w:val="24"/>
        </w:rPr>
        <w:t xml:space="preserve"> Признать соответствующими требованиям извещения о проведении закупки (закупочной документации) заявки следующих участников: </w:t>
      </w:r>
    </w:p>
    <w:p w14:paraId="44FC4719" w14:textId="77777777" w:rsidR="00F35CA9" w:rsidRPr="005F254B" w:rsidRDefault="00F35CA9" w:rsidP="005F254B">
      <w:pPr>
        <w:pStyle w:val="afffff1"/>
        <w:widowControl w:val="0"/>
        <w:tabs>
          <w:tab w:val="left" w:pos="851"/>
          <w:tab w:val="left" w:pos="1134"/>
        </w:tabs>
        <w:spacing w:after="30"/>
        <w:ind w:left="294" w:hanging="294"/>
        <w:jc w:val="both"/>
        <w:rPr>
          <w:rFonts w:ascii="Times New Roman" w:hAnsi="Times New Roman"/>
          <w:sz w:val="24"/>
          <w:szCs w:val="24"/>
        </w:rPr>
      </w:pPr>
    </w:p>
    <w:p w14:paraId="1D406CB1" w14:textId="6732EADA" w:rsidR="00F35CA9" w:rsidRPr="005F254B" w:rsidRDefault="00691DCE" w:rsidP="005F254B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5F254B">
        <w:rPr>
          <w:rFonts w:ascii="Times New Roman" w:hAnsi="Times New Roman"/>
          <w:b/>
          <w:sz w:val="24"/>
          <w:szCs w:val="24"/>
        </w:rPr>
        <w:t>2.1.1.</w:t>
      </w:r>
      <w:r w:rsidRPr="005F254B">
        <w:rPr>
          <w:rFonts w:ascii="Times New Roman" w:hAnsi="Times New Roman"/>
          <w:sz w:val="24"/>
          <w:szCs w:val="24"/>
        </w:rPr>
        <w:t xml:space="preserve"> Заявка №</w:t>
      </w:r>
      <w:r w:rsidR="006B56FE" w:rsidRPr="005F254B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62F12" w:rsidRPr="009B0ADB">
        <w:rPr>
          <w:rFonts w:ascii="Times New Roman" w:hAnsi="Times New Roman"/>
          <w:szCs w:val="24"/>
        </w:rPr>
        <w:t>32515339041-1-1</w:t>
      </w:r>
    </w:p>
    <w:p w14:paraId="4AA17F24" w14:textId="74D5AC21" w:rsidR="00480794" w:rsidRPr="005F254B" w:rsidRDefault="00480794" w:rsidP="005F254B">
      <w:pPr>
        <w:pStyle w:val="affe"/>
        <w:spacing w:after="30" w:afterAutospacing="0"/>
        <w:ind w:left="284"/>
        <w:contextualSpacing/>
        <w:rPr>
          <w:rFonts w:eastAsiaTheme="minorHAnsi"/>
          <w:szCs w:val="24"/>
          <w:lang w:eastAsia="en-US"/>
        </w:rPr>
      </w:pPr>
      <w:r w:rsidRPr="005F254B">
        <w:rPr>
          <w:szCs w:val="24"/>
        </w:rPr>
        <w:t xml:space="preserve">Результаты голосования членов закупочной комиссии: </w:t>
      </w:r>
      <w:r w:rsidRPr="005F254B">
        <w:rPr>
          <w:szCs w:val="24"/>
        </w:rPr>
        <w:br/>
        <w:t>«за» - 9 голоса/-ов;</w:t>
      </w:r>
      <w:r w:rsidRPr="005F254B">
        <w:rPr>
          <w:szCs w:val="24"/>
        </w:rPr>
        <w:br/>
        <w:t>«против» - 0 голоса/-ов;</w:t>
      </w:r>
      <w:r w:rsidRPr="005F254B">
        <w:rPr>
          <w:szCs w:val="24"/>
        </w:rPr>
        <w:br/>
        <w:t xml:space="preserve">«воздержался» - 0 голоса/-ов. </w:t>
      </w:r>
    </w:p>
    <w:p w14:paraId="3CCA8C91" w14:textId="77777777" w:rsidR="00480794" w:rsidRPr="005F254B" w:rsidRDefault="00480794" w:rsidP="005F254B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6788187" w14:textId="0E80619F" w:rsidR="00480794" w:rsidRPr="005F254B" w:rsidRDefault="00480794" w:rsidP="005F254B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hAnsi="Times New Roman"/>
          <w:sz w:val="24"/>
          <w:szCs w:val="24"/>
        </w:rPr>
      </w:pPr>
      <w:r w:rsidRPr="005F254B">
        <w:rPr>
          <w:rFonts w:ascii="Times New Roman" w:hAnsi="Times New Roman"/>
          <w:b/>
          <w:sz w:val="24"/>
          <w:szCs w:val="24"/>
        </w:rPr>
        <w:t xml:space="preserve">2.1.2. </w:t>
      </w:r>
      <w:r w:rsidRPr="005F254B">
        <w:rPr>
          <w:rFonts w:ascii="Times New Roman" w:hAnsi="Times New Roman"/>
          <w:sz w:val="24"/>
          <w:szCs w:val="24"/>
        </w:rPr>
        <w:t>Заявка №</w:t>
      </w:r>
      <w:r w:rsidRPr="005F254B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62F12" w:rsidRPr="009B0ADB">
        <w:rPr>
          <w:rFonts w:ascii="Times New Roman" w:hAnsi="Times New Roman"/>
          <w:szCs w:val="24"/>
        </w:rPr>
        <w:t>32515339041-1-</w:t>
      </w:r>
      <w:r w:rsidR="00662F12">
        <w:rPr>
          <w:rFonts w:ascii="Times New Roman" w:hAnsi="Times New Roman"/>
          <w:szCs w:val="24"/>
        </w:rPr>
        <w:t>2</w:t>
      </w:r>
    </w:p>
    <w:p w14:paraId="666AA260" w14:textId="1780C541" w:rsidR="00F35CA9" w:rsidRDefault="00691DCE" w:rsidP="005F254B">
      <w:pPr>
        <w:pStyle w:val="affe"/>
        <w:spacing w:after="30" w:afterAutospacing="0"/>
        <w:ind w:left="284"/>
        <w:contextualSpacing/>
        <w:rPr>
          <w:szCs w:val="24"/>
        </w:rPr>
      </w:pPr>
      <w:r w:rsidRPr="005F254B">
        <w:rPr>
          <w:szCs w:val="24"/>
        </w:rPr>
        <w:t xml:space="preserve">Результаты голосования членов закупочной комиссии: </w:t>
      </w:r>
      <w:r w:rsidRPr="005F254B">
        <w:rPr>
          <w:szCs w:val="24"/>
        </w:rPr>
        <w:br/>
        <w:t>«за» -</w:t>
      </w:r>
      <w:r w:rsidR="006B56FE" w:rsidRPr="005F254B">
        <w:rPr>
          <w:szCs w:val="24"/>
        </w:rPr>
        <w:t xml:space="preserve"> </w:t>
      </w:r>
      <w:r w:rsidR="00AA3423" w:rsidRPr="005F254B">
        <w:rPr>
          <w:szCs w:val="24"/>
        </w:rPr>
        <w:t>9</w:t>
      </w:r>
      <w:r w:rsidR="0079177E" w:rsidRPr="005F254B">
        <w:rPr>
          <w:szCs w:val="24"/>
        </w:rPr>
        <w:t xml:space="preserve"> </w:t>
      </w:r>
      <w:r w:rsidRPr="005F254B">
        <w:rPr>
          <w:szCs w:val="24"/>
        </w:rPr>
        <w:t>голоса/-ов;</w:t>
      </w:r>
      <w:r w:rsidRPr="005F254B">
        <w:rPr>
          <w:szCs w:val="24"/>
        </w:rPr>
        <w:br/>
        <w:t>«против» - 0 голоса/-ов;</w:t>
      </w:r>
      <w:r w:rsidRPr="005F254B">
        <w:rPr>
          <w:szCs w:val="24"/>
        </w:rPr>
        <w:br/>
        <w:t xml:space="preserve">«воздержался» - 0 голоса/-ов. </w:t>
      </w:r>
    </w:p>
    <w:p w14:paraId="421C1FB0" w14:textId="4BF86AF1" w:rsidR="00662F12" w:rsidRDefault="00662F12" w:rsidP="005F254B">
      <w:pPr>
        <w:pStyle w:val="affe"/>
        <w:spacing w:after="30" w:afterAutospacing="0"/>
        <w:ind w:left="284"/>
        <w:contextualSpacing/>
        <w:rPr>
          <w:szCs w:val="24"/>
        </w:rPr>
      </w:pPr>
    </w:p>
    <w:p w14:paraId="660FFE24" w14:textId="7DC5CE35" w:rsidR="00662F12" w:rsidRPr="005F254B" w:rsidRDefault="00662F12" w:rsidP="00662F12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hAnsi="Times New Roman"/>
          <w:sz w:val="24"/>
          <w:szCs w:val="24"/>
        </w:rPr>
      </w:pPr>
      <w:r w:rsidRPr="005F254B">
        <w:rPr>
          <w:rFonts w:ascii="Times New Roman" w:hAnsi="Times New Roman"/>
          <w:b/>
          <w:sz w:val="24"/>
          <w:szCs w:val="24"/>
        </w:rPr>
        <w:t>2.1.</w:t>
      </w:r>
      <w:r>
        <w:rPr>
          <w:rFonts w:ascii="Times New Roman" w:hAnsi="Times New Roman"/>
          <w:b/>
          <w:sz w:val="24"/>
          <w:szCs w:val="24"/>
        </w:rPr>
        <w:t>3</w:t>
      </w:r>
      <w:r w:rsidRPr="005F254B">
        <w:rPr>
          <w:rFonts w:ascii="Times New Roman" w:hAnsi="Times New Roman"/>
          <w:b/>
          <w:sz w:val="24"/>
          <w:szCs w:val="24"/>
        </w:rPr>
        <w:t xml:space="preserve">. </w:t>
      </w:r>
      <w:r w:rsidRPr="005F254B">
        <w:rPr>
          <w:rFonts w:ascii="Times New Roman" w:hAnsi="Times New Roman"/>
          <w:sz w:val="24"/>
          <w:szCs w:val="24"/>
        </w:rPr>
        <w:t>Заявка №</w:t>
      </w:r>
      <w:r w:rsidRPr="005F254B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9B0ADB">
        <w:rPr>
          <w:rFonts w:ascii="Times New Roman" w:hAnsi="Times New Roman"/>
          <w:szCs w:val="24"/>
        </w:rPr>
        <w:t>32515339041-1-</w:t>
      </w:r>
      <w:r>
        <w:rPr>
          <w:rFonts w:ascii="Times New Roman" w:hAnsi="Times New Roman"/>
          <w:szCs w:val="24"/>
        </w:rPr>
        <w:t>3</w:t>
      </w:r>
    </w:p>
    <w:p w14:paraId="0E95933B" w14:textId="77777777" w:rsidR="00662F12" w:rsidRPr="005F254B" w:rsidRDefault="00662F12" w:rsidP="00662F12">
      <w:pPr>
        <w:pStyle w:val="affe"/>
        <w:spacing w:after="30" w:afterAutospacing="0"/>
        <w:ind w:left="284"/>
        <w:contextualSpacing/>
        <w:rPr>
          <w:szCs w:val="24"/>
        </w:rPr>
      </w:pPr>
      <w:r w:rsidRPr="005F254B">
        <w:rPr>
          <w:szCs w:val="24"/>
        </w:rPr>
        <w:t xml:space="preserve">Результаты голосования членов закупочной комиссии: </w:t>
      </w:r>
      <w:r w:rsidRPr="005F254B">
        <w:rPr>
          <w:szCs w:val="24"/>
        </w:rPr>
        <w:br/>
        <w:t>«за» - 9 голоса/-ов;</w:t>
      </w:r>
      <w:r w:rsidRPr="005F254B">
        <w:rPr>
          <w:szCs w:val="24"/>
        </w:rPr>
        <w:br/>
        <w:t>«против» - 0 голоса/-ов;</w:t>
      </w:r>
      <w:r w:rsidRPr="005F254B">
        <w:rPr>
          <w:szCs w:val="24"/>
        </w:rPr>
        <w:br/>
        <w:t xml:space="preserve">«воздержался» - 0 голоса/-ов. </w:t>
      </w:r>
    </w:p>
    <w:p w14:paraId="142B8EBF" w14:textId="1B3E0458" w:rsidR="00662F12" w:rsidRDefault="00662F12" w:rsidP="005F254B">
      <w:pPr>
        <w:pStyle w:val="affe"/>
        <w:spacing w:after="30" w:afterAutospacing="0"/>
        <w:ind w:left="284"/>
        <w:contextualSpacing/>
        <w:rPr>
          <w:szCs w:val="24"/>
        </w:rPr>
      </w:pPr>
    </w:p>
    <w:p w14:paraId="769142EA" w14:textId="064F8300" w:rsidR="00662F12" w:rsidRPr="005F254B" w:rsidRDefault="00662F12" w:rsidP="00662F12">
      <w:pPr>
        <w:pStyle w:val="afffff1"/>
        <w:widowControl w:val="0"/>
        <w:tabs>
          <w:tab w:val="left" w:pos="851"/>
          <w:tab w:val="left" w:pos="1134"/>
        </w:tabs>
        <w:spacing w:after="30"/>
        <w:ind w:left="294" w:firstLine="131"/>
        <w:jc w:val="both"/>
        <w:rPr>
          <w:rFonts w:ascii="Times New Roman" w:hAnsi="Times New Roman"/>
          <w:sz w:val="24"/>
          <w:szCs w:val="24"/>
        </w:rPr>
      </w:pPr>
      <w:r w:rsidRPr="005F254B">
        <w:rPr>
          <w:rFonts w:ascii="Times New Roman" w:hAnsi="Times New Roman"/>
          <w:b/>
          <w:sz w:val="24"/>
          <w:szCs w:val="24"/>
        </w:rPr>
        <w:t>2.1.</w:t>
      </w:r>
      <w:r>
        <w:rPr>
          <w:rFonts w:ascii="Times New Roman" w:hAnsi="Times New Roman"/>
          <w:b/>
          <w:sz w:val="24"/>
          <w:szCs w:val="24"/>
        </w:rPr>
        <w:t>4</w:t>
      </w:r>
      <w:r w:rsidRPr="005F254B">
        <w:rPr>
          <w:rFonts w:ascii="Times New Roman" w:hAnsi="Times New Roman"/>
          <w:b/>
          <w:sz w:val="24"/>
          <w:szCs w:val="24"/>
        </w:rPr>
        <w:t xml:space="preserve">. </w:t>
      </w:r>
      <w:r w:rsidRPr="005F254B">
        <w:rPr>
          <w:rFonts w:ascii="Times New Roman" w:hAnsi="Times New Roman"/>
          <w:sz w:val="24"/>
          <w:szCs w:val="24"/>
        </w:rPr>
        <w:t>Заявка №</w:t>
      </w:r>
      <w:r w:rsidRPr="005F254B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9B0ADB">
        <w:rPr>
          <w:rFonts w:ascii="Times New Roman" w:hAnsi="Times New Roman"/>
          <w:szCs w:val="24"/>
        </w:rPr>
        <w:t>32515339041-1-</w:t>
      </w:r>
      <w:r>
        <w:rPr>
          <w:rFonts w:ascii="Times New Roman" w:hAnsi="Times New Roman"/>
          <w:szCs w:val="24"/>
        </w:rPr>
        <w:t>4</w:t>
      </w:r>
    </w:p>
    <w:p w14:paraId="3DC10F08" w14:textId="77777777" w:rsidR="00662F12" w:rsidRPr="005F254B" w:rsidRDefault="00662F12" w:rsidP="00662F12">
      <w:pPr>
        <w:pStyle w:val="affe"/>
        <w:spacing w:after="30" w:afterAutospacing="0"/>
        <w:ind w:left="284"/>
        <w:contextualSpacing/>
        <w:rPr>
          <w:szCs w:val="24"/>
        </w:rPr>
      </w:pPr>
      <w:r w:rsidRPr="005F254B">
        <w:rPr>
          <w:szCs w:val="24"/>
        </w:rPr>
        <w:t xml:space="preserve">Результаты голосования членов закупочной комиссии: </w:t>
      </w:r>
      <w:r w:rsidRPr="005F254B">
        <w:rPr>
          <w:szCs w:val="24"/>
        </w:rPr>
        <w:br/>
        <w:t>«за» - 9 голоса/-ов;</w:t>
      </w:r>
      <w:r w:rsidRPr="005F254B">
        <w:rPr>
          <w:szCs w:val="24"/>
        </w:rPr>
        <w:br/>
        <w:t>«против» - 0 голоса/-ов;</w:t>
      </w:r>
      <w:r w:rsidRPr="005F254B">
        <w:rPr>
          <w:szCs w:val="24"/>
        </w:rPr>
        <w:br/>
        <w:t xml:space="preserve">«воздержался» - 0 голоса/-ов. </w:t>
      </w:r>
    </w:p>
    <w:p w14:paraId="35396981" w14:textId="77777777" w:rsidR="00662F12" w:rsidRPr="005F254B" w:rsidRDefault="00662F12" w:rsidP="005F254B">
      <w:pPr>
        <w:pStyle w:val="affe"/>
        <w:spacing w:after="30" w:afterAutospacing="0"/>
        <w:ind w:left="284"/>
        <w:contextualSpacing/>
        <w:rPr>
          <w:szCs w:val="24"/>
        </w:rPr>
      </w:pPr>
    </w:p>
    <w:p w14:paraId="2A14A61D" w14:textId="57CF581F" w:rsidR="00F35CA9" w:rsidRPr="005F254B" w:rsidRDefault="00691DCE" w:rsidP="005F254B">
      <w:pPr>
        <w:pStyle w:val="afffff1"/>
        <w:widowControl w:val="0"/>
        <w:tabs>
          <w:tab w:val="left" w:pos="851"/>
          <w:tab w:val="left" w:pos="1134"/>
        </w:tabs>
        <w:spacing w:after="3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F254B">
        <w:rPr>
          <w:rFonts w:ascii="Times New Roman" w:hAnsi="Times New Roman"/>
          <w:b/>
          <w:sz w:val="24"/>
          <w:szCs w:val="24"/>
        </w:rPr>
        <w:t xml:space="preserve">2.2. </w:t>
      </w:r>
      <w:r w:rsidRPr="005F254B">
        <w:rPr>
          <w:rFonts w:ascii="Times New Roman" w:hAnsi="Times New Roman"/>
          <w:sz w:val="24"/>
          <w:szCs w:val="24"/>
        </w:rPr>
        <w:t xml:space="preserve">Отклонить заявки следующих участников: </w:t>
      </w:r>
      <w:r w:rsidR="00480794" w:rsidRPr="005F254B">
        <w:rPr>
          <w:rFonts w:ascii="Times New Roman" w:hAnsi="Times New Roman"/>
          <w:sz w:val="24"/>
          <w:szCs w:val="24"/>
        </w:rPr>
        <w:t>-------------------</w:t>
      </w:r>
    </w:p>
    <w:p w14:paraId="39151A95" w14:textId="77777777" w:rsidR="00480794" w:rsidRPr="005F254B" w:rsidRDefault="00480794" w:rsidP="005F254B">
      <w:pPr>
        <w:keepLines w:val="0"/>
        <w:widowControl w:val="0"/>
        <w:tabs>
          <w:tab w:val="left" w:pos="709"/>
        </w:tabs>
        <w:spacing w:after="30"/>
        <w:ind w:firstLine="425"/>
        <w:jc w:val="left"/>
        <w:rPr>
          <w:rFonts w:ascii="Times New Roman" w:hAnsi="Times New Roman"/>
          <w:b/>
          <w:szCs w:val="24"/>
        </w:rPr>
      </w:pPr>
    </w:p>
    <w:p w14:paraId="5AD6C740" w14:textId="487484BD" w:rsidR="006E4E50" w:rsidRPr="005F254B" w:rsidRDefault="006E4E50" w:rsidP="005F254B">
      <w:pPr>
        <w:keepLines w:val="0"/>
        <w:widowControl w:val="0"/>
        <w:tabs>
          <w:tab w:val="left" w:pos="709"/>
        </w:tabs>
        <w:spacing w:after="30"/>
        <w:ind w:firstLine="425"/>
        <w:jc w:val="left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b/>
          <w:szCs w:val="24"/>
        </w:rPr>
        <w:t>3.</w:t>
      </w:r>
      <w:r w:rsidRPr="005F254B">
        <w:rPr>
          <w:rFonts w:ascii="Times New Roman" w:hAnsi="Times New Roman"/>
          <w:szCs w:val="24"/>
        </w:rPr>
        <w:t>Информация о ценовых предложениях участников:</w:t>
      </w:r>
    </w:p>
    <w:tbl>
      <w:tblPr>
        <w:tblW w:w="100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560"/>
        <w:gridCol w:w="2126"/>
        <w:gridCol w:w="4653"/>
      </w:tblGrid>
      <w:tr w:rsidR="006E4E50" w:rsidRPr="005F254B" w14:paraId="771B684F" w14:textId="77777777" w:rsidTr="005D6A35">
        <w:trPr>
          <w:trHeight w:val="710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6BD49" w14:textId="77777777" w:rsidR="006E4E50" w:rsidRPr="005F254B" w:rsidRDefault="006E4E50" w:rsidP="005F254B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88DF6" w14:textId="77777777" w:rsidR="006E4E50" w:rsidRPr="005F254B" w:rsidRDefault="006E4E50" w:rsidP="005F254B">
            <w:pPr>
              <w:spacing w:after="30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>Участник закупки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AD454" w14:textId="77777777" w:rsidR="006E4E50" w:rsidRPr="005F254B" w:rsidRDefault="006E4E50" w:rsidP="005F254B">
            <w:pPr>
              <w:spacing w:after="30"/>
              <w:contextualSpacing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>Дата и время регистрации заявки</w:t>
            </w:r>
          </w:p>
        </w:tc>
        <w:tc>
          <w:tcPr>
            <w:tcW w:w="4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0A309" w14:textId="77777777" w:rsidR="006E4E50" w:rsidRPr="005F254B" w:rsidRDefault="006E4E50" w:rsidP="005F254B">
            <w:pPr>
              <w:spacing w:after="30"/>
              <w:contextualSpacing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>Ценовое предложение, сделанное участником закупки</w:t>
            </w:r>
          </w:p>
        </w:tc>
      </w:tr>
      <w:tr w:rsidR="008573F2" w:rsidRPr="005F254B" w14:paraId="29FD6557" w14:textId="77777777" w:rsidTr="005D6A35">
        <w:trPr>
          <w:trHeight w:val="699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D88F2" w14:textId="19A8B374" w:rsidR="008573F2" w:rsidRPr="005F254B" w:rsidRDefault="008573F2" w:rsidP="008573F2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B0ADB">
              <w:rPr>
                <w:rFonts w:ascii="Times New Roman" w:hAnsi="Times New Roman"/>
                <w:szCs w:val="24"/>
              </w:rPr>
              <w:t>32515339041-1-</w:t>
            </w:r>
            <w:r w:rsidR="00583551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FB9BA1" w14:textId="77777777" w:rsidR="008573F2" w:rsidRPr="005D6A35" w:rsidRDefault="008573F2" w:rsidP="005D6A35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D6A35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E691A" w14:textId="41742213" w:rsidR="008573F2" w:rsidRPr="005F254B" w:rsidRDefault="008573F2" w:rsidP="008573F2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eastAsiaTheme="minorHAnsi" w:hAnsi="Times New Roman"/>
                <w:szCs w:val="24"/>
              </w:rPr>
              <w:t>«</w:t>
            </w:r>
            <w:r>
              <w:rPr>
                <w:rFonts w:ascii="Times New Roman" w:eastAsiaTheme="minorHAnsi" w:hAnsi="Times New Roman"/>
                <w:szCs w:val="24"/>
              </w:rPr>
              <w:t>11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» </w:t>
            </w:r>
            <w:r>
              <w:rPr>
                <w:rFonts w:ascii="Times New Roman" w:eastAsiaTheme="minorHAnsi" w:hAnsi="Times New Roman"/>
                <w:szCs w:val="24"/>
              </w:rPr>
              <w:t>ноября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 2025 года 1</w:t>
            </w:r>
            <w:r>
              <w:rPr>
                <w:rFonts w:ascii="Times New Roman" w:eastAsiaTheme="minorHAnsi" w:hAnsi="Times New Roman"/>
                <w:szCs w:val="24"/>
              </w:rPr>
              <w:t>1</w:t>
            </w:r>
            <w:r w:rsidRPr="005F254B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38</w:t>
            </w:r>
            <w:r w:rsidRPr="005F254B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53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 (время м</w:t>
            </w:r>
            <w:r>
              <w:rPr>
                <w:rFonts w:ascii="Times New Roman" w:eastAsiaTheme="minorHAnsi" w:hAnsi="Times New Roman"/>
                <w:szCs w:val="24"/>
              </w:rPr>
              <w:t>естное</w:t>
            </w:r>
            <w:r w:rsidRPr="005F254B">
              <w:rPr>
                <w:rFonts w:ascii="Times New Roman" w:eastAsiaTheme="minorHAnsi" w:hAnsi="Times New Roman"/>
                <w:szCs w:val="24"/>
              </w:rPr>
              <w:t>)</w:t>
            </w:r>
          </w:p>
        </w:tc>
        <w:tc>
          <w:tcPr>
            <w:tcW w:w="46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2B66E" w14:textId="0B1FD866" w:rsidR="008573F2" w:rsidRPr="005F254B" w:rsidRDefault="008573F2" w:rsidP="008573F2">
            <w:pPr>
              <w:spacing w:after="3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386 202</w:t>
            </w:r>
            <w:r w:rsidRPr="005F254B">
              <w:rPr>
                <w:rFonts w:ascii="Times New Roman" w:hAnsi="Times New Roman"/>
                <w:szCs w:val="24"/>
              </w:rPr>
              <w:t xml:space="preserve"> (</w:t>
            </w:r>
            <w:r>
              <w:rPr>
                <w:rFonts w:ascii="Times New Roman" w:hAnsi="Times New Roman"/>
                <w:szCs w:val="24"/>
              </w:rPr>
              <w:t>Триста восемьдесят шесть тысяч двести два</w:t>
            </w:r>
            <w:r w:rsidRPr="005F254B">
              <w:rPr>
                <w:rFonts w:ascii="Times New Roman" w:hAnsi="Times New Roman"/>
                <w:szCs w:val="24"/>
              </w:rPr>
              <w:t>) рубл</w:t>
            </w:r>
            <w:r>
              <w:rPr>
                <w:rFonts w:ascii="Times New Roman" w:hAnsi="Times New Roman"/>
                <w:szCs w:val="24"/>
              </w:rPr>
              <w:t>я</w:t>
            </w:r>
            <w:r w:rsidRPr="005F254B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06</w:t>
            </w:r>
            <w:r w:rsidRPr="005F254B">
              <w:rPr>
                <w:rFonts w:ascii="Times New Roman" w:hAnsi="Times New Roman"/>
                <w:szCs w:val="24"/>
              </w:rPr>
              <w:t xml:space="preserve"> копеек, включая НДС</w:t>
            </w:r>
            <w:r>
              <w:rPr>
                <w:rFonts w:ascii="Times New Roman" w:hAnsi="Times New Roman"/>
                <w:szCs w:val="24"/>
              </w:rPr>
              <w:t xml:space="preserve"> 20%</w:t>
            </w:r>
          </w:p>
        </w:tc>
      </w:tr>
      <w:tr w:rsidR="00583551" w:rsidRPr="005F254B" w14:paraId="0B4844DA" w14:textId="77777777" w:rsidTr="005D6A35">
        <w:trPr>
          <w:trHeight w:val="75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58A1A" w14:textId="7E5DC541" w:rsidR="00583551" w:rsidRPr="005F254B" w:rsidRDefault="00583551" w:rsidP="00583551">
            <w:pPr>
              <w:spacing w:after="30"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9B0ADB">
              <w:rPr>
                <w:rFonts w:ascii="Times New Roman" w:hAnsi="Times New Roman"/>
                <w:szCs w:val="24"/>
              </w:rPr>
              <w:lastRenderedPageBreak/>
              <w:t>32515339041-1-</w:t>
            </w: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FFCEF" w14:textId="46A40D53" w:rsidR="00583551" w:rsidRPr="005D6A35" w:rsidRDefault="00583551" w:rsidP="005D6A35">
            <w:pPr>
              <w:pStyle w:val="affe"/>
              <w:spacing w:after="30" w:afterAutospacing="0"/>
              <w:contextualSpacing/>
              <w:jc w:val="center"/>
              <w:rPr>
                <w:szCs w:val="24"/>
              </w:rPr>
            </w:pPr>
            <w:r w:rsidRPr="005D6A35">
              <w:rPr>
                <w:szCs w:val="24"/>
              </w:rPr>
              <w:t>Не указывается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72F78" w14:textId="4349C9EE" w:rsidR="00583551" w:rsidRPr="005F254B" w:rsidRDefault="00583551" w:rsidP="00583551">
            <w:pPr>
              <w:spacing w:after="30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eastAsiaTheme="minorHAnsi" w:hAnsi="Times New Roman"/>
                <w:szCs w:val="24"/>
              </w:rPr>
              <w:t>«</w:t>
            </w:r>
            <w:r>
              <w:rPr>
                <w:rFonts w:ascii="Times New Roman" w:eastAsiaTheme="minorHAnsi" w:hAnsi="Times New Roman"/>
                <w:szCs w:val="24"/>
              </w:rPr>
              <w:t>11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» </w:t>
            </w:r>
            <w:r>
              <w:rPr>
                <w:rFonts w:ascii="Times New Roman" w:eastAsiaTheme="minorHAnsi" w:hAnsi="Times New Roman"/>
                <w:szCs w:val="24"/>
              </w:rPr>
              <w:t>ноября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 2025 года 1</w:t>
            </w:r>
            <w:r>
              <w:rPr>
                <w:rFonts w:ascii="Times New Roman" w:eastAsiaTheme="minorHAnsi" w:hAnsi="Times New Roman"/>
                <w:szCs w:val="24"/>
              </w:rPr>
              <w:t>8</w:t>
            </w:r>
            <w:r w:rsidRPr="005F254B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58</w:t>
            </w:r>
            <w:r w:rsidRPr="005F254B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53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 (время м</w:t>
            </w:r>
            <w:r>
              <w:rPr>
                <w:rFonts w:ascii="Times New Roman" w:eastAsiaTheme="minorHAnsi" w:hAnsi="Times New Roman"/>
                <w:szCs w:val="24"/>
              </w:rPr>
              <w:t>естное</w:t>
            </w:r>
            <w:r w:rsidRPr="005F254B">
              <w:rPr>
                <w:rFonts w:ascii="Times New Roman" w:eastAsiaTheme="minorHAnsi" w:hAnsi="Times New Roman"/>
                <w:szCs w:val="24"/>
              </w:rPr>
              <w:t>)</w:t>
            </w:r>
          </w:p>
        </w:tc>
        <w:tc>
          <w:tcPr>
            <w:tcW w:w="4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B4F5D7" w14:textId="4431B195" w:rsidR="00583551" w:rsidRPr="005F254B" w:rsidRDefault="00583551" w:rsidP="00583551">
            <w:pPr>
              <w:spacing w:after="30" w:line="276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484 558</w:t>
            </w:r>
            <w:r w:rsidRPr="002E4889">
              <w:rPr>
                <w:rFonts w:ascii="Times New Roman" w:hAnsi="Times New Roman"/>
                <w:szCs w:val="24"/>
              </w:rPr>
              <w:t xml:space="preserve"> (</w:t>
            </w:r>
            <w:r>
              <w:rPr>
                <w:rFonts w:ascii="Times New Roman" w:hAnsi="Times New Roman"/>
                <w:szCs w:val="24"/>
              </w:rPr>
              <w:t>Четыре</w:t>
            </w:r>
            <w:r w:rsidRPr="002E4889">
              <w:rPr>
                <w:rFonts w:ascii="Times New Roman" w:hAnsi="Times New Roman"/>
                <w:szCs w:val="24"/>
              </w:rPr>
              <w:t xml:space="preserve">ста восемьдесят </w:t>
            </w:r>
            <w:r>
              <w:rPr>
                <w:rFonts w:ascii="Times New Roman" w:hAnsi="Times New Roman"/>
                <w:szCs w:val="24"/>
              </w:rPr>
              <w:t>четыре</w:t>
            </w:r>
            <w:r w:rsidRPr="002E4889">
              <w:rPr>
                <w:rFonts w:ascii="Times New Roman" w:hAnsi="Times New Roman"/>
                <w:szCs w:val="24"/>
              </w:rPr>
              <w:t xml:space="preserve"> тысяч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2E4889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пятьсот пятьдесят восемь</w:t>
            </w:r>
            <w:r w:rsidRPr="002E4889">
              <w:rPr>
                <w:rFonts w:ascii="Times New Roman" w:hAnsi="Times New Roman"/>
                <w:szCs w:val="24"/>
              </w:rPr>
              <w:t>) рубл</w:t>
            </w:r>
            <w:r w:rsidR="00E445E5">
              <w:rPr>
                <w:rFonts w:ascii="Times New Roman" w:hAnsi="Times New Roman"/>
                <w:szCs w:val="24"/>
              </w:rPr>
              <w:t>ей</w:t>
            </w:r>
            <w:r w:rsidRPr="002E4889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68</w:t>
            </w:r>
            <w:r w:rsidRPr="002E4889">
              <w:rPr>
                <w:rFonts w:ascii="Times New Roman" w:hAnsi="Times New Roman"/>
                <w:szCs w:val="24"/>
              </w:rPr>
              <w:t xml:space="preserve"> копеек, включая НДС 20%</w:t>
            </w:r>
          </w:p>
        </w:tc>
      </w:tr>
      <w:tr w:rsidR="00583551" w:rsidRPr="005F254B" w14:paraId="5D835F02" w14:textId="77777777" w:rsidTr="005D6A35">
        <w:trPr>
          <w:trHeight w:val="75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C026C" w14:textId="4BB08E08" w:rsidR="00583551" w:rsidRPr="005F254B" w:rsidRDefault="00583551" w:rsidP="00583551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9B0ADB">
              <w:rPr>
                <w:rFonts w:ascii="Times New Roman" w:hAnsi="Times New Roman"/>
                <w:szCs w:val="24"/>
              </w:rPr>
              <w:t>32515339041-1-</w:t>
            </w: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5DF2C" w14:textId="3D8E3D92" w:rsidR="00583551" w:rsidRPr="005D6A35" w:rsidRDefault="00583551" w:rsidP="005D6A35">
            <w:pPr>
              <w:pStyle w:val="affe"/>
              <w:spacing w:after="30" w:afterAutospacing="0"/>
              <w:contextualSpacing/>
              <w:jc w:val="center"/>
              <w:rPr>
                <w:szCs w:val="24"/>
              </w:rPr>
            </w:pPr>
            <w:r w:rsidRPr="005D6A35">
              <w:rPr>
                <w:szCs w:val="24"/>
              </w:rPr>
              <w:t>Не указывается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F7115" w14:textId="00D47CCB" w:rsidR="00583551" w:rsidRPr="005F254B" w:rsidRDefault="00583551" w:rsidP="00583551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5F254B">
              <w:rPr>
                <w:rFonts w:ascii="Times New Roman" w:eastAsiaTheme="minorHAnsi" w:hAnsi="Times New Roman"/>
                <w:szCs w:val="24"/>
              </w:rPr>
              <w:t>«</w:t>
            </w:r>
            <w:r>
              <w:rPr>
                <w:rFonts w:ascii="Times New Roman" w:eastAsiaTheme="minorHAnsi" w:hAnsi="Times New Roman"/>
                <w:szCs w:val="24"/>
              </w:rPr>
              <w:t>11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» </w:t>
            </w:r>
            <w:r>
              <w:rPr>
                <w:rFonts w:ascii="Times New Roman" w:eastAsiaTheme="minorHAnsi" w:hAnsi="Times New Roman"/>
                <w:szCs w:val="24"/>
              </w:rPr>
              <w:t>ноября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 2025 года 1</w:t>
            </w:r>
            <w:r>
              <w:rPr>
                <w:rFonts w:ascii="Times New Roman" w:eastAsiaTheme="minorHAnsi" w:hAnsi="Times New Roman"/>
                <w:szCs w:val="24"/>
              </w:rPr>
              <w:t>3</w:t>
            </w:r>
            <w:r w:rsidRPr="005F254B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48</w:t>
            </w:r>
            <w:r w:rsidRPr="005F254B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17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 (время м</w:t>
            </w:r>
            <w:r>
              <w:rPr>
                <w:rFonts w:ascii="Times New Roman" w:eastAsiaTheme="minorHAnsi" w:hAnsi="Times New Roman"/>
                <w:szCs w:val="24"/>
              </w:rPr>
              <w:t>естное</w:t>
            </w:r>
            <w:r w:rsidRPr="005F254B">
              <w:rPr>
                <w:rFonts w:ascii="Times New Roman" w:eastAsiaTheme="minorHAnsi" w:hAnsi="Times New Roman"/>
                <w:szCs w:val="24"/>
              </w:rPr>
              <w:t>)</w:t>
            </w:r>
          </w:p>
        </w:tc>
        <w:tc>
          <w:tcPr>
            <w:tcW w:w="4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91DACB" w14:textId="0407D554" w:rsidR="00583551" w:rsidRPr="005F254B" w:rsidRDefault="00621816" w:rsidP="00583551">
            <w:pPr>
              <w:spacing w:after="30" w:line="276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483 266</w:t>
            </w:r>
            <w:r w:rsidR="00583551" w:rsidRPr="002E4889">
              <w:rPr>
                <w:rFonts w:ascii="Times New Roman" w:hAnsi="Times New Roman"/>
                <w:szCs w:val="24"/>
              </w:rPr>
              <w:t xml:space="preserve"> (</w:t>
            </w:r>
            <w:r>
              <w:rPr>
                <w:rFonts w:ascii="Times New Roman" w:hAnsi="Times New Roman"/>
                <w:szCs w:val="24"/>
              </w:rPr>
              <w:t>Четыре</w:t>
            </w:r>
            <w:r w:rsidR="00583551" w:rsidRPr="002E4889">
              <w:rPr>
                <w:rFonts w:ascii="Times New Roman" w:hAnsi="Times New Roman"/>
                <w:szCs w:val="24"/>
              </w:rPr>
              <w:t xml:space="preserve">ста восемьдесят </w:t>
            </w:r>
            <w:r>
              <w:rPr>
                <w:rFonts w:ascii="Times New Roman" w:hAnsi="Times New Roman"/>
                <w:szCs w:val="24"/>
              </w:rPr>
              <w:t>три</w:t>
            </w:r>
            <w:r w:rsidR="00583551" w:rsidRPr="002E4889">
              <w:rPr>
                <w:rFonts w:ascii="Times New Roman" w:hAnsi="Times New Roman"/>
                <w:szCs w:val="24"/>
              </w:rPr>
              <w:t xml:space="preserve"> тысяч</w:t>
            </w:r>
            <w:r>
              <w:rPr>
                <w:rFonts w:ascii="Times New Roman" w:hAnsi="Times New Roman"/>
                <w:szCs w:val="24"/>
              </w:rPr>
              <w:t>и</w:t>
            </w:r>
            <w:r w:rsidR="00583551" w:rsidRPr="002E4889">
              <w:rPr>
                <w:rFonts w:ascii="Times New Roman" w:hAnsi="Times New Roman"/>
                <w:szCs w:val="24"/>
              </w:rPr>
              <w:t xml:space="preserve"> двести </w:t>
            </w:r>
            <w:r>
              <w:rPr>
                <w:rFonts w:ascii="Times New Roman" w:hAnsi="Times New Roman"/>
                <w:szCs w:val="24"/>
              </w:rPr>
              <w:t>шестьдесят шесть</w:t>
            </w:r>
            <w:r w:rsidR="00583551" w:rsidRPr="002E4889">
              <w:rPr>
                <w:rFonts w:ascii="Times New Roman" w:hAnsi="Times New Roman"/>
                <w:szCs w:val="24"/>
              </w:rPr>
              <w:t xml:space="preserve">) рубля </w:t>
            </w:r>
            <w:r>
              <w:rPr>
                <w:rFonts w:ascii="Times New Roman" w:hAnsi="Times New Roman"/>
                <w:szCs w:val="24"/>
              </w:rPr>
              <w:t>40</w:t>
            </w:r>
            <w:r w:rsidR="00583551" w:rsidRPr="002E4889">
              <w:rPr>
                <w:rFonts w:ascii="Times New Roman" w:hAnsi="Times New Roman"/>
                <w:szCs w:val="24"/>
              </w:rPr>
              <w:t xml:space="preserve"> копеек, включая НДС 20%</w:t>
            </w:r>
          </w:p>
        </w:tc>
      </w:tr>
      <w:tr w:rsidR="00583551" w:rsidRPr="005F254B" w14:paraId="16D21990" w14:textId="77777777" w:rsidTr="005D6A35">
        <w:trPr>
          <w:trHeight w:val="75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0B196" w14:textId="67610541" w:rsidR="00583551" w:rsidRPr="005F254B" w:rsidRDefault="00583551" w:rsidP="00583551">
            <w:pPr>
              <w:spacing w:after="30" w:line="276" w:lineRule="auto"/>
              <w:contextualSpacing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9B0ADB">
              <w:rPr>
                <w:rFonts w:ascii="Times New Roman" w:hAnsi="Times New Roman"/>
                <w:szCs w:val="24"/>
              </w:rPr>
              <w:t>32515339041-1-</w:t>
            </w: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98383" w14:textId="14DCCD1A" w:rsidR="00583551" w:rsidRPr="005D6A35" w:rsidRDefault="00583551" w:rsidP="005D6A35">
            <w:pPr>
              <w:pStyle w:val="affe"/>
              <w:spacing w:after="30" w:afterAutospacing="0"/>
              <w:contextualSpacing/>
              <w:jc w:val="center"/>
              <w:rPr>
                <w:szCs w:val="24"/>
              </w:rPr>
            </w:pPr>
            <w:r w:rsidRPr="005D6A35">
              <w:rPr>
                <w:szCs w:val="24"/>
              </w:rPr>
              <w:t>Не указывается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6FF06" w14:textId="72C4163D" w:rsidR="00583551" w:rsidRPr="005F254B" w:rsidRDefault="00583551" w:rsidP="00583551">
            <w:pPr>
              <w:spacing w:after="30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5F254B">
              <w:rPr>
                <w:rFonts w:ascii="Times New Roman" w:eastAsiaTheme="minorHAnsi" w:hAnsi="Times New Roman"/>
                <w:szCs w:val="24"/>
              </w:rPr>
              <w:t>«</w:t>
            </w:r>
            <w:r>
              <w:rPr>
                <w:rFonts w:ascii="Times New Roman" w:eastAsiaTheme="minorHAnsi" w:hAnsi="Times New Roman"/>
                <w:szCs w:val="24"/>
              </w:rPr>
              <w:t>11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» </w:t>
            </w:r>
            <w:r>
              <w:rPr>
                <w:rFonts w:ascii="Times New Roman" w:eastAsiaTheme="minorHAnsi" w:hAnsi="Times New Roman"/>
                <w:szCs w:val="24"/>
              </w:rPr>
              <w:t>ноября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 2025 года 1</w:t>
            </w:r>
            <w:r>
              <w:rPr>
                <w:rFonts w:ascii="Times New Roman" w:eastAsiaTheme="minorHAnsi" w:hAnsi="Times New Roman"/>
                <w:szCs w:val="24"/>
              </w:rPr>
              <w:t>8</w:t>
            </w:r>
            <w:r w:rsidRPr="005F254B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20</w:t>
            </w:r>
            <w:r w:rsidRPr="005F254B">
              <w:rPr>
                <w:rFonts w:ascii="Times New Roman" w:eastAsiaTheme="minorHAnsi" w:hAnsi="Times New Roman"/>
                <w:szCs w:val="24"/>
              </w:rPr>
              <w:t>:</w:t>
            </w:r>
            <w:r>
              <w:rPr>
                <w:rFonts w:ascii="Times New Roman" w:eastAsiaTheme="minorHAnsi" w:hAnsi="Times New Roman"/>
                <w:szCs w:val="24"/>
              </w:rPr>
              <w:t>26</w:t>
            </w:r>
            <w:r w:rsidRPr="005F254B">
              <w:rPr>
                <w:rFonts w:ascii="Times New Roman" w:eastAsiaTheme="minorHAnsi" w:hAnsi="Times New Roman"/>
                <w:szCs w:val="24"/>
              </w:rPr>
              <w:t xml:space="preserve"> (время м</w:t>
            </w:r>
            <w:r>
              <w:rPr>
                <w:rFonts w:ascii="Times New Roman" w:eastAsiaTheme="minorHAnsi" w:hAnsi="Times New Roman"/>
                <w:szCs w:val="24"/>
              </w:rPr>
              <w:t>естное</w:t>
            </w:r>
            <w:r w:rsidRPr="005F254B">
              <w:rPr>
                <w:rFonts w:ascii="Times New Roman" w:eastAsiaTheme="minorHAnsi" w:hAnsi="Times New Roman"/>
                <w:szCs w:val="24"/>
              </w:rPr>
              <w:t>)</w:t>
            </w:r>
          </w:p>
        </w:tc>
        <w:tc>
          <w:tcPr>
            <w:tcW w:w="4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725921" w14:textId="12097175" w:rsidR="00583551" w:rsidRPr="005F254B" w:rsidRDefault="00621816" w:rsidP="00583551">
            <w:pPr>
              <w:spacing w:after="30" w:line="276" w:lineRule="auto"/>
              <w:contextualSpacing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476 845</w:t>
            </w:r>
            <w:r w:rsidR="00583551" w:rsidRPr="002E4889">
              <w:rPr>
                <w:rFonts w:ascii="Times New Roman" w:hAnsi="Times New Roman"/>
                <w:szCs w:val="24"/>
              </w:rPr>
              <w:t xml:space="preserve"> (</w:t>
            </w:r>
            <w:r>
              <w:rPr>
                <w:rFonts w:ascii="Times New Roman" w:hAnsi="Times New Roman"/>
                <w:szCs w:val="24"/>
              </w:rPr>
              <w:t>Четыре</w:t>
            </w:r>
            <w:r w:rsidR="00583551" w:rsidRPr="002E4889">
              <w:rPr>
                <w:rFonts w:ascii="Times New Roman" w:hAnsi="Times New Roman"/>
                <w:szCs w:val="24"/>
              </w:rPr>
              <w:t xml:space="preserve">ста </w:t>
            </w:r>
            <w:r>
              <w:rPr>
                <w:rFonts w:ascii="Times New Roman" w:hAnsi="Times New Roman"/>
                <w:szCs w:val="24"/>
              </w:rPr>
              <w:t>семьдесят</w:t>
            </w:r>
            <w:r w:rsidR="00583551" w:rsidRPr="002E4889">
              <w:rPr>
                <w:rFonts w:ascii="Times New Roman" w:hAnsi="Times New Roman"/>
                <w:szCs w:val="24"/>
              </w:rPr>
              <w:t xml:space="preserve"> шесть тысяч</w:t>
            </w:r>
            <w:r>
              <w:rPr>
                <w:rFonts w:ascii="Times New Roman" w:hAnsi="Times New Roman"/>
                <w:szCs w:val="24"/>
              </w:rPr>
              <w:t>и</w:t>
            </w:r>
            <w:r w:rsidR="00583551" w:rsidRPr="002E4889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восемьсот сорок пять</w:t>
            </w:r>
            <w:r w:rsidR="00583551" w:rsidRPr="002E4889">
              <w:rPr>
                <w:rFonts w:ascii="Times New Roman" w:hAnsi="Times New Roman"/>
                <w:szCs w:val="24"/>
              </w:rPr>
              <w:t>) рубл</w:t>
            </w:r>
            <w:r>
              <w:rPr>
                <w:rFonts w:ascii="Times New Roman" w:hAnsi="Times New Roman"/>
                <w:szCs w:val="24"/>
              </w:rPr>
              <w:t>ей</w:t>
            </w:r>
            <w:r w:rsidR="00583551" w:rsidRPr="002E4889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50</w:t>
            </w:r>
            <w:r w:rsidR="00583551" w:rsidRPr="002E4889">
              <w:rPr>
                <w:rFonts w:ascii="Times New Roman" w:hAnsi="Times New Roman"/>
                <w:szCs w:val="24"/>
              </w:rPr>
              <w:t xml:space="preserve"> копеек, включая НДС 20%</w:t>
            </w:r>
          </w:p>
        </w:tc>
      </w:tr>
    </w:tbl>
    <w:p w14:paraId="6E860987" w14:textId="77777777" w:rsidR="006E4E50" w:rsidRPr="005F254B" w:rsidRDefault="006E4E50" w:rsidP="005F254B">
      <w:pPr>
        <w:keepLines w:val="0"/>
        <w:widowControl w:val="0"/>
        <w:tabs>
          <w:tab w:val="left" w:pos="284"/>
        </w:tabs>
        <w:spacing w:before="120" w:after="30"/>
        <w:ind w:firstLine="425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b/>
          <w:szCs w:val="24"/>
        </w:rPr>
        <w:t>4.</w:t>
      </w:r>
      <w:r w:rsidRPr="005F254B">
        <w:rPr>
          <w:rFonts w:ascii="Times New Roman" w:hAnsi="Times New Roman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14:paraId="272871F0" w14:textId="77777777" w:rsidR="006E4E50" w:rsidRPr="005F254B" w:rsidRDefault="006E4E50" w:rsidP="005F254B">
      <w:pPr>
        <w:tabs>
          <w:tab w:val="left" w:pos="6026"/>
        </w:tabs>
        <w:spacing w:after="30"/>
        <w:rPr>
          <w:rFonts w:ascii="Times New Roman" w:hAnsi="Times New Roman"/>
          <w:szCs w:val="24"/>
        </w:rPr>
      </w:pPr>
    </w:p>
    <w:tbl>
      <w:tblPr>
        <w:tblW w:w="10035" w:type="dxa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1715"/>
        <w:gridCol w:w="1843"/>
        <w:gridCol w:w="5648"/>
      </w:tblGrid>
      <w:tr w:rsidR="006E4E50" w:rsidRPr="005F254B" w14:paraId="018F0834" w14:textId="77777777" w:rsidTr="009B0ADB">
        <w:trPr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A7BB42" w14:textId="77777777" w:rsidR="006E4E50" w:rsidRPr="005F254B" w:rsidRDefault="006E4E50" w:rsidP="005F254B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 xml:space="preserve">Место 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C7C039" w14:textId="77777777" w:rsidR="006E4E50" w:rsidRPr="005F254B" w:rsidRDefault="006E4E50" w:rsidP="005F254B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 xml:space="preserve">Рег. № заявки на ЭТП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261E19" w14:textId="77777777" w:rsidR="006E4E50" w:rsidRPr="005F254B" w:rsidRDefault="006E4E50" w:rsidP="005F254B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5DABA8" w14:textId="77777777" w:rsidR="006E4E50" w:rsidRPr="005F254B" w:rsidRDefault="006E4E50" w:rsidP="005F254B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>Ценовое предложение</w:t>
            </w:r>
          </w:p>
        </w:tc>
      </w:tr>
      <w:tr w:rsidR="004634FC" w:rsidRPr="005F254B" w14:paraId="64E7CAEC" w14:textId="77777777" w:rsidTr="004634FC">
        <w:trPr>
          <w:trHeight w:val="900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3A60E5" w14:textId="77777777" w:rsidR="004634FC" w:rsidRPr="005F254B" w:rsidRDefault="004634FC" w:rsidP="004634FC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>1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A42AC3" w14:textId="7E1261E1" w:rsidR="004634FC" w:rsidRPr="005F254B" w:rsidRDefault="004634FC" w:rsidP="004634FC">
            <w:pPr>
              <w:keepLines w:val="0"/>
              <w:spacing w:after="30"/>
              <w:jc w:val="center"/>
              <w:rPr>
                <w:rFonts w:ascii="Times New Roman" w:hAnsi="Times New Roman"/>
                <w:bCs/>
                <w:szCs w:val="24"/>
                <w:highlight w:val="yellow"/>
              </w:rPr>
            </w:pPr>
            <w:r w:rsidRPr="008F0929">
              <w:rPr>
                <w:rFonts w:ascii="Times New Roman" w:hAnsi="Times New Roman"/>
                <w:szCs w:val="24"/>
              </w:rPr>
              <w:t>32515339041-1-1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9427D" w14:textId="4C787F1B" w:rsidR="004634FC" w:rsidRPr="004634FC" w:rsidRDefault="004634FC" w:rsidP="004634FC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089925" w14:textId="0A2D9A79" w:rsidR="004634FC" w:rsidRPr="005F254B" w:rsidRDefault="004634FC" w:rsidP="004634FC">
            <w:pPr>
              <w:spacing w:after="30" w:line="276" w:lineRule="auto"/>
              <w:contextualSpacing/>
              <w:rPr>
                <w:rFonts w:ascii="Times New Roman" w:hAnsi="Times New Roman"/>
                <w:b/>
                <w:szCs w:val="24"/>
                <w:highlight w:val="yellow"/>
              </w:rPr>
            </w:pPr>
            <w:r>
              <w:rPr>
                <w:rFonts w:ascii="Times New Roman" w:hAnsi="Times New Roman"/>
                <w:szCs w:val="24"/>
              </w:rPr>
              <w:t>386 202</w:t>
            </w:r>
            <w:r w:rsidRPr="005F254B">
              <w:rPr>
                <w:rFonts w:ascii="Times New Roman" w:hAnsi="Times New Roman"/>
                <w:szCs w:val="24"/>
              </w:rPr>
              <w:t xml:space="preserve"> (</w:t>
            </w:r>
            <w:r>
              <w:rPr>
                <w:rFonts w:ascii="Times New Roman" w:hAnsi="Times New Roman"/>
                <w:szCs w:val="24"/>
              </w:rPr>
              <w:t>Триста восемьдесят шесть тысяч двести два</w:t>
            </w:r>
            <w:r w:rsidRPr="005F254B">
              <w:rPr>
                <w:rFonts w:ascii="Times New Roman" w:hAnsi="Times New Roman"/>
                <w:szCs w:val="24"/>
              </w:rPr>
              <w:t>) рубл</w:t>
            </w:r>
            <w:r>
              <w:rPr>
                <w:rFonts w:ascii="Times New Roman" w:hAnsi="Times New Roman"/>
                <w:szCs w:val="24"/>
              </w:rPr>
              <w:t>я</w:t>
            </w:r>
            <w:r w:rsidRPr="005F254B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06</w:t>
            </w:r>
            <w:r w:rsidRPr="005F254B">
              <w:rPr>
                <w:rFonts w:ascii="Times New Roman" w:hAnsi="Times New Roman"/>
                <w:szCs w:val="24"/>
              </w:rPr>
              <w:t xml:space="preserve"> копеек, включая НДС</w:t>
            </w:r>
            <w:r>
              <w:rPr>
                <w:rFonts w:ascii="Times New Roman" w:hAnsi="Times New Roman"/>
                <w:szCs w:val="24"/>
              </w:rPr>
              <w:t xml:space="preserve"> 20%</w:t>
            </w:r>
          </w:p>
        </w:tc>
      </w:tr>
      <w:tr w:rsidR="004634FC" w:rsidRPr="005F254B" w14:paraId="445BB4D1" w14:textId="77777777" w:rsidTr="0066004B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60BF91" w14:textId="77777777" w:rsidR="004634FC" w:rsidRPr="005F254B" w:rsidRDefault="004634FC" w:rsidP="004634FC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F254B">
              <w:rPr>
                <w:rFonts w:ascii="Times New Roman" w:hAnsi="Times New Roman"/>
                <w:b/>
                <w:bCs/>
                <w:szCs w:val="24"/>
              </w:rPr>
              <w:t>2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A1DA25" w14:textId="7D589D27" w:rsidR="004634FC" w:rsidRPr="005F254B" w:rsidRDefault="004634FC" w:rsidP="004634FC">
            <w:pPr>
              <w:keepLines w:val="0"/>
              <w:spacing w:after="30"/>
              <w:jc w:val="center"/>
              <w:rPr>
                <w:rFonts w:ascii="Times New Roman" w:hAnsi="Times New Roman"/>
                <w:szCs w:val="24"/>
                <w:highlight w:val="yellow"/>
              </w:rPr>
            </w:pPr>
            <w:r w:rsidRPr="008F0929">
              <w:rPr>
                <w:rFonts w:ascii="Times New Roman" w:hAnsi="Times New Roman"/>
                <w:szCs w:val="24"/>
              </w:rPr>
              <w:t>32515339041-1-</w:t>
            </w: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A8753" w14:textId="003E1E2A" w:rsidR="004634FC" w:rsidRPr="005F254B" w:rsidRDefault="004634FC" w:rsidP="004634FC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Не указывается</w:t>
            </w:r>
          </w:p>
          <w:p w14:paraId="0D663261" w14:textId="77777777" w:rsidR="004634FC" w:rsidRPr="005F254B" w:rsidRDefault="004634FC" w:rsidP="004634FC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761B2" w14:textId="59D2AB05" w:rsidR="004634FC" w:rsidRPr="005F254B" w:rsidRDefault="004634FC" w:rsidP="004634FC">
            <w:pPr>
              <w:spacing w:after="30"/>
              <w:rPr>
                <w:rFonts w:ascii="Times New Roman" w:hAnsi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/>
                <w:szCs w:val="24"/>
              </w:rPr>
              <w:t>476 845</w:t>
            </w:r>
            <w:r w:rsidRPr="002E4889">
              <w:rPr>
                <w:rFonts w:ascii="Times New Roman" w:hAnsi="Times New Roman"/>
                <w:szCs w:val="24"/>
              </w:rPr>
              <w:t xml:space="preserve"> (</w:t>
            </w:r>
            <w:r>
              <w:rPr>
                <w:rFonts w:ascii="Times New Roman" w:hAnsi="Times New Roman"/>
                <w:szCs w:val="24"/>
              </w:rPr>
              <w:t>Четыре</w:t>
            </w:r>
            <w:r w:rsidRPr="002E4889">
              <w:rPr>
                <w:rFonts w:ascii="Times New Roman" w:hAnsi="Times New Roman"/>
                <w:szCs w:val="24"/>
              </w:rPr>
              <w:t xml:space="preserve">ста </w:t>
            </w:r>
            <w:r>
              <w:rPr>
                <w:rFonts w:ascii="Times New Roman" w:hAnsi="Times New Roman"/>
                <w:szCs w:val="24"/>
              </w:rPr>
              <w:t>семьдесят</w:t>
            </w:r>
            <w:r w:rsidRPr="002E4889">
              <w:rPr>
                <w:rFonts w:ascii="Times New Roman" w:hAnsi="Times New Roman"/>
                <w:szCs w:val="24"/>
              </w:rPr>
              <w:t xml:space="preserve"> шесть тысяч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2E4889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восемьсот сорок пять</w:t>
            </w:r>
            <w:r w:rsidRPr="002E4889">
              <w:rPr>
                <w:rFonts w:ascii="Times New Roman" w:hAnsi="Times New Roman"/>
                <w:szCs w:val="24"/>
              </w:rPr>
              <w:t>) рубл</w:t>
            </w:r>
            <w:r>
              <w:rPr>
                <w:rFonts w:ascii="Times New Roman" w:hAnsi="Times New Roman"/>
                <w:szCs w:val="24"/>
              </w:rPr>
              <w:t>ей</w:t>
            </w:r>
            <w:r w:rsidRPr="002E4889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50</w:t>
            </w:r>
            <w:r w:rsidRPr="002E4889">
              <w:rPr>
                <w:rFonts w:ascii="Times New Roman" w:hAnsi="Times New Roman"/>
                <w:szCs w:val="24"/>
              </w:rPr>
              <w:t xml:space="preserve"> копеек, включая НДС 20%</w:t>
            </w:r>
          </w:p>
        </w:tc>
      </w:tr>
      <w:tr w:rsidR="004634FC" w:rsidRPr="005F254B" w14:paraId="54BEBCB2" w14:textId="77777777" w:rsidTr="0066004B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982660" w14:textId="51840620" w:rsidR="004634FC" w:rsidRPr="005F254B" w:rsidRDefault="004634FC" w:rsidP="004634FC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3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0523AA" w14:textId="389C32F2" w:rsidR="004634FC" w:rsidRPr="005F254B" w:rsidRDefault="004634FC" w:rsidP="004634FC">
            <w:pPr>
              <w:keepLines w:val="0"/>
              <w:spacing w:after="30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8F0929">
              <w:rPr>
                <w:rFonts w:ascii="Times New Roman" w:hAnsi="Times New Roman"/>
                <w:szCs w:val="24"/>
              </w:rPr>
              <w:t>32515339041-1-</w:t>
            </w: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61516" w14:textId="27173B56" w:rsidR="004634FC" w:rsidRPr="005F254B" w:rsidRDefault="004634FC" w:rsidP="004634FC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681C31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D3CF26" w14:textId="1EF8ECBC" w:rsidR="004634FC" w:rsidRPr="005F254B" w:rsidRDefault="004634FC" w:rsidP="004634FC">
            <w:pPr>
              <w:spacing w:after="3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483 266</w:t>
            </w:r>
            <w:r w:rsidRPr="002E4889">
              <w:rPr>
                <w:rFonts w:ascii="Times New Roman" w:hAnsi="Times New Roman"/>
                <w:szCs w:val="24"/>
              </w:rPr>
              <w:t xml:space="preserve"> (</w:t>
            </w:r>
            <w:r>
              <w:rPr>
                <w:rFonts w:ascii="Times New Roman" w:hAnsi="Times New Roman"/>
                <w:szCs w:val="24"/>
              </w:rPr>
              <w:t>Четыре</w:t>
            </w:r>
            <w:r w:rsidRPr="002E4889">
              <w:rPr>
                <w:rFonts w:ascii="Times New Roman" w:hAnsi="Times New Roman"/>
                <w:szCs w:val="24"/>
              </w:rPr>
              <w:t xml:space="preserve">ста восемьдесят </w:t>
            </w:r>
            <w:r>
              <w:rPr>
                <w:rFonts w:ascii="Times New Roman" w:hAnsi="Times New Roman"/>
                <w:szCs w:val="24"/>
              </w:rPr>
              <w:t>три</w:t>
            </w:r>
            <w:r w:rsidRPr="002E4889">
              <w:rPr>
                <w:rFonts w:ascii="Times New Roman" w:hAnsi="Times New Roman"/>
                <w:szCs w:val="24"/>
              </w:rPr>
              <w:t xml:space="preserve"> тысяч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2E4889">
              <w:rPr>
                <w:rFonts w:ascii="Times New Roman" w:hAnsi="Times New Roman"/>
                <w:szCs w:val="24"/>
              </w:rPr>
              <w:t xml:space="preserve"> двести </w:t>
            </w:r>
            <w:r>
              <w:rPr>
                <w:rFonts w:ascii="Times New Roman" w:hAnsi="Times New Roman"/>
                <w:szCs w:val="24"/>
              </w:rPr>
              <w:t>шестьдесят шесть</w:t>
            </w:r>
            <w:r w:rsidRPr="002E4889">
              <w:rPr>
                <w:rFonts w:ascii="Times New Roman" w:hAnsi="Times New Roman"/>
                <w:szCs w:val="24"/>
              </w:rPr>
              <w:t xml:space="preserve">) рубля </w:t>
            </w:r>
            <w:r>
              <w:rPr>
                <w:rFonts w:ascii="Times New Roman" w:hAnsi="Times New Roman"/>
                <w:szCs w:val="24"/>
              </w:rPr>
              <w:t>40</w:t>
            </w:r>
            <w:r w:rsidRPr="002E4889">
              <w:rPr>
                <w:rFonts w:ascii="Times New Roman" w:hAnsi="Times New Roman"/>
                <w:szCs w:val="24"/>
              </w:rPr>
              <w:t xml:space="preserve"> копеек, включая НДС 20%</w:t>
            </w:r>
          </w:p>
        </w:tc>
      </w:tr>
      <w:tr w:rsidR="004634FC" w:rsidRPr="005F254B" w14:paraId="04BC93F0" w14:textId="77777777" w:rsidTr="0066004B">
        <w:trPr>
          <w:trHeight w:val="559"/>
          <w:jc w:val="center"/>
        </w:trPr>
        <w:tc>
          <w:tcPr>
            <w:tcW w:w="8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59D4FA" w14:textId="50EBD7D8" w:rsidR="004634FC" w:rsidRPr="005F254B" w:rsidRDefault="004634FC" w:rsidP="004634FC">
            <w:pPr>
              <w:keepLines w:val="0"/>
              <w:spacing w:after="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4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4C4C44" w14:textId="57B72A77" w:rsidR="004634FC" w:rsidRPr="005F254B" w:rsidRDefault="004634FC" w:rsidP="004634FC">
            <w:pPr>
              <w:keepLines w:val="0"/>
              <w:spacing w:after="30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8F0929">
              <w:rPr>
                <w:rFonts w:ascii="Times New Roman" w:hAnsi="Times New Roman"/>
                <w:szCs w:val="24"/>
              </w:rPr>
              <w:t>32515339041-1-</w:t>
            </w: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6B78E" w14:textId="414C0E2F" w:rsidR="004634FC" w:rsidRPr="005F254B" w:rsidRDefault="004634FC" w:rsidP="004634FC">
            <w:pPr>
              <w:spacing w:after="30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681C31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C76F7" w14:textId="47947C7C" w:rsidR="004634FC" w:rsidRPr="005F254B" w:rsidRDefault="004634FC" w:rsidP="004634FC">
            <w:pPr>
              <w:spacing w:after="3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484 558</w:t>
            </w:r>
            <w:r w:rsidRPr="002E4889">
              <w:rPr>
                <w:rFonts w:ascii="Times New Roman" w:hAnsi="Times New Roman"/>
                <w:szCs w:val="24"/>
              </w:rPr>
              <w:t xml:space="preserve"> (</w:t>
            </w:r>
            <w:r>
              <w:rPr>
                <w:rFonts w:ascii="Times New Roman" w:hAnsi="Times New Roman"/>
                <w:szCs w:val="24"/>
              </w:rPr>
              <w:t>Четыре</w:t>
            </w:r>
            <w:r w:rsidRPr="002E4889">
              <w:rPr>
                <w:rFonts w:ascii="Times New Roman" w:hAnsi="Times New Roman"/>
                <w:szCs w:val="24"/>
              </w:rPr>
              <w:t xml:space="preserve">ста восемьдесят </w:t>
            </w:r>
            <w:r>
              <w:rPr>
                <w:rFonts w:ascii="Times New Roman" w:hAnsi="Times New Roman"/>
                <w:szCs w:val="24"/>
              </w:rPr>
              <w:t>четыре</w:t>
            </w:r>
            <w:r w:rsidRPr="002E4889">
              <w:rPr>
                <w:rFonts w:ascii="Times New Roman" w:hAnsi="Times New Roman"/>
                <w:szCs w:val="24"/>
              </w:rPr>
              <w:t xml:space="preserve"> тысяч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2E4889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пятьсот пятьдесят восемь</w:t>
            </w:r>
            <w:r w:rsidRPr="002E4889">
              <w:rPr>
                <w:rFonts w:ascii="Times New Roman" w:hAnsi="Times New Roman"/>
                <w:szCs w:val="24"/>
              </w:rPr>
              <w:t>) рубл</w:t>
            </w:r>
            <w:r>
              <w:rPr>
                <w:rFonts w:ascii="Times New Roman" w:hAnsi="Times New Roman"/>
                <w:szCs w:val="24"/>
              </w:rPr>
              <w:t>ей</w:t>
            </w:r>
            <w:r w:rsidRPr="002E4889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68</w:t>
            </w:r>
            <w:r w:rsidRPr="002E4889">
              <w:rPr>
                <w:rFonts w:ascii="Times New Roman" w:hAnsi="Times New Roman"/>
                <w:szCs w:val="24"/>
              </w:rPr>
              <w:t xml:space="preserve"> копеек, включая НДС 20%</w:t>
            </w:r>
          </w:p>
        </w:tc>
      </w:tr>
    </w:tbl>
    <w:p w14:paraId="0D3496E3" w14:textId="77777777" w:rsidR="006E4E50" w:rsidRPr="005F254B" w:rsidRDefault="006E4E50" w:rsidP="005F254B">
      <w:pPr>
        <w:widowControl w:val="0"/>
        <w:spacing w:before="120" w:after="30"/>
        <w:rPr>
          <w:rFonts w:ascii="Times New Roman" w:hAnsi="Times New Roman"/>
          <w:b/>
          <w:szCs w:val="24"/>
        </w:rPr>
      </w:pPr>
    </w:p>
    <w:p w14:paraId="06B9EF2E" w14:textId="752B8313" w:rsidR="00480794" w:rsidRPr="005F254B" w:rsidRDefault="006E4E50" w:rsidP="005F254B">
      <w:pPr>
        <w:spacing w:after="30"/>
        <w:ind w:firstLine="426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szCs w:val="24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участника с заявкой № </w:t>
      </w:r>
      <w:r w:rsidR="00B12DAB" w:rsidRPr="008F0929">
        <w:rPr>
          <w:rFonts w:ascii="Times New Roman" w:hAnsi="Times New Roman"/>
          <w:szCs w:val="24"/>
        </w:rPr>
        <w:t>32515339041-1-1</w:t>
      </w:r>
      <w:r w:rsidRPr="005F254B">
        <w:rPr>
          <w:rFonts w:ascii="Times New Roman" w:hAnsi="Times New Roman"/>
          <w:szCs w:val="24"/>
        </w:rPr>
        <w:t xml:space="preserve"> с наименьшим ценовым предложением: </w:t>
      </w:r>
      <w:r w:rsidR="00B12DAB">
        <w:rPr>
          <w:rFonts w:ascii="Times New Roman" w:hAnsi="Times New Roman"/>
          <w:szCs w:val="24"/>
        </w:rPr>
        <w:t>386 202</w:t>
      </w:r>
      <w:r w:rsidR="00B12DAB" w:rsidRPr="005F254B">
        <w:rPr>
          <w:rFonts w:ascii="Times New Roman" w:hAnsi="Times New Roman"/>
          <w:szCs w:val="24"/>
        </w:rPr>
        <w:t xml:space="preserve"> (</w:t>
      </w:r>
      <w:r w:rsidR="00B12DAB">
        <w:rPr>
          <w:rFonts w:ascii="Times New Roman" w:hAnsi="Times New Roman"/>
          <w:szCs w:val="24"/>
        </w:rPr>
        <w:t>Триста восемьдесят шесть тысяч двести два</w:t>
      </w:r>
      <w:r w:rsidR="00B12DAB" w:rsidRPr="005F254B">
        <w:rPr>
          <w:rFonts w:ascii="Times New Roman" w:hAnsi="Times New Roman"/>
          <w:szCs w:val="24"/>
        </w:rPr>
        <w:t>) рубл</w:t>
      </w:r>
      <w:r w:rsidR="00B12DAB">
        <w:rPr>
          <w:rFonts w:ascii="Times New Roman" w:hAnsi="Times New Roman"/>
          <w:szCs w:val="24"/>
        </w:rPr>
        <w:t>я</w:t>
      </w:r>
      <w:r w:rsidR="00B12DAB" w:rsidRPr="005F254B">
        <w:rPr>
          <w:rFonts w:ascii="Times New Roman" w:hAnsi="Times New Roman"/>
          <w:szCs w:val="24"/>
        </w:rPr>
        <w:t xml:space="preserve"> </w:t>
      </w:r>
      <w:r w:rsidR="00B12DAB">
        <w:rPr>
          <w:rFonts w:ascii="Times New Roman" w:hAnsi="Times New Roman"/>
          <w:szCs w:val="24"/>
        </w:rPr>
        <w:t>06</w:t>
      </w:r>
      <w:r w:rsidR="00B12DAB" w:rsidRPr="005F254B">
        <w:rPr>
          <w:rFonts w:ascii="Times New Roman" w:hAnsi="Times New Roman"/>
          <w:szCs w:val="24"/>
        </w:rPr>
        <w:t xml:space="preserve"> копеек, включая НДС</w:t>
      </w:r>
      <w:r w:rsidR="00B12DAB">
        <w:rPr>
          <w:rFonts w:ascii="Times New Roman" w:hAnsi="Times New Roman"/>
          <w:szCs w:val="24"/>
        </w:rPr>
        <w:t xml:space="preserve"> 20%</w:t>
      </w:r>
      <w:r w:rsidRPr="005F254B">
        <w:rPr>
          <w:rFonts w:ascii="Times New Roman" w:hAnsi="Times New Roman"/>
          <w:szCs w:val="24"/>
        </w:rPr>
        <w:t xml:space="preserve">. </w:t>
      </w:r>
    </w:p>
    <w:p w14:paraId="358D3797" w14:textId="05D171E9" w:rsidR="006E4E50" w:rsidRPr="005F254B" w:rsidRDefault="006E4E50" w:rsidP="005F254B">
      <w:pPr>
        <w:spacing w:after="30"/>
        <w:ind w:firstLine="426"/>
        <w:rPr>
          <w:rFonts w:ascii="Times New Roman" w:hAnsi="Times New Roman"/>
          <w:szCs w:val="24"/>
          <w:highlight w:val="yellow"/>
        </w:rPr>
      </w:pPr>
      <w:r w:rsidRPr="005F254B">
        <w:rPr>
          <w:rFonts w:ascii="Times New Roman" w:hAnsi="Times New Roman"/>
          <w:szCs w:val="24"/>
        </w:rPr>
        <w:t>На основании п. а) части 2 статьи 9.3 ЕОСЗ заказчику необходимо провести с участником (регистрационный номер заявки №</w:t>
      </w:r>
      <w:r w:rsidRPr="005F254B">
        <w:rPr>
          <w:rFonts w:ascii="Times New Roman" w:eastAsiaTheme="minorHAnsi" w:hAnsi="Times New Roman"/>
          <w:szCs w:val="24"/>
        </w:rPr>
        <w:t xml:space="preserve"> </w:t>
      </w:r>
      <w:r w:rsidR="00B12DAB" w:rsidRPr="008F0929">
        <w:rPr>
          <w:rFonts w:ascii="Times New Roman" w:hAnsi="Times New Roman"/>
          <w:szCs w:val="24"/>
        </w:rPr>
        <w:t>32515339041-1-1</w:t>
      </w:r>
      <w:r w:rsidRPr="005F254B">
        <w:rPr>
          <w:rFonts w:ascii="Times New Roman" w:hAnsi="Times New Roman"/>
          <w:szCs w:val="24"/>
        </w:rPr>
        <w:t xml:space="preserve"> запроса котировок преддоговорные переговоры по снижению цены договора без изменения остальных условий договора.</w:t>
      </w:r>
    </w:p>
    <w:p w14:paraId="059A6D62" w14:textId="77777777" w:rsidR="006E4E50" w:rsidRPr="005F254B" w:rsidRDefault="006E4E50" w:rsidP="005F254B">
      <w:pPr>
        <w:widowControl w:val="0"/>
        <w:spacing w:before="120" w:after="30"/>
        <w:ind w:firstLine="426"/>
        <w:rPr>
          <w:rFonts w:ascii="Times New Roman" w:hAnsi="Times New Roman"/>
          <w:b/>
          <w:szCs w:val="24"/>
          <w:highlight w:val="yellow"/>
        </w:rPr>
      </w:pPr>
    </w:p>
    <w:p w14:paraId="1062EDB2" w14:textId="77777777" w:rsidR="006E4E50" w:rsidRPr="005F254B" w:rsidRDefault="006E4E50" w:rsidP="005F254B">
      <w:pPr>
        <w:keepLines w:val="0"/>
        <w:spacing w:after="30"/>
        <w:ind w:left="349"/>
        <w:jc w:val="left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szCs w:val="24"/>
        </w:rPr>
        <w:t xml:space="preserve">Результаты голосования членов закупочной комиссии: </w:t>
      </w:r>
    </w:p>
    <w:p w14:paraId="3E4575C5" w14:textId="5CF52250" w:rsidR="006E4E50" w:rsidRPr="005F254B" w:rsidRDefault="006E4E50" w:rsidP="005F254B">
      <w:pPr>
        <w:widowControl w:val="0"/>
        <w:spacing w:after="30"/>
        <w:ind w:firstLine="349"/>
        <w:contextualSpacing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szCs w:val="24"/>
        </w:rPr>
        <w:t xml:space="preserve">«за» – </w:t>
      </w:r>
      <w:r w:rsidR="00480794" w:rsidRPr="005F254B">
        <w:rPr>
          <w:rFonts w:ascii="Times New Roman" w:hAnsi="Times New Roman"/>
          <w:szCs w:val="24"/>
        </w:rPr>
        <w:t>9</w:t>
      </w:r>
      <w:r w:rsidRPr="005F254B">
        <w:rPr>
          <w:rFonts w:ascii="Times New Roman" w:hAnsi="Times New Roman"/>
          <w:szCs w:val="24"/>
        </w:rPr>
        <w:t xml:space="preserve"> голоса/-ов; </w:t>
      </w:r>
    </w:p>
    <w:p w14:paraId="09C3D193" w14:textId="77777777" w:rsidR="006E4E50" w:rsidRPr="005F254B" w:rsidRDefault="006E4E50" w:rsidP="005F254B">
      <w:pPr>
        <w:widowControl w:val="0"/>
        <w:spacing w:after="30"/>
        <w:ind w:firstLine="349"/>
        <w:contextualSpacing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szCs w:val="24"/>
        </w:rPr>
        <w:t xml:space="preserve">«против» – 0 голоса/-ов;  </w:t>
      </w:r>
    </w:p>
    <w:p w14:paraId="384BA10F" w14:textId="77777777" w:rsidR="006E4E50" w:rsidRPr="005F254B" w:rsidRDefault="006E4E50" w:rsidP="005F254B">
      <w:pPr>
        <w:widowControl w:val="0"/>
        <w:spacing w:after="30"/>
        <w:ind w:firstLine="349"/>
        <w:contextualSpacing/>
        <w:rPr>
          <w:rFonts w:ascii="Times New Roman" w:hAnsi="Times New Roman"/>
          <w:b/>
          <w:szCs w:val="24"/>
        </w:rPr>
      </w:pPr>
      <w:r w:rsidRPr="005F254B">
        <w:rPr>
          <w:rFonts w:ascii="Times New Roman" w:hAnsi="Times New Roman"/>
          <w:szCs w:val="24"/>
        </w:rPr>
        <w:t>«воздержался» – 0 голоса/-ов</w:t>
      </w:r>
    </w:p>
    <w:p w14:paraId="4A18B707" w14:textId="4921C88B" w:rsidR="00552562" w:rsidRPr="005F254B" w:rsidRDefault="00552562" w:rsidP="005F254B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9CA693D" w14:textId="7B7B370E" w:rsidR="00F35CA9" w:rsidRPr="005F254B" w:rsidRDefault="00691DCE" w:rsidP="005F254B">
      <w:pPr>
        <w:spacing w:after="30"/>
        <w:ind w:left="567"/>
        <w:contextualSpacing/>
        <w:outlineLvl w:val="0"/>
        <w:rPr>
          <w:rFonts w:ascii="Times New Roman" w:hAnsi="Times New Roman"/>
          <w:b/>
          <w:szCs w:val="24"/>
        </w:rPr>
      </w:pPr>
      <w:r w:rsidRPr="005F254B">
        <w:rPr>
          <w:rFonts w:ascii="Times New Roman" w:hAnsi="Times New Roman"/>
          <w:b/>
          <w:szCs w:val="24"/>
        </w:rPr>
        <w:lastRenderedPageBreak/>
        <w:t xml:space="preserve">Закупочная комиссия: </w:t>
      </w:r>
    </w:p>
    <w:p w14:paraId="6534356E" w14:textId="77777777" w:rsidR="00F35CA9" w:rsidRPr="005F254B" w:rsidRDefault="00F35CA9" w:rsidP="005F254B">
      <w:pPr>
        <w:pStyle w:val="afffff1"/>
        <w:spacing w:after="3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EF2A8EF" w14:textId="77777777" w:rsidR="00F35CA9" w:rsidRPr="005F254B" w:rsidRDefault="00691DCE" w:rsidP="005F254B">
      <w:pPr>
        <w:spacing w:after="30"/>
        <w:ind w:firstLine="567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5E47A8D9" w14:textId="77777777" w:rsidR="00F35CA9" w:rsidRPr="005F254B" w:rsidRDefault="00691DCE" w:rsidP="005F254B">
      <w:pPr>
        <w:numPr>
          <w:ilvl w:val="0"/>
          <w:numId w:val="3"/>
        </w:numPr>
        <w:spacing w:after="30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szCs w:val="24"/>
        </w:rPr>
        <w:t>подтверждает объективность принимаемых решений;</w:t>
      </w:r>
    </w:p>
    <w:p w14:paraId="7E25665E" w14:textId="77777777" w:rsidR="00F35CA9" w:rsidRPr="005F254B" w:rsidRDefault="00691DCE" w:rsidP="005F254B">
      <w:pPr>
        <w:numPr>
          <w:ilvl w:val="0"/>
          <w:numId w:val="3"/>
        </w:numPr>
        <w:spacing w:after="30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szCs w:val="24"/>
        </w:rPr>
        <w:t>заявляет об отсутствии личной заинтересованности в исходе закупки;</w:t>
      </w:r>
    </w:p>
    <w:p w14:paraId="7BD526AC" w14:textId="77777777" w:rsidR="00F35CA9" w:rsidRPr="005F254B" w:rsidRDefault="00691DCE" w:rsidP="005F254B">
      <w:pPr>
        <w:numPr>
          <w:ilvl w:val="0"/>
          <w:numId w:val="3"/>
        </w:numPr>
        <w:spacing w:after="30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szCs w:val="24"/>
        </w:rPr>
        <w:t>принимает на себя обязательства:</w:t>
      </w:r>
    </w:p>
    <w:p w14:paraId="3B397E82" w14:textId="77777777" w:rsidR="00F35CA9" w:rsidRPr="005F254B" w:rsidRDefault="00691DCE" w:rsidP="005F254B">
      <w:pPr>
        <w:spacing w:after="30"/>
        <w:ind w:firstLine="567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27B71BF7" w14:textId="77777777" w:rsidR="00F35CA9" w:rsidRPr="005F254B" w:rsidRDefault="00691DCE" w:rsidP="005F254B">
      <w:pPr>
        <w:spacing w:after="30"/>
        <w:ind w:firstLine="567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36B8AB4C" w14:textId="77777777" w:rsidR="00F35CA9" w:rsidRPr="005F254B" w:rsidRDefault="00691DCE" w:rsidP="005F254B">
      <w:pPr>
        <w:spacing w:after="30"/>
        <w:ind w:firstLine="567"/>
        <w:rPr>
          <w:rFonts w:ascii="Times New Roman" w:hAnsi="Times New Roman"/>
          <w:szCs w:val="24"/>
        </w:rPr>
      </w:pPr>
      <w:r w:rsidRPr="005F254B">
        <w:rPr>
          <w:rFonts w:ascii="Times New Roman" w:hAnsi="Times New Roman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59050E8" w14:textId="77777777" w:rsidR="00F35CA9" w:rsidRPr="005F254B" w:rsidRDefault="00F35CA9" w:rsidP="005F254B">
      <w:pPr>
        <w:spacing w:after="30"/>
        <w:ind w:firstLine="567"/>
        <w:rPr>
          <w:rFonts w:ascii="Times New Roman" w:hAnsi="Times New Roman"/>
          <w:szCs w:val="24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35CA9" w:rsidRPr="005F254B" w14:paraId="33835EA2" w14:textId="77777777" w:rsidTr="005F254B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7CCD5D" w14:textId="77777777" w:rsidR="00F35CA9" w:rsidRPr="005F254B" w:rsidRDefault="00691DCE" w:rsidP="005F254B">
            <w:pPr>
              <w:pStyle w:val="afffff1"/>
              <w:spacing w:after="30"/>
              <w:ind w:left="14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F254B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F5702" w14:textId="77777777" w:rsidR="00F35CA9" w:rsidRPr="005F254B" w:rsidRDefault="00691DCE" w:rsidP="005F254B">
            <w:pPr>
              <w:keepLines w:val="0"/>
              <w:spacing w:after="30"/>
              <w:ind w:left="142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19A2B2" w14:textId="77777777" w:rsidR="00F35CA9" w:rsidRPr="005F254B" w:rsidRDefault="00691DCE" w:rsidP="005F254B">
            <w:pPr>
              <w:keepLines w:val="0"/>
              <w:spacing w:after="30"/>
              <w:ind w:left="142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 xml:space="preserve">Подпись </w:t>
            </w:r>
          </w:p>
        </w:tc>
      </w:tr>
      <w:tr w:rsidR="00F35CA9" w:rsidRPr="005F254B" w14:paraId="069937E5" w14:textId="77777777" w:rsidTr="005F254B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1D229C4" w14:textId="77777777" w:rsidR="00F35CA9" w:rsidRPr="005F254B" w:rsidRDefault="00691DCE" w:rsidP="005F254B">
            <w:pPr>
              <w:spacing w:after="30"/>
              <w:ind w:left="142"/>
              <w:contextualSpacing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 xml:space="preserve">Председатель закупочной комиссии: </w:t>
            </w:r>
          </w:p>
        </w:tc>
      </w:tr>
      <w:tr w:rsidR="00F35CA9" w:rsidRPr="005F254B" w14:paraId="337703E9" w14:textId="77777777" w:rsidTr="005F254B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F02110D" w14:textId="77777777" w:rsidR="00F35CA9" w:rsidRPr="005F254B" w:rsidRDefault="00691DCE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9055E6D" w14:textId="77777777" w:rsidR="00A65E2B" w:rsidRPr="005F254B" w:rsidRDefault="00A65E2B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 xml:space="preserve">Директор Красноярского филиала </w:t>
            </w:r>
          </w:p>
          <w:p w14:paraId="4F8C7FC5" w14:textId="2E04396A" w:rsidR="00F35CA9" w:rsidRPr="005F254B" w:rsidRDefault="00A65E2B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АО «Атомспецтранс»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C0E80FB" w14:textId="603210F6" w:rsidR="00F35CA9" w:rsidRPr="005F254B" w:rsidRDefault="00F35CA9" w:rsidP="005F254B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F35CA9" w:rsidRPr="005F254B" w14:paraId="156513C8" w14:textId="77777777" w:rsidTr="005F254B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7DDDC9B" w14:textId="77777777" w:rsidR="00F35CA9" w:rsidRPr="005F254B" w:rsidRDefault="00691DCE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F35CA9" w:rsidRPr="005F254B" w14:paraId="6E2FD754" w14:textId="77777777" w:rsidTr="005F254B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61B4A1AB" w14:textId="77777777" w:rsidR="00F35CA9" w:rsidRPr="005F254B" w:rsidRDefault="00F35CA9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69AAF7EF" w14:textId="77777777" w:rsidR="00F35CA9" w:rsidRPr="005F254B" w:rsidRDefault="00691DCE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EF66B5B" w14:textId="77777777" w:rsidR="00F35CA9" w:rsidRPr="005F254B" w:rsidRDefault="00F35CA9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2E81729A" w14:textId="77777777" w:rsidR="00F35CA9" w:rsidRPr="005F254B" w:rsidRDefault="00691DCE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16510B" w14:textId="77777777" w:rsidR="00F35CA9" w:rsidRPr="005F254B" w:rsidRDefault="00F35CA9" w:rsidP="005F254B">
            <w:pPr>
              <w:spacing w:after="30"/>
              <w:ind w:left="142"/>
              <w:contextualSpacing/>
              <w:rPr>
                <w:rFonts w:ascii="Times New Roman" w:hAnsi="Times New Roman"/>
                <w:i/>
                <w:szCs w:val="24"/>
              </w:rPr>
            </w:pPr>
          </w:p>
        </w:tc>
      </w:tr>
      <w:tr w:rsidR="00F35CA9" w:rsidRPr="005F254B" w14:paraId="7C08C859" w14:textId="77777777" w:rsidTr="005F254B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C64A488" w14:textId="77777777" w:rsidR="00F35CA9" w:rsidRPr="005F254B" w:rsidRDefault="00691DCE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 xml:space="preserve">Члены закупочной комиссии: </w:t>
            </w:r>
          </w:p>
        </w:tc>
      </w:tr>
      <w:tr w:rsidR="005F254B" w:rsidRPr="005F254B" w14:paraId="590A27E9" w14:textId="77777777" w:rsidTr="005F254B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7FB0174" w14:textId="77866C90" w:rsidR="005F254B" w:rsidRPr="005F254B" w:rsidRDefault="005F254B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373BA8B" w14:textId="7AFFC978" w:rsidR="005F254B" w:rsidRPr="005F254B" w:rsidRDefault="005F254B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9C86CFE" w14:textId="5E0B0BFC" w:rsidR="005F254B" w:rsidRPr="005F254B" w:rsidRDefault="005F254B" w:rsidP="005F254B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5F254B" w:rsidRPr="005F254B" w14:paraId="2A85F8D3" w14:textId="77777777" w:rsidTr="005F254B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145605B" w14:textId="10CAF640" w:rsidR="005F254B" w:rsidRPr="005F254B" w:rsidRDefault="005F254B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 xml:space="preserve">Никифорова Т.П.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D8E62D1" w14:textId="5555BD7B" w:rsidR="005F254B" w:rsidRPr="005F254B" w:rsidRDefault="005F254B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  <w:bCs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 xml:space="preserve">Начальник финансово-экономического управления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A71CB02" w14:textId="0A052130" w:rsidR="005F254B" w:rsidRPr="005F254B" w:rsidRDefault="005F254B" w:rsidP="005F254B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5F254B" w:rsidRPr="005F254B" w14:paraId="102A281A" w14:textId="77777777" w:rsidTr="005F254B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5A9F51A" w14:textId="0BC8BF36" w:rsidR="005F254B" w:rsidRPr="005F254B" w:rsidRDefault="005F254B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142CD006" w14:textId="77777777" w:rsidR="005F254B" w:rsidRPr="005F254B" w:rsidRDefault="005F254B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 xml:space="preserve">Начальник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635271C" w14:textId="77777777" w:rsidR="005F254B" w:rsidRPr="005F254B" w:rsidRDefault="005F254B" w:rsidP="005F254B">
            <w:pPr>
              <w:spacing w:after="30"/>
              <w:rPr>
                <w:rFonts w:ascii="Times New Roman" w:hAnsi="Times New Roman"/>
                <w:szCs w:val="24"/>
              </w:rPr>
            </w:pPr>
          </w:p>
        </w:tc>
      </w:tr>
      <w:tr w:rsidR="005F254B" w:rsidRPr="005F254B" w14:paraId="51C602B7" w14:textId="77777777" w:rsidTr="005F254B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C513980" w14:textId="77777777" w:rsidR="005F254B" w:rsidRPr="005F254B" w:rsidRDefault="005F254B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317A4FE" w14:textId="77777777" w:rsidR="005F254B" w:rsidRPr="005F254B" w:rsidRDefault="005F254B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0D214E50" w14:textId="77777777" w:rsidR="005F254B" w:rsidRPr="005F254B" w:rsidRDefault="005F254B" w:rsidP="005F254B">
            <w:pPr>
              <w:spacing w:after="30"/>
              <w:contextualSpacing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5F254B" w:rsidRPr="005F254B" w14:paraId="0DEA068A" w14:textId="77777777" w:rsidTr="005F254B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4631467" w14:textId="066F75D1" w:rsidR="005F254B" w:rsidRPr="005F254B" w:rsidRDefault="00FE74D7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  <w:highlight w:val="yellow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Быченко О.А.</w:t>
            </w:r>
            <w:r w:rsidR="005F254B" w:rsidRPr="005F254B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6B0DB37" w14:textId="5B003A9D" w:rsidR="00FE74D7" w:rsidRPr="00A7167D" w:rsidRDefault="005C1366" w:rsidP="00FE74D7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</w:t>
            </w:r>
            <w:r w:rsidR="00FE74D7" w:rsidRPr="00A7167D">
              <w:rPr>
                <w:rFonts w:ascii="Times New Roman" w:hAnsi="Times New Roman"/>
              </w:rPr>
              <w:t>рисконсульт (Красноярский филиал</w:t>
            </w:r>
          </w:p>
          <w:p w14:paraId="57B131F4" w14:textId="09D6B6DC" w:rsidR="005F254B" w:rsidRPr="005F254B" w:rsidRDefault="00FE74D7" w:rsidP="00FE74D7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  <w:highlight w:val="yellow"/>
              </w:rPr>
            </w:pPr>
            <w:r w:rsidRPr="00A7167D"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D6438B" w14:textId="77777777" w:rsidR="005F254B" w:rsidRPr="005F254B" w:rsidRDefault="005F254B" w:rsidP="005F254B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5F254B" w:rsidRPr="005F254B" w14:paraId="7455B9CF" w14:textId="77777777" w:rsidTr="005F254B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60983D8" w14:textId="77777777" w:rsidR="005F254B" w:rsidRPr="005F254B" w:rsidRDefault="005F254B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 xml:space="preserve">Гладких Е.В.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613D9A7" w14:textId="77777777" w:rsidR="005F254B" w:rsidRPr="005F254B" w:rsidRDefault="005F254B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918987" w14:textId="24CAEDFB" w:rsidR="005F254B" w:rsidRPr="005F254B" w:rsidRDefault="005F254B" w:rsidP="005F254B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5F254B" w:rsidRPr="005F254B" w14:paraId="2AFD7044" w14:textId="77777777" w:rsidTr="005F254B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7C63C21" w14:textId="77777777" w:rsidR="005F254B" w:rsidRPr="005F254B" w:rsidRDefault="005F254B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5F254B">
              <w:rPr>
                <w:rFonts w:ascii="Times New Roman" w:hAnsi="Times New Roman"/>
                <w:b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5F254B" w:rsidRPr="005F254B" w14:paraId="18CF35AC" w14:textId="77777777" w:rsidTr="005F254B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7C8B5F8" w14:textId="1F28B949" w:rsidR="005F254B" w:rsidRPr="005F254B" w:rsidRDefault="005F254B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 xml:space="preserve">Киселёва Н.К.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9F9E00E" w14:textId="273274B5" w:rsidR="005F254B" w:rsidRPr="005F254B" w:rsidRDefault="005F254B" w:rsidP="005F254B">
            <w:pPr>
              <w:spacing w:after="30"/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5F254B">
              <w:rPr>
                <w:rFonts w:ascii="Times New Roman" w:hAnsi="Times New Roman"/>
                <w:szCs w:val="24"/>
              </w:rPr>
              <w:t>Специалист по 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1567AF" w14:textId="77777777" w:rsidR="005F254B" w:rsidRPr="005F254B" w:rsidRDefault="005F254B" w:rsidP="005F254B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  <w:p w14:paraId="5A375BF2" w14:textId="77777777" w:rsidR="005F254B" w:rsidRPr="005F254B" w:rsidRDefault="005F254B" w:rsidP="005F254B">
            <w:pPr>
              <w:spacing w:after="30"/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</w:tbl>
    <w:p w14:paraId="604ACA65" w14:textId="77777777" w:rsidR="00F35CA9" w:rsidRDefault="00F35CA9">
      <w:pPr>
        <w:contextualSpacing/>
        <w:rPr>
          <w:rFonts w:ascii="Times New Roman" w:hAnsi="Times New Roman"/>
        </w:rPr>
      </w:pPr>
    </w:p>
    <w:sectPr w:rsidR="00F35CA9">
      <w:footerReference w:type="default" r:id="rId12"/>
      <w:pgSz w:w="11906" w:h="16838"/>
      <w:pgMar w:top="851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49B85" w14:textId="77777777" w:rsidR="00B83DF8" w:rsidRDefault="00B83DF8">
      <w:r>
        <w:separator/>
      </w:r>
    </w:p>
  </w:endnote>
  <w:endnote w:type="continuationSeparator" w:id="0">
    <w:p w14:paraId="71FB5BF1" w14:textId="77777777" w:rsidR="00B83DF8" w:rsidRDefault="00B83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3F877" w14:textId="5E1487C2" w:rsidR="009B0ADB" w:rsidRPr="00B54514" w:rsidRDefault="009B0ADB">
    <w:pPr>
      <w:pStyle w:val="afa"/>
      <w:spacing w:after="0"/>
      <w:ind w:firstLine="426"/>
      <w:contextualSpacing/>
      <w:jc w:val="center"/>
      <w:outlineLvl w:val="0"/>
      <w:rPr>
        <w:rFonts w:ascii="Times New Roman" w:hAnsi="Times New Roman"/>
        <w:bCs/>
        <w:sz w:val="16"/>
      </w:rPr>
    </w:pPr>
    <w:r w:rsidRPr="00B54514">
      <w:rPr>
        <w:rFonts w:ascii="Times New Roman" w:hAnsi="Times New Roman"/>
        <w:bCs/>
        <w:sz w:val="16"/>
      </w:rPr>
      <w:t xml:space="preserve">ПРОТОКОЛ № </w:t>
    </w:r>
    <w:r>
      <w:rPr>
        <w:rFonts w:ascii="Times New Roman" w:hAnsi="Times New Roman"/>
        <w:bCs/>
        <w:sz w:val="16"/>
      </w:rPr>
      <w:t>4014</w:t>
    </w:r>
  </w:p>
  <w:p w14:paraId="0E6E0A7D" w14:textId="7F80DB55" w:rsidR="009B0ADB" w:rsidRDefault="009B0ADB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  <w:r w:rsidRPr="00DB0D8E">
      <w:rPr>
        <w:rFonts w:ascii="Times New Roman" w:hAnsi="Times New Roman"/>
        <w:bCs/>
        <w:sz w:val="16"/>
        <w:szCs w:val="16"/>
      </w:rPr>
      <w:t xml:space="preserve">заседания закупочной </w:t>
    </w:r>
    <w:r w:rsidRPr="006358AB">
      <w:rPr>
        <w:rFonts w:ascii="Times New Roman" w:hAnsi="Times New Roman"/>
        <w:bCs/>
        <w:sz w:val="16"/>
        <w:szCs w:val="16"/>
      </w:rPr>
      <w:t xml:space="preserve">комиссии по рассмотрению заявок и подведению итогов закупки (итоговый протокол) на право заключения договора на </w:t>
    </w:r>
    <w:r w:rsidRPr="00CF4810">
      <w:rPr>
        <w:rFonts w:ascii="Times New Roman" w:hAnsi="Times New Roman"/>
        <w:bCs/>
        <w:sz w:val="16"/>
        <w:szCs w:val="16"/>
      </w:rPr>
      <w:t>поставку канцелярской продукции</w:t>
    </w:r>
  </w:p>
  <w:p w14:paraId="687511D2" w14:textId="77777777" w:rsidR="009B0ADB" w:rsidRPr="008E715E" w:rsidRDefault="009B0ADB" w:rsidP="00CF4810">
    <w:pPr>
      <w:pStyle w:val="afa"/>
      <w:spacing w:after="0"/>
      <w:ind w:firstLine="426"/>
      <w:contextualSpacing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sz w:val="16"/>
        <w:szCs w:val="16"/>
      </w:rPr>
      <w:t>7</w:t>
    </w:r>
    <w:r>
      <w:rPr>
        <w:rFonts w:ascii="Times New Roman" w:hAnsi="Times New Roman"/>
        <w:sz w:val="16"/>
        <w:szCs w:val="16"/>
      </w:rPr>
      <w:fldChar w:fldCharType="end"/>
    </w:r>
  </w:p>
  <w:p w14:paraId="0D6B4CFC" w14:textId="77777777" w:rsidR="009B0ADB" w:rsidRPr="00DB0D8E" w:rsidRDefault="009B0ADB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581D3" w14:textId="77777777" w:rsidR="00B83DF8" w:rsidRDefault="00B83DF8">
      <w:r>
        <w:separator/>
      </w:r>
    </w:p>
  </w:footnote>
  <w:footnote w:type="continuationSeparator" w:id="0">
    <w:p w14:paraId="1B12E314" w14:textId="77777777" w:rsidR="00B83DF8" w:rsidRDefault="00B83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7222A"/>
    <w:multiLevelType w:val="multilevel"/>
    <w:tmpl w:val="DAB634F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12190"/>
    <w:multiLevelType w:val="multilevel"/>
    <w:tmpl w:val="9C82BCC2"/>
    <w:lvl w:ilvl="0">
      <w:start w:val="1"/>
      <w:numFmt w:val="decimal"/>
      <w:pStyle w:val="1"/>
      <w:lvlText w:val="%1."/>
      <w:lvlJc w:val="left"/>
      <w:pPr>
        <w:tabs>
          <w:tab w:val="left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left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left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left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4320" w:hanging="1440"/>
      </w:pPr>
    </w:lvl>
  </w:abstractNum>
  <w:abstractNum w:abstractNumId="2" w15:restartNumberingAfterBreak="0">
    <w:nsid w:val="096D3EC9"/>
    <w:multiLevelType w:val="multilevel"/>
    <w:tmpl w:val="C11602BC"/>
    <w:lvl w:ilvl="0">
      <w:start w:val="1"/>
      <w:numFmt w:val="bullet"/>
      <w:lvlText w:val=""/>
      <w:lvlJc w:val="left"/>
      <w:pPr>
        <w:ind w:left="86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3" w15:restartNumberingAfterBreak="0">
    <w:nsid w:val="0BB42437"/>
    <w:multiLevelType w:val="multilevel"/>
    <w:tmpl w:val="02023FEC"/>
    <w:lvl w:ilvl="0">
      <w:start w:val="1"/>
      <w:numFmt w:val="decimal"/>
      <w:lvlText w:val="1.%1"/>
      <w:lvlJc w:val="left"/>
      <w:pPr>
        <w:tabs>
          <w:tab w:val="left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pStyle w:val="4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0CAD6C44"/>
    <w:multiLevelType w:val="multilevel"/>
    <w:tmpl w:val="919C8EE2"/>
    <w:lvl w:ilvl="0">
      <w:start w:val="1"/>
      <w:numFmt w:val="bullet"/>
      <w:pStyle w:val="30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0F3C60"/>
    <w:multiLevelType w:val="multilevel"/>
    <w:tmpl w:val="018A80EE"/>
    <w:lvl w:ilvl="0">
      <w:start w:val="1"/>
      <w:numFmt w:val="decimal"/>
      <w:pStyle w:val="31"/>
      <w:lvlText w:val="%1."/>
      <w:lvlJc w:val="left"/>
      <w:pPr>
        <w:tabs>
          <w:tab w:val="left" w:pos="926"/>
        </w:tabs>
        <w:ind w:left="92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040BAC"/>
    <w:multiLevelType w:val="multilevel"/>
    <w:tmpl w:val="DA301774"/>
    <w:lvl w:ilvl="0">
      <w:start w:val="1"/>
      <w:numFmt w:val="bullet"/>
      <w:pStyle w:val="20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9D0387"/>
    <w:multiLevelType w:val="hybridMultilevel"/>
    <w:tmpl w:val="FBD484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9" w15:restartNumberingAfterBreak="0">
    <w:nsid w:val="1E817E23"/>
    <w:multiLevelType w:val="multilevel"/>
    <w:tmpl w:val="C9F2CF9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0" w15:restartNumberingAfterBreak="0">
    <w:nsid w:val="1FD44CCE"/>
    <w:multiLevelType w:val="multilevel"/>
    <w:tmpl w:val="7584B44A"/>
    <w:lvl w:ilvl="0">
      <w:start w:val="1"/>
      <w:numFmt w:val="decimal"/>
      <w:lvlText w:val="%1."/>
      <w:lvlJc w:val="left"/>
      <w:pPr>
        <w:tabs>
          <w:tab w:val="left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</w:lvl>
    <w:lvl w:ilvl="2">
      <w:start w:val="1"/>
      <w:numFmt w:val="decimal"/>
      <w:pStyle w:val="32"/>
      <w:lvlText w:val="%1.%2.%3"/>
      <w:lvlJc w:val="left"/>
      <w:pPr>
        <w:tabs>
          <w:tab w:val="left" w:pos="1134"/>
        </w:tabs>
        <w:ind w:left="1134" w:hanging="1134"/>
      </w:pPr>
    </w:lvl>
    <w:lvl w:ilvl="3">
      <w:start w:val="1"/>
      <w:numFmt w:val="decimal"/>
      <w:pStyle w:val="40"/>
      <w:lvlText w:val="%1.%2.%3.%4"/>
      <w:lvlJc w:val="left"/>
      <w:pPr>
        <w:tabs>
          <w:tab w:val="left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11" w15:restartNumberingAfterBreak="0">
    <w:nsid w:val="2B87115E"/>
    <w:multiLevelType w:val="multilevel"/>
    <w:tmpl w:val="0E260902"/>
    <w:lvl w:ilvl="0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/>
        <w:b/>
        <w:i w:val="0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300" w:hanging="360"/>
      </w:pPr>
    </w:lvl>
    <w:lvl w:ilvl="2">
      <w:start w:val="1"/>
      <w:numFmt w:val="lowerRoman"/>
      <w:lvlText w:val="%3."/>
      <w:lvlJc w:val="right"/>
      <w:pPr>
        <w:ind w:left="2020" w:hanging="180"/>
      </w:pPr>
    </w:lvl>
    <w:lvl w:ilvl="3">
      <w:start w:val="1"/>
      <w:numFmt w:val="decimal"/>
      <w:lvlText w:val="%4."/>
      <w:lvlJc w:val="left"/>
      <w:pPr>
        <w:ind w:left="2740" w:hanging="360"/>
      </w:pPr>
    </w:lvl>
    <w:lvl w:ilvl="4">
      <w:start w:val="1"/>
      <w:numFmt w:val="lowerLetter"/>
      <w:lvlText w:val="%5."/>
      <w:lvlJc w:val="left"/>
      <w:pPr>
        <w:ind w:left="3460" w:hanging="360"/>
      </w:pPr>
    </w:lvl>
    <w:lvl w:ilvl="5">
      <w:start w:val="1"/>
      <w:numFmt w:val="lowerRoman"/>
      <w:lvlText w:val="%6."/>
      <w:lvlJc w:val="right"/>
      <w:pPr>
        <w:ind w:left="4180" w:hanging="180"/>
      </w:pPr>
    </w:lvl>
    <w:lvl w:ilvl="6">
      <w:start w:val="1"/>
      <w:numFmt w:val="decimal"/>
      <w:lvlText w:val="%7."/>
      <w:lvlJc w:val="left"/>
      <w:pPr>
        <w:ind w:left="4900" w:hanging="360"/>
      </w:pPr>
    </w:lvl>
    <w:lvl w:ilvl="7">
      <w:start w:val="1"/>
      <w:numFmt w:val="lowerLetter"/>
      <w:lvlText w:val="%8."/>
      <w:lvlJc w:val="left"/>
      <w:pPr>
        <w:ind w:left="5620" w:hanging="360"/>
      </w:pPr>
    </w:lvl>
    <w:lvl w:ilvl="8">
      <w:start w:val="1"/>
      <w:numFmt w:val="lowerRoman"/>
      <w:lvlText w:val="%9."/>
      <w:lvlJc w:val="right"/>
      <w:pPr>
        <w:ind w:left="6340" w:hanging="180"/>
      </w:pPr>
    </w:lvl>
  </w:abstractNum>
  <w:abstractNum w:abstractNumId="12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47C3468A"/>
    <w:multiLevelType w:val="multilevel"/>
    <w:tmpl w:val="D1486308"/>
    <w:lvl w:ilvl="0">
      <w:start w:val="1"/>
      <w:numFmt w:val="decimal"/>
      <w:pStyle w:val="a0"/>
      <w:lvlText w:val="%1."/>
      <w:lvlJc w:val="left"/>
      <w:pPr>
        <w:tabs>
          <w:tab w:val="left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left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left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left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left" w:pos="708"/>
        </w:tabs>
        <w:ind w:left="4248" w:hanging="708"/>
      </w:pPr>
    </w:lvl>
    <w:lvl w:ilvl="5">
      <w:numFmt w:val="decimal"/>
      <w:lvlText w:val=""/>
      <w:lvlJc w:val="left"/>
      <w:pPr>
        <w:tabs>
          <w:tab w:val="left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left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left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left" w:pos="708"/>
        </w:tabs>
        <w:ind w:left="7080" w:hanging="708"/>
      </w:pPr>
    </w:lvl>
  </w:abstractNum>
  <w:abstractNum w:abstractNumId="14" w15:restartNumberingAfterBreak="0">
    <w:nsid w:val="4D393869"/>
    <w:multiLevelType w:val="multilevel"/>
    <w:tmpl w:val="C8EC909C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2.%2."/>
      <w:lvlJc w:val="left"/>
      <w:pPr>
        <w:ind w:left="7" w:firstLine="703"/>
      </w:pPr>
      <w:rPr>
        <w:b w:val="0"/>
        <w:i w:val="0"/>
        <w:caps w:val="0"/>
        <w:strike w:val="0"/>
        <w:color w:val="000000"/>
        <w:spacing w:val="0"/>
        <w:sz w:val="24"/>
        <w:u w:val="no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b w:val="0"/>
        <w:i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b w:val="0"/>
        <w:i w:val="0"/>
        <w:caps w:val="0"/>
        <w:strike w:val="0"/>
        <w:color w:val="000000"/>
        <w:spacing w:val="0"/>
        <w:u w:val="no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</w:lvl>
  </w:abstractNum>
  <w:abstractNum w:abstractNumId="15" w15:restartNumberingAfterBreak="0">
    <w:nsid w:val="5E1928BB"/>
    <w:multiLevelType w:val="multilevel"/>
    <w:tmpl w:val="7DAEF91A"/>
    <w:lvl w:ilvl="0">
      <w:start w:val="1"/>
      <w:numFmt w:val="decimal"/>
      <w:pStyle w:val="a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left" w:pos="1044"/>
        </w:tabs>
        <w:ind w:left="1044" w:hanging="504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16" w15:restartNumberingAfterBreak="0">
    <w:nsid w:val="63521666"/>
    <w:multiLevelType w:val="multilevel"/>
    <w:tmpl w:val="143EDB00"/>
    <w:lvl w:ilvl="0">
      <w:start w:val="1"/>
      <w:numFmt w:val="decimal"/>
      <w:pStyle w:val="a2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12"/>
  </w:num>
  <w:num w:numId="5">
    <w:abstractNumId w:val="13"/>
  </w:num>
  <w:num w:numId="6">
    <w:abstractNumId w:val="14"/>
  </w:num>
  <w:num w:numId="7">
    <w:abstractNumId w:val="10"/>
  </w:num>
  <w:num w:numId="8">
    <w:abstractNumId w:val="5"/>
  </w:num>
  <w:num w:numId="9">
    <w:abstractNumId w:val="16"/>
  </w:num>
  <w:num w:numId="10">
    <w:abstractNumId w:val="2"/>
  </w:num>
  <w:num w:numId="11">
    <w:abstractNumId w:val="6"/>
  </w:num>
  <w:num w:numId="12">
    <w:abstractNumId w:val="1"/>
  </w:num>
  <w:num w:numId="13">
    <w:abstractNumId w:val="4"/>
  </w:num>
  <w:num w:numId="14">
    <w:abstractNumId w:val="3"/>
  </w:num>
  <w:num w:numId="15">
    <w:abstractNumId w:val="15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CA9"/>
    <w:rsid w:val="00014368"/>
    <w:rsid w:val="00040D71"/>
    <w:rsid w:val="000434E0"/>
    <w:rsid w:val="000868E5"/>
    <w:rsid w:val="000A20F1"/>
    <w:rsid w:val="000C4F69"/>
    <w:rsid w:val="0010770E"/>
    <w:rsid w:val="00110E7B"/>
    <w:rsid w:val="00113F7D"/>
    <w:rsid w:val="00136740"/>
    <w:rsid w:val="00145300"/>
    <w:rsid w:val="00154244"/>
    <w:rsid w:val="00157928"/>
    <w:rsid w:val="00170568"/>
    <w:rsid w:val="001A0A07"/>
    <w:rsid w:val="00200574"/>
    <w:rsid w:val="00202761"/>
    <w:rsid w:val="00281A96"/>
    <w:rsid w:val="002E40E2"/>
    <w:rsid w:val="002F10C5"/>
    <w:rsid w:val="002F146B"/>
    <w:rsid w:val="00311A26"/>
    <w:rsid w:val="00322DD7"/>
    <w:rsid w:val="003519A3"/>
    <w:rsid w:val="00384A6C"/>
    <w:rsid w:val="0038728B"/>
    <w:rsid w:val="003A1E33"/>
    <w:rsid w:val="0040247C"/>
    <w:rsid w:val="00425781"/>
    <w:rsid w:val="004634FC"/>
    <w:rsid w:val="004710A8"/>
    <w:rsid w:val="00480794"/>
    <w:rsid w:val="004A1DF0"/>
    <w:rsid w:val="004B4EDC"/>
    <w:rsid w:val="00512553"/>
    <w:rsid w:val="00516702"/>
    <w:rsid w:val="00525F74"/>
    <w:rsid w:val="00536D14"/>
    <w:rsid w:val="00547AE5"/>
    <w:rsid w:val="00552562"/>
    <w:rsid w:val="00562063"/>
    <w:rsid w:val="005676B8"/>
    <w:rsid w:val="00583551"/>
    <w:rsid w:val="005873D4"/>
    <w:rsid w:val="00595964"/>
    <w:rsid w:val="005A47C4"/>
    <w:rsid w:val="005C1366"/>
    <w:rsid w:val="005C2CC9"/>
    <w:rsid w:val="005D6A35"/>
    <w:rsid w:val="005D6A37"/>
    <w:rsid w:val="005E1BB7"/>
    <w:rsid w:val="005F254B"/>
    <w:rsid w:val="005F2D59"/>
    <w:rsid w:val="00621816"/>
    <w:rsid w:val="006219ED"/>
    <w:rsid w:val="00621CE1"/>
    <w:rsid w:val="006358AB"/>
    <w:rsid w:val="00643772"/>
    <w:rsid w:val="00662F12"/>
    <w:rsid w:val="006719A9"/>
    <w:rsid w:val="00685F72"/>
    <w:rsid w:val="00691DCE"/>
    <w:rsid w:val="006955B3"/>
    <w:rsid w:val="006A4BA5"/>
    <w:rsid w:val="006B3434"/>
    <w:rsid w:val="006B53F9"/>
    <w:rsid w:val="006B56FE"/>
    <w:rsid w:val="006C5319"/>
    <w:rsid w:val="006E4E50"/>
    <w:rsid w:val="006E60BA"/>
    <w:rsid w:val="006F4861"/>
    <w:rsid w:val="00730229"/>
    <w:rsid w:val="00733960"/>
    <w:rsid w:val="00752ACA"/>
    <w:rsid w:val="00765D58"/>
    <w:rsid w:val="0079177E"/>
    <w:rsid w:val="007B60D7"/>
    <w:rsid w:val="007C434D"/>
    <w:rsid w:val="00820204"/>
    <w:rsid w:val="00846856"/>
    <w:rsid w:val="008573F2"/>
    <w:rsid w:val="008A6D91"/>
    <w:rsid w:val="008B224B"/>
    <w:rsid w:val="008D1D11"/>
    <w:rsid w:val="008D268B"/>
    <w:rsid w:val="008F1625"/>
    <w:rsid w:val="00925F17"/>
    <w:rsid w:val="00950C94"/>
    <w:rsid w:val="00951F4A"/>
    <w:rsid w:val="0096076B"/>
    <w:rsid w:val="00994039"/>
    <w:rsid w:val="009B0ADB"/>
    <w:rsid w:val="009C057B"/>
    <w:rsid w:val="009F1200"/>
    <w:rsid w:val="00A04749"/>
    <w:rsid w:val="00A0586F"/>
    <w:rsid w:val="00A1332B"/>
    <w:rsid w:val="00A17325"/>
    <w:rsid w:val="00A50D5A"/>
    <w:rsid w:val="00A50F86"/>
    <w:rsid w:val="00A65E2B"/>
    <w:rsid w:val="00A72E7A"/>
    <w:rsid w:val="00A76F43"/>
    <w:rsid w:val="00AA3423"/>
    <w:rsid w:val="00AC602A"/>
    <w:rsid w:val="00AF3207"/>
    <w:rsid w:val="00AF60A6"/>
    <w:rsid w:val="00B04DCA"/>
    <w:rsid w:val="00B12CA5"/>
    <w:rsid w:val="00B12DAB"/>
    <w:rsid w:val="00B13183"/>
    <w:rsid w:val="00B27703"/>
    <w:rsid w:val="00B54514"/>
    <w:rsid w:val="00B54693"/>
    <w:rsid w:val="00B804E4"/>
    <w:rsid w:val="00B812C1"/>
    <w:rsid w:val="00B83DF8"/>
    <w:rsid w:val="00B95343"/>
    <w:rsid w:val="00B953F6"/>
    <w:rsid w:val="00BB11F0"/>
    <w:rsid w:val="00BB29F6"/>
    <w:rsid w:val="00BB3BF7"/>
    <w:rsid w:val="00BB5A9F"/>
    <w:rsid w:val="00BD13D4"/>
    <w:rsid w:val="00BF08C8"/>
    <w:rsid w:val="00C37396"/>
    <w:rsid w:val="00C42A24"/>
    <w:rsid w:val="00C440A3"/>
    <w:rsid w:val="00C5623F"/>
    <w:rsid w:val="00C86C8D"/>
    <w:rsid w:val="00C907E4"/>
    <w:rsid w:val="00C92644"/>
    <w:rsid w:val="00CD0BBF"/>
    <w:rsid w:val="00CF4810"/>
    <w:rsid w:val="00D128AA"/>
    <w:rsid w:val="00D7163E"/>
    <w:rsid w:val="00D91F46"/>
    <w:rsid w:val="00DB0D8E"/>
    <w:rsid w:val="00DC4263"/>
    <w:rsid w:val="00DC7389"/>
    <w:rsid w:val="00E00256"/>
    <w:rsid w:val="00E2722D"/>
    <w:rsid w:val="00E30EBE"/>
    <w:rsid w:val="00E445E5"/>
    <w:rsid w:val="00E54FCE"/>
    <w:rsid w:val="00E602F2"/>
    <w:rsid w:val="00EB3D2A"/>
    <w:rsid w:val="00EC2D59"/>
    <w:rsid w:val="00EC4A80"/>
    <w:rsid w:val="00EC6011"/>
    <w:rsid w:val="00ED4995"/>
    <w:rsid w:val="00EE2E02"/>
    <w:rsid w:val="00F0767B"/>
    <w:rsid w:val="00F35CA9"/>
    <w:rsid w:val="00F61656"/>
    <w:rsid w:val="00F659C2"/>
    <w:rsid w:val="00F73987"/>
    <w:rsid w:val="00FA5217"/>
    <w:rsid w:val="00FB0207"/>
    <w:rsid w:val="00FC2ABE"/>
    <w:rsid w:val="00FD2A03"/>
    <w:rsid w:val="00FE3760"/>
    <w:rsid w:val="00FE74D7"/>
    <w:rsid w:val="00FF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5A43"/>
  <w15:docId w15:val="{5FEE10F1-AF5E-4BCC-80FB-5445C30C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link w:val="10"/>
    <w:qFormat/>
    <w:pPr>
      <w:keepLines/>
      <w:jc w:val="both"/>
    </w:pPr>
    <w:rPr>
      <w:rFonts w:ascii="Arial" w:hAnsi="Arial"/>
      <w:sz w:val="24"/>
    </w:rPr>
  </w:style>
  <w:style w:type="paragraph" w:styleId="1">
    <w:name w:val="heading 1"/>
    <w:basedOn w:val="a3"/>
    <w:next w:val="a3"/>
    <w:link w:val="11"/>
    <w:uiPriority w:val="9"/>
    <w:qFormat/>
    <w:pPr>
      <w:keepNext/>
      <w:keepLines w:val="0"/>
      <w:numPr>
        <w:numId w:val="12"/>
      </w:numPr>
      <w:jc w:val="right"/>
      <w:outlineLvl w:val="0"/>
    </w:pPr>
    <w:rPr>
      <w:rFonts w:ascii="Times New Roman" w:hAnsi="Times New Roman"/>
    </w:rPr>
  </w:style>
  <w:style w:type="paragraph" w:styleId="2">
    <w:name w:val="heading 2"/>
    <w:basedOn w:val="a3"/>
    <w:next w:val="a3"/>
    <w:link w:val="21"/>
    <w:uiPriority w:val="9"/>
    <w:qFormat/>
    <w:pPr>
      <w:keepNext/>
      <w:keepLines w:val="0"/>
      <w:numPr>
        <w:ilvl w:val="1"/>
        <w:numId w:val="12"/>
      </w:numPr>
      <w:spacing w:before="240" w:after="60"/>
      <w:jc w:val="left"/>
      <w:outlineLvl w:val="1"/>
    </w:pPr>
    <w:rPr>
      <w:b/>
      <w:i/>
      <w:sz w:val="28"/>
    </w:rPr>
  </w:style>
  <w:style w:type="paragraph" w:styleId="32">
    <w:name w:val="heading 3"/>
    <w:basedOn w:val="a3"/>
    <w:next w:val="a3"/>
    <w:link w:val="33"/>
    <w:uiPriority w:val="9"/>
    <w:qFormat/>
    <w:pPr>
      <w:keepNext/>
      <w:keepLines w:val="0"/>
      <w:numPr>
        <w:ilvl w:val="2"/>
        <w:numId w:val="7"/>
      </w:numPr>
      <w:spacing w:before="240" w:after="60"/>
      <w:jc w:val="left"/>
      <w:outlineLvl w:val="2"/>
    </w:pPr>
    <w:rPr>
      <w:rFonts w:ascii="Cambria" w:hAnsi="Cambria"/>
      <w:b/>
      <w:sz w:val="26"/>
    </w:rPr>
  </w:style>
  <w:style w:type="paragraph" w:styleId="40">
    <w:name w:val="heading 4"/>
    <w:basedOn w:val="a3"/>
    <w:next w:val="a3"/>
    <w:link w:val="41"/>
    <w:uiPriority w:val="9"/>
    <w:qFormat/>
    <w:pPr>
      <w:keepNext/>
      <w:keepLines w:val="0"/>
      <w:numPr>
        <w:ilvl w:val="3"/>
        <w:numId w:val="7"/>
      </w:numPr>
      <w:spacing w:before="240" w:after="60"/>
      <w:jc w:val="left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3"/>
    <w:next w:val="a3"/>
    <w:link w:val="50"/>
    <w:uiPriority w:val="9"/>
    <w:qFormat/>
    <w:pPr>
      <w:keepLines w:val="0"/>
      <w:tabs>
        <w:tab w:val="left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i/>
      <w:sz w:val="26"/>
    </w:rPr>
  </w:style>
  <w:style w:type="paragraph" w:styleId="6">
    <w:name w:val="heading 6"/>
    <w:basedOn w:val="a3"/>
    <w:next w:val="a3"/>
    <w:link w:val="60"/>
    <w:uiPriority w:val="9"/>
    <w:qFormat/>
    <w:pPr>
      <w:keepLines w:val="0"/>
      <w:spacing w:before="240" w:after="60"/>
      <w:jc w:val="left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3"/>
    <w:next w:val="a3"/>
    <w:link w:val="70"/>
    <w:uiPriority w:val="9"/>
    <w:qFormat/>
    <w:pPr>
      <w:keepLines w:val="0"/>
      <w:tabs>
        <w:tab w:val="left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3"/>
    <w:next w:val="a3"/>
    <w:link w:val="80"/>
    <w:uiPriority w:val="9"/>
    <w:qFormat/>
    <w:pPr>
      <w:keepLines w:val="0"/>
      <w:tabs>
        <w:tab w:val="left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</w:rPr>
  </w:style>
  <w:style w:type="paragraph" w:styleId="9">
    <w:name w:val="heading 9"/>
    <w:basedOn w:val="a3"/>
    <w:next w:val="a3"/>
    <w:link w:val="90"/>
    <w:uiPriority w:val="9"/>
    <w:qFormat/>
    <w:pPr>
      <w:keepLines w:val="0"/>
      <w:tabs>
        <w:tab w:val="left" w:pos="3757"/>
      </w:tabs>
      <w:spacing w:before="240" w:after="60"/>
      <w:ind w:left="3757" w:hanging="1584"/>
      <w:jc w:val="left"/>
      <w:outlineLvl w:val="8"/>
    </w:pPr>
    <w:rPr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Обычный1"/>
    <w:rPr>
      <w:rFonts w:ascii="Arial" w:hAnsi="Arial"/>
      <w:sz w:val="24"/>
    </w:rPr>
  </w:style>
  <w:style w:type="paragraph" w:customStyle="1" w:styleId="12">
    <w:name w:val="Обычный1"/>
    <w:link w:val="13"/>
    <w:rPr>
      <w:rFonts w:ascii="Times New Roman" w:hAnsi="Times New Roman"/>
      <w:sz w:val="24"/>
    </w:rPr>
  </w:style>
  <w:style w:type="character" w:customStyle="1" w:styleId="13">
    <w:name w:val="Обычный1"/>
    <w:link w:val="12"/>
    <w:rPr>
      <w:rFonts w:ascii="Times New Roman" w:hAnsi="Times New Roman"/>
      <w:sz w:val="24"/>
    </w:rPr>
  </w:style>
  <w:style w:type="paragraph" w:customStyle="1" w:styleId="a7">
    <w:name w:val="Стиль начало"/>
    <w:basedOn w:val="a3"/>
    <w:link w:val="a8"/>
    <w:pPr>
      <w:keepLines w:val="0"/>
      <w:spacing w:line="264" w:lineRule="auto"/>
      <w:jc w:val="left"/>
    </w:pPr>
    <w:rPr>
      <w:rFonts w:ascii="Times New Roman" w:hAnsi="Times New Roman"/>
      <w:sz w:val="28"/>
    </w:rPr>
  </w:style>
  <w:style w:type="character" w:customStyle="1" w:styleId="a8">
    <w:name w:val="Стиль начало"/>
    <w:basedOn w:val="10"/>
    <w:link w:val="a7"/>
    <w:rPr>
      <w:rFonts w:ascii="Times New Roman" w:hAnsi="Times New Roman"/>
      <w:sz w:val="28"/>
    </w:rPr>
  </w:style>
  <w:style w:type="paragraph" w:styleId="22">
    <w:name w:val="toc 2"/>
    <w:basedOn w:val="a3"/>
    <w:next w:val="a3"/>
    <w:link w:val="23"/>
    <w:uiPriority w:val="39"/>
    <w:pPr>
      <w:keepLines w:val="0"/>
      <w:tabs>
        <w:tab w:val="right" w:leader="dot" w:pos="10206"/>
      </w:tabs>
      <w:ind w:left="-426" w:right="74" w:firstLine="426"/>
      <w:jc w:val="left"/>
    </w:pPr>
    <w:rPr>
      <w:rFonts w:ascii="Times New Roman" w:hAnsi="Times New Roman"/>
    </w:rPr>
  </w:style>
  <w:style w:type="character" w:customStyle="1" w:styleId="23">
    <w:name w:val="Оглавление 2 Знак"/>
    <w:basedOn w:val="10"/>
    <w:link w:val="22"/>
    <w:rPr>
      <w:rFonts w:ascii="Times New Roman" w:hAnsi="Times New Roman"/>
      <w:sz w:val="24"/>
    </w:rPr>
  </w:style>
  <w:style w:type="paragraph" w:styleId="a9">
    <w:name w:val="Plain Text"/>
    <w:basedOn w:val="a3"/>
    <w:link w:val="aa"/>
    <w:pPr>
      <w:keepLines w:val="0"/>
      <w:jc w:val="left"/>
    </w:pPr>
    <w:rPr>
      <w:rFonts w:ascii="Courier New" w:hAnsi="Courier New"/>
      <w:sz w:val="20"/>
    </w:rPr>
  </w:style>
  <w:style w:type="character" w:customStyle="1" w:styleId="aa">
    <w:name w:val="Текст Знак"/>
    <w:basedOn w:val="10"/>
    <w:link w:val="a9"/>
    <w:rPr>
      <w:rFonts w:ascii="Courier New" w:hAnsi="Courier New"/>
      <w:sz w:val="20"/>
    </w:rPr>
  </w:style>
  <w:style w:type="paragraph" w:styleId="24">
    <w:name w:val="Body Text Indent 2"/>
    <w:basedOn w:val="a3"/>
    <w:link w:val="25"/>
    <w:pPr>
      <w:keepLines w:val="0"/>
      <w:ind w:firstLine="720"/>
    </w:pPr>
    <w:rPr>
      <w:rFonts w:ascii="Times New Roman" w:hAnsi="Times New Roman"/>
    </w:rPr>
  </w:style>
  <w:style w:type="character" w:customStyle="1" w:styleId="25">
    <w:name w:val="Основной текст с отступом 2 Знак"/>
    <w:basedOn w:val="10"/>
    <w:link w:val="24"/>
    <w:rPr>
      <w:rFonts w:ascii="Times New Roman" w:hAnsi="Times New Roman"/>
      <w:sz w:val="24"/>
    </w:rPr>
  </w:style>
  <w:style w:type="paragraph" w:styleId="42">
    <w:name w:val="toc 4"/>
    <w:basedOn w:val="a3"/>
    <w:next w:val="a3"/>
    <w:link w:val="43"/>
    <w:uiPriority w:val="39"/>
    <w:pPr>
      <w:keepLines w:val="0"/>
      <w:ind w:left="720"/>
      <w:jc w:val="left"/>
    </w:pPr>
    <w:rPr>
      <w:rFonts w:ascii="Times New Roman" w:hAnsi="Times New Roman"/>
    </w:rPr>
  </w:style>
  <w:style w:type="character" w:customStyle="1" w:styleId="43">
    <w:name w:val="Оглавление 4 Знак"/>
    <w:basedOn w:val="10"/>
    <w:link w:val="42"/>
    <w:rPr>
      <w:rFonts w:ascii="Times New Roman" w:hAnsi="Times New Roman"/>
      <w:sz w:val="24"/>
    </w:rPr>
  </w:style>
  <w:style w:type="paragraph" w:customStyle="1" w:styleId="110">
    <w:name w:val="заголовок 11"/>
    <w:basedOn w:val="a3"/>
    <w:next w:val="a3"/>
    <w:link w:val="111"/>
    <w:pPr>
      <w:keepNext/>
      <w:keepLines w:val="0"/>
      <w:jc w:val="center"/>
    </w:pPr>
    <w:rPr>
      <w:rFonts w:ascii="Times New Roman" w:hAnsi="Times New Roman"/>
    </w:rPr>
  </w:style>
  <w:style w:type="character" w:customStyle="1" w:styleId="111">
    <w:name w:val="заголовок 11"/>
    <w:basedOn w:val="10"/>
    <w:link w:val="110"/>
    <w:rPr>
      <w:rFonts w:ascii="Times New Roman" w:hAnsi="Times New Roman"/>
      <w:sz w:val="24"/>
    </w:rPr>
  </w:style>
  <w:style w:type="paragraph" w:customStyle="1" w:styleId="a0">
    <w:name w:val="Подподпункт"/>
    <w:basedOn w:val="ab"/>
    <w:link w:val="ac"/>
    <w:pPr>
      <w:numPr>
        <w:numId w:val="5"/>
      </w:numPr>
      <w:tabs>
        <w:tab w:val="clear" w:pos="1134"/>
      </w:tabs>
    </w:pPr>
  </w:style>
  <w:style w:type="character" w:customStyle="1" w:styleId="ac">
    <w:name w:val="Подподпункт"/>
    <w:basedOn w:val="ad"/>
    <w:link w:val="a0"/>
    <w:rPr>
      <w:rFonts w:ascii="Times New Roman" w:hAnsi="Times New Roman"/>
      <w:sz w:val="22"/>
    </w:rPr>
  </w:style>
  <w:style w:type="character" w:customStyle="1" w:styleId="70">
    <w:name w:val="Заголовок 7 Знак"/>
    <w:basedOn w:val="10"/>
    <w:link w:val="7"/>
    <w:rPr>
      <w:rFonts w:ascii="Times New Roman" w:hAnsi="Times New Roman"/>
      <w:sz w:val="24"/>
    </w:rPr>
  </w:style>
  <w:style w:type="paragraph" w:customStyle="1" w:styleId="ae">
    <w:name w:val="Примечание"/>
    <w:basedOn w:val="a3"/>
    <w:link w:val="af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</w:rPr>
  </w:style>
  <w:style w:type="character" w:customStyle="1" w:styleId="af">
    <w:name w:val="Примечание"/>
    <w:basedOn w:val="10"/>
    <w:link w:val="ae"/>
    <w:rPr>
      <w:rFonts w:ascii="Times New Roman" w:hAnsi="Times New Roman"/>
      <w:spacing w:val="20"/>
      <w:sz w:val="24"/>
    </w:rPr>
  </w:style>
  <w:style w:type="paragraph" w:customStyle="1" w:styleId="-4">
    <w:name w:val="Пункт-4"/>
    <w:basedOn w:val="a3"/>
    <w:link w:val="-4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40">
    <w:name w:val="Пункт-4"/>
    <w:basedOn w:val="10"/>
    <w:link w:val="-4"/>
    <w:rPr>
      <w:rFonts w:ascii="Times New Roman" w:hAnsi="Times New Roman"/>
      <w:sz w:val="28"/>
    </w:rPr>
  </w:style>
  <w:style w:type="paragraph" w:customStyle="1" w:styleId="-2">
    <w:name w:val="Контракт-подподпункт"/>
    <w:basedOn w:val="a3"/>
    <w:link w:val="-3"/>
    <w:pPr>
      <w:keepLines w:val="0"/>
      <w:numPr>
        <w:ilvl w:val="3"/>
        <w:numId w:val="6"/>
      </w:numPr>
      <w:contextualSpacing/>
    </w:pPr>
    <w:rPr>
      <w:rFonts w:ascii="Times New Roman" w:hAnsi="Times New Roman"/>
    </w:rPr>
  </w:style>
  <w:style w:type="character" w:customStyle="1" w:styleId="-3">
    <w:name w:val="Контракт-подподпункт"/>
    <w:basedOn w:val="10"/>
    <w:link w:val="-2"/>
    <w:rPr>
      <w:rFonts w:ascii="Times New Roman" w:hAnsi="Times New Roman"/>
      <w:sz w:val="24"/>
    </w:rPr>
  </w:style>
  <w:style w:type="paragraph" w:customStyle="1" w:styleId="14">
    <w:name w:val="Знак сноски1"/>
    <w:link w:val="af0"/>
    <w:rPr>
      <w:vertAlign w:val="superscript"/>
    </w:rPr>
  </w:style>
  <w:style w:type="character" w:styleId="af0">
    <w:name w:val="footnote reference"/>
    <w:link w:val="14"/>
    <w:rPr>
      <w:vertAlign w:val="superscript"/>
    </w:rPr>
  </w:style>
  <w:style w:type="paragraph" w:styleId="61">
    <w:name w:val="toc 6"/>
    <w:basedOn w:val="a3"/>
    <w:next w:val="a3"/>
    <w:link w:val="62"/>
    <w:uiPriority w:val="39"/>
    <w:pPr>
      <w:keepLines w:val="0"/>
      <w:ind w:left="1200"/>
      <w:jc w:val="left"/>
    </w:pPr>
    <w:rPr>
      <w:rFonts w:ascii="Times New Roman" w:hAnsi="Times New Roman"/>
    </w:rPr>
  </w:style>
  <w:style w:type="character" w:customStyle="1" w:styleId="62">
    <w:name w:val="Оглавление 6 Знак"/>
    <w:basedOn w:val="10"/>
    <w:link w:val="61"/>
    <w:rPr>
      <w:rFonts w:ascii="Times New Roman" w:hAnsi="Times New Roman"/>
      <w:sz w:val="24"/>
    </w:rPr>
  </w:style>
  <w:style w:type="paragraph" w:styleId="71">
    <w:name w:val="toc 7"/>
    <w:basedOn w:val="a3"/>
    <w:next w:val="a3"/>
    <w:link w:val="72"/>
    <w:uiPriority w:val="39"/>
    <w:pPr>
      <w:keepLines w:val="0"/>
      <w:ind w:left="1440"/>
      <w:jc w:val="left"/>
    </w:pPr>
    <w:rPr>
      <w:rFonts w:ascii="Times New Roman" w:hAnsi="Times New Roman"/>
    </w:rPr>
  </w:style>
  <w:style w:type="character" w:customStyle="1" w:styleId="72">
    <w:name w:val="Оглавление 7 Знак"/>
    <w:basedOn w:val="10"/>
    <w:link w:val="71"/>
    <w:rPr>
      <w:rFonts w:ascii="Times New Roman" w:hAnsi="Times New Roman"/>
      <w:sz w:val="24"/>
    </w:rPr>
  </w:style>
  <w:style w:type="paragraph" w:customStyle="1" w:styleId="15">
    <w:name w:val="Строгий1"/>
    <w:link w:val="af1"/>
    <w:rPr>
      <w:b/>
      <w:sz w:val="24"/>
    </w:rPr>
  </w:style>
  <w:style w:type="character" w:styleId="af1">
    <w:name w:val="Strong"/>
    <w:link w:val="15"/>
    <w:rPr>
      <w:b/>
      <w:sz w:val="24"/>
    </w:rPr>
  </w:style>
  <w:style w:type="paragraph" w:customStyle="1" w:styleId="af2">
    <w:name w:val="комментарий"/>
    <w:link w:val="af3"/>
    <w:rPr>
      <w:b/>
      <w:i/>
      <w:shd w:val="clear" w:color="auto" w:fill="FFFF99"/>
    </w:rPr>
  </w:style>
  <w:style w:type="character" w:customStyle="1" w:styleId="af3">
    <w:name w:val="комментарий"/>
    <w:link w:val="af2"/>
    <w:rPr>
      <w:b/>
      <w:i/>
      <w:shd w:val="clear" w:color="auto" w:fill="FFFF99"/>
    </w:rPr>
  </w:style>
  <w:style w:type="paragraph" w:customStyle="1" w:styleId="-30">
    <w:name w:val="Пункт-3"/>
    <w:basedOn w:val="a3"/>
    <w:link w:val="-3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31">
    <w:name w:val="Пункт-3"/>
    <w:basedOn w:val="10"/>
    <w:link w:val="-30"/>
    <w:rPr>
      <w:rFonts w:ascii="Times New Roman" w:hAnsi="Times New Roman"/>
      <w:sz w:val="28"/>
    </w:rPr>
  </w:style>
  <w:style w:type="paragraph" w:styleId="26">
    <w:name w:val="Body Text 2"/>
    <w:basedOn w:val="a3"/>
    <w:link w:val="27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7">
    <w:name w:val="Основной текст 2 Знак"/>
    <w:basedOn w:val="10"/>
    <w:link w:val="26"/>
    <w:rPr>
      <w:rFonts w:ascii="Times New Roman" w:hAnsi="Times New Roman"/>
      <w:sz w:val="24"/>
    </w:rPr>
  </w:style>
  <w:style w:type="paragraph" w:styleId="af4">
    <w:name w:val="annotation text"/>
    <w:basedOn w:val="a3"/>
    <w:link w:val="af5"/>
    <w:rPr>
      <w:sz w:val="20"/>
    </w:rPr>
  </w:style>
  <w:style w:type="character" w:customStyle="1" w:styleId="af5">
    <w:name w:val="Текст примечания Знак"/>
    <w:basedOn w:val="10"/>
    <w:link w:val="af4"/>
    <w:rPr>
      <w:rFonts w:ascii="Arial" w:hAnsi="Arial"/>
      <w:sz w:val="20"/>
    </w:rPr>
  </w:style>
  <w:style w:type="paragraph" w:customStyle="1" w:styleId="af6">
    <w:name w:val="Ариал"/>
    <w:basedOn w:val="a3"/>
    <w:link w:val="af7"/>
    <w:pPr>
      <w:keepLines w:val="0"/>
      <w:spacing w:before="120" w:after="120" w:line="360" w:lineRule="auto"/>
      <w:ind w:firstLine="851"/>
    </w:pPr>
  </w:style>
  <w:style w:type="character" w:customStyle="1" w:styleId="af7">
    <w:name w:val="Ариал"/>
    <w:basedOn w:val="10"/>
    <w:link w:val="af6"/>
    <w:rPr>
      <w:rFonts w:ascii="Arial" w:hAnsi="Arial"/>
      <w:sz w:val="24"/>
    </w:rPr>
  </w:style>
  <w:style w:type="paragraph" w:customStyle="1" w:styleId="FontStyle11">
    <w:name w:val="Font Style11"/>
    <w:link w:val="FontStyle110"/>
    <w:rPr>
      <w:rFonts w:ascii="Times New Roman" w:hAnsi="Times New Roman"/>
      <w:sz w:val="26"/>
    </w:rPr>
  </w:style>
  <w:style w:type="character" w:customStyle="1" w:styleId="FontStyle110">
    <w:name w:val="Font Style11"/>
    <w:link w:val="FontStyle11"/>
    <w:rPr>
      <w:rFonts w:ascii="Times New Roman" w:hAnsi="Times New Roman"/>
      <w:sz w:val="26"/>
    </w:rPr>
  </w:style>
  <w:style w:type="character" w:customStyle="1" w:styleId="33">
    <w:name w:val="Заголовок 3 Знак"/>
    <w:basedOn w:val="10"/>
    <w:link w:val="32"/>
    <w:rPr>
      <w:rFonts w:ascii="Cambria" w:hAnsi="Cambria"/>
      <w:b/>
      <w:sz w:val="26"/>
    </w:rPr>
  </w:style>
  <w:style w:type="paragraph" w:customStyle="1" w:styleId="228bf8a64b8551e1msonormal">
    <w:name w:val="228bf8a64b8551e1msonormal"/>
    <w:basedOn w:val="a3"/>
    <w:link w:val="228bf8a64b8551e1msonormal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228bf8a64b8551e1msonormal0">
    <w:name w:val="228bf8a64b8551e1msonormal"/>
    <w:basedOn w:val="10"/>
    <w:link w:val="228bf8a64b8551e1msonormal"/>
    <w:rPr>
      <w:rFonts w:ascii="Times New Roman" w:hAnsi="Times New Roman"/>
      <w:sz w:val="24"/>
    </w:rPr>
  </w:style>
  <w:style w:type="paragraph" w:customStyle="1" w:styleId="28">
    <w:name w:val="çàãîëîâîê 2"/>
    <w:basedOn w:val="a3"/>
    <w:next w:val="a3"/>
    <w:link w:val="29"/>
    <w:pPr>
      <w:keepNext/>
      <w:keepLines w:val="0"/>
    </w:pPr>
    <w:rPr>
      <w:rFonts w:ascii="Times New Roman" w:hAnsi="Times New Roman"/>
    </w:rPr>
  </w:style>
  <w:style w:type="character" w:customStyle="1" w:styleId="29">
    <w:name w:val="çàãîëîâîê 2"/>
    <w:basedOn w:val="10"/>
    <w:link w:val="28"/>
    <w:rPr>
      <w:rFonts w:ascii="Times New Roman" w:hAnsi="Times New Roman"/>
      <w:sz w:val="24"/>
    </w:rPr>
  </w:style>
  <w:style w:type="paragraph" w:customStyle="1" w:styleId="Sp1">
    <w:name w:val="Sp1 Знак Знак"/>
    <w:link w:val="Sp10"/>
    <w:rPr>
      <w:b/>
      <w:sz w:val="24"/>
    </w:rPr>
  </w:style>
  <w:style w:type="character" w:customStyle="1" w:styleId="Sp10">
    <w:name w:val="Sp1 Знак Знак"/>
    <w:link w:val="Sp1"/>
    <w:rPr>
      <w:b/>
      <w:sz w:val="24"/>
    </w:rPr>
  </w:style>
  <w:style w:type="paragraph" w:styleId="af8">
    <w:name w:val="Balloon Text"/>
    <w:basedOn w:val="a3"/>
    <w:link w:val="af9"/>
    <w:rPr>
      <w:rFonts w:ascii="Tahoma" w:hAnsi="Tahoma"/>
      <w:sz w:val="16"/>
    </w:rPr>
  </w:style>
  <w:style w:type="character" w:customStyle="1" w:styleId="af9">
    <w:name w:val="Текст выноски Знак"/>
    <w:basedOn w:val="10"/>
    <w:link w:val="af8"/>
    <w:rPr>
      <w:rFonts w:ascii="Tahoma" w:hAnsi="Tahoma"/>
      <w:sz w:val="16"/>
    </w:rPr>
  </w:style>
  <w:style w:type="paragraph" w:styleId="afa">
    <w:name w:val="Body Text"/>
    <w:basedOn w:val="a3"/>
    <w:link w:val="afb"/>
    <w:pPr>
      <w:spacing w:after="160"/>
    </w:pPr>
  </w:style>
  <w:style w:type="character" w:customStyle="1" w:styleId="afb">
    <w:name w:val="Основной текст Знак"/>
    <w:basedOn w:val="10"/>
    <w:link w:val="afa"/>
    <w:rPr>
      <w:rFonts w:ascii="Arial" w:hAnsi="Arial"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/>
      <w:sz w:val="24"/>
    </w:rPr>
  </w:style>
  <w:style w:type="character" w:customStyle="1" w:styleId="ConsNormal0">
    <w:name w:val="ConsNormal"/>
    <w:link w:val="ConsNormal"/>
    <w:rPr>
      <w:rFonts w:ascii="Arial" w:hAnsi="Arial"/>
      <w:sz w:val="24"/>
    </w:rPr>
  </w:style>
  <w:style w:type="paragraph" w:customStyle="1" w:styleId="310">
    <w:name w:val="Основной текст 31"/>
    <w:basedOn w:val="a3"/>
    <w:link w:val="311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1">
    <w:name w:val="Основной текст 31"/>
    <w:basedOn w:val="10"/>
    <w:link w:val="310"/>
    <w:rPr>
      <w:rFonts w:ascii="Book Antiqua" w:hAnsi="Book Antiqua"/>
      <w:sz w:val="16"/>
    </w:rPr>
  </w:style>
  <w:style w:type="paragraph" w:styleId="afc">
    <w:name w:val="List Continue"/>
    <w:basedOn w:val="a3"/>
    <w:link w:val="afd"/>
    <w:pPr>
      <w:keepLines w:val="0"/>
      <w:spacing w:after="120"/>
      <w:ind w:left="283"/>
      <w:jc w:val="left"/>
    </w:pPr>
    <w:rPr>
      <w:rFonts w:ascii="Times New Roman" w:hAnsi="Times New Roman"/>
    </w:rPr>
  </w:style>
  <w:style w:type="character" w:customStyle="1" w:styleId="afd">
    <w:name w:val="Продолжение списка Знак"/>
    <w:basedOn w:val="10"/>
    <w:link w:val="afc"/>
    <w:rPr>
      <w:rFonts w:ascii="Times New Roman" w:hAnsi="Times New Roman"/>
      <w:sz w:val="24"/>
    </w:rPr>
  </w:style>
  <w:style w:type="paragraph" w:customStyle="1" w:styleId="Noeeu14">
    <w:name w:val="Noeeu14"/>
    <w:basedOn w:val="a3"/>
    <w:link w:val="Noeeu140"/>
    <w:pPr>
      <w:keepLines w:val="0"/>
      <w:spacing w:line="264" w:lineRule="auto"/>
      <w:ind w:firstLine="720"/>
    </w:pPr>
    <w:rPr>
      <w:rFonts w:ascii="Times New Roman" w:hAnsi="Times New Roman"/>
      <w:sz w:val="28"/>
    </w:rPr>
  </w:style>
  <w:style w:type="character" w:customStyle="1" w:styleId="Noeeu140">
    <w:name w:val="Noeeu14"/>
    <w:basedOn w:val="10"/>
    <w:link w:val="Noeeu14"/>
    <w:rPr>
      <w:rFonts w:ascii="Times New Roman" w:hAnsi="Times New Roman"/>
      <w:sz w:val="28"/>
    </w:rPr>
  </w:style>
  <w:style w:type="character" w:customStyle="1" w:styleId="90">
    <w:name w:val="Заголовок 9 Знак"/>
    <w:basedOn w:val="10"/>
    <w:link w:val="9"/>
    <w:rPr>
      <w:rFonts w:ascii="Arial" w:hAnsi="Arial"/>
      <w:sz w:val="22"/>
    </w:rPr>
  </w:style>
  <w:style w:type="paragraph" w:styleId="31">
    <w:name w:val="List Number 3"/>
    <w:basedOn w:val="a3"/>
    <w:link w:val="34"/>
    <w:pPr>
      <w:keepLines w:val="0"/>
      <w:numPr>
        <w:numId w:val="8"/>
      </w:numPr>
      <w:jc w:val="left"/>
    </w:pPr>
    <w:rPr>
      <w:rFonts w:ascii="Times New Roman" w:hAnsi="Times New Roman"/>
    </w:rPr>
  </w:style>
  <w:style w:type="character" w:customStyle="1" w:styleId="34">
    <w:name w:val="Нумерованный список 3 Знак"/>
    <w:basedOn w:val="10"/>
    <w:link w:val="31"/>
    <w:rPr>
      <w:rFonts w:ascii="Times New Roman" w:hAnsi="Times New Roman"/>
      <w:sz w:val="24"/>
    </w:rPr>
  </w:style>
  <w:style w:type="paragraph" w:customStyle="1" w:styleId="afe">
    <w:link w:val="aff"/>
    <w:semiHidden/>
    <w:unhideWhenUsed/>
    <w:rPr>
      <w:rFonts w:ascii="Times New Roman" w:hAnsi="Times New Roman"/>
      <w:sz w:val="24"/>
    </w:rPr>
  </w:style>
  <w:style w:type="character" w:customStyle="1" w:styleId="aff">
    <w:link w:val="afe"/>
    <w:semiHidden/>
    <w:unhideWhenUsed/>
    <w:rPr>
      <w:rFonts w:ascii="Times New Roman" w:hAnsi="Times New Roman"/>
      <w:sz w:val="24"/>
    </w:rPr>
  </w:style>
  <w:style w:type="paragraph" w:styleId="aff0">
    <w:name w:val="No Spacing"/>
    <w:link w:val="aff1"/>
    <w:pPr>
      <w:keepLines/>
      <w:jc w:val="both"/>
    </w:pPr>
    <w:rPr>
      <w:rFonts w:ascii="Arial" w:hAnsi="Arial"/>
      <w:sz w:val="24"/>
    </w:rPr>
  </w:style>
  <w:style w:type="character" w:customStyle="1" w:styleId="aff1">
    <w:name w:val="Без интервала Знак"/>
    <w:link w:val="aff0"/>
    <w:rPr>
      <w:rFonts w:ascii="Arial" w:hAnsi="Arial"/>
      <w:sz w:val="24"/>
    </w:rPr>
  </w:style>
  <w:style w:type="paragraph" w:customStyle="1" w:styleId="35">
    <w:name w:val="Уровень3"/>
    <w:basedOn w:val="2a"/>
    <w:link w:val="36"/>
    <w:pPr>
      <w:tabs>
        <w:tab w:val="clear" w:pos="927"/>
        <w:tab w:val="left" w:pos="360"/>
        <w:tab w:val="left" w:pos="2160"/>
      </w:tabs>
      <w:ind w:left="2160" w:hanging="180"/>
    </w:pPr>
  </w:style>
  <w:style w:type="character" w:customStyle="1" w:styleId="36">
    <w:name w:val="Уровень3"/>
    <w:basedOn w:val="2b"/>
    <w:link w:val="35"/>
    <w:rPr>
      <w:rFonts w:ascii="Arial" w:hAnsi="Arial"/>
      <w:color w:val="000000"/>
      <w:sz w:val="24"/>
    </w:rPr>
  </w:style>
  <w:style w:type="paragraph" w:customStyle="1" w:styleId="labelheaderlevel21">
    <w:name w:val="label_header_level_21"/>
    <w:link w:val="labelheaderlevel210"/>
    <w:rPr>
      <w:b/>
      <w:color w:val="0000FF"/>
    </w:rPr>
  </w:style>
  <w:style w:type="character" w:customStyle="1" w:styleId="labelheaderlevel210">
    <w:name w:val="label_header_level_21"/>
    <w:link w:val="labelheaderlevel21"/>
    <w:rPr>
      <w:b/>
      <w:color w:val="0000FF"/>
      <w:sz w:val="20"/>
    </w:rPr>
  </w:style>
  <w:style w:type="paragraph" w:customStyle="1" w:styleId="FontStyle15">
    <w:name w:val="Font Style15"/>
    <w:link w:val="FontStyle150"/>
    <w:rPr>
      <w:rFonts w:ascii="Times New Roman" w:hAnsi="Times New Roman"/>
      <w:sz w:val="26"/>
    </w:rPr>
  </w:style>
  <w:style w:type="character" w:customStyle="1" w:styleId="FontStyle150">
    <w:name w:val="Font Style15"/>
    <w:link w:val="FontStyle15"/>
    <w:rPr>
      <w:rFonts w:ascii="Times New Roman" w:hAnsi="Times New Roman"/>
      <w:sz w:val="26"/>
    </w:rPr>
  </w:style>
  <w:style w:type="paragraph" w:customStyle="1" w:styleId="aff2">
    <w:name w:val="Подпункт Знак"/>
    <w:link w:val="aff3"/>
    <w:rPr>
      <w:sz w:val="28"/>
    </w:rPr>
  </w:style>
  <w:style w:type="character" w:customStyle="1" w:styleId="aff3">
    <w:name w:val="Подпункт Знак"/>
    <w:link w:val="aff2"/>
    <w:rPr>
      <w:sz w:val="28"/>
    </w:rPr>
  </w:style>
  <w:style w:type="paragraph" w:customStyle="1" w:styleId="aff4">
    <w:name w:val="регламент список"/>
    <w:basedOn w:val="32"/>
    <w:link w:val="aff5"/>
    <w:pPr>
      <w:keepLines/>
      <w:spacing w:before="120" w:after="120" w:line="180" w:lineRule="atLeast"/>
      <w:outlineLvl w:val="8"/>
    </w:pPr>
    <w:rPr>
      <w:rFonts w:ascii="Times New Roman" w:hAnsi="Times New Roman"/>
      <w:spacing w:val="-5"/>
      <w:sz w:val="24"/>
    </w:rPr>
  </w:style>
  <w:style w:type="character" w:customStyle="1" w:styleId="aff5">
    <w:name w:val="регламент список"/>
    <w:basedOn w:val="33"/>
    <w:link w:val="aff4"/>
    <w:rPr>
      <w:rFonts w:ascii="Times New Roman" w:hAnsi="Times New Roman"/>
      <w:b/>
      <w:spacing w:val="-5"/>
      <w:sz w:val="24"/>
    </w:rPr>
  </w:style>
  <w:style w:type="paragraph" w:styleId="aff6">
    <w:name w:val="endnote text"/>
    <w:basedOn w:val="a3"/>
    <w:link w:val="aff7"/>
    <w:pPr>
      <w:keepLines w:val="0"/>
      <w:jc w:val="left"/>
    </w:pPr>
    <w:rPr>
      <w:rFonts w:ascii="Times New Roman" w:hAnsi="Times New Roman"/>
      <w:sz w:val="20"/>
    </w:rPr>
  </w:style>
  <w:style w:type="character" w:customStyle="1" w:styleId="aff7">
    <w:name w:val="Текст концевой сноски Знак"/>
    <w:basedOn w:val="10"/>
    <w:link w:val="aff6"/>
    <w:rPr>
      <w:rFonts w:ascii="Times New Roman" w:hAnsi="Times New Roman"/>
      <w:sz w:val="20"/>
    </w:rPr>
  </w:style>
  <w:style w:type="paragraph" w:styleId="aff8">
    <w:name w:val="header"/>
    <w:basedOn w:val="a3"/>
    <w:link w:val="aff9"/>
    <w:pPr>
      <w:tabs>
        <w:tab w:val="center" w:pos="4677"/>
        <w:tab w:val="right" w:pos="9355"/>
      </w:tabs>
    </w:pPr>
  </w:style>
  <w:style w:type="character" w:customStyle="1" w:styleId="aff9">
    <w:name w:val="Верхний колонтитул Знак"/>
    <w:basedOn w:val="10"/>
    <w:link w:val="aff8"/>
    <w:rPr>
      <w:rFonts w:ascii="Arial" w:hAnsi="Arial"/>
      <w:sz w:val="24"/>
    </w:rPr>
  </w:style>
  <w:style w:type="paragraph" w:customStyle="1" w:styleId="312">
    <w:name w:val="Основной текст с отступом 31"/>
    <w:basedOn w:val="a3"/>
    <w:link w:val="313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3">
    <w:name w:val="Основной текст с отступом 31"/>
    <w:basedOn w:val="10"/>
    <w:link w:val="312"/>
    <w:rPr>
      <w:rFonts w:ascii="Times New Roman" w:hAnsi="Times New Roman"/>
      <w:b/>
      <w:sz w:val="26"/>
    </w:rPr>
  </w:style>
  <w:style w:type="paragraph" w:customStyle="1" w:styleId="16">
    <w:name w:val="Основной шрифт1"/>
    <w:link w:val="17"/>
  </w:style>
  <w:style w:type="character" w:customStyle="1" w:styleId="17">
    <w:name w:val="Основной шрифт1"/>
    <w:link w:val="16"/>
  </w:style>
  <w:style w:type="paragraph" w:customStyle="1" w:styleId="37">
    <w:name w:val="Стиль3"/>
    <w:basedOn w:val="24"/>
    <w:link w:val="38"/>
    <w:pPr>
      <w:widowControl w:val="0"/>
      <w:tabs>
        <w:tab w:val="left" w:pos="1307"/>
      </w:tabs>
      <w:ind w:left="1080" w:firstLine="0"/>
    </w:pPr>
  </w:style>
  <w:style w:type="character" w:customStyle="1" w:styleId="38">
    <w:name w:val="Стиль3"/>
    <w:basedOn w:val="25"/>
    <w:link w:val="37"/>
    <w:rPr>
      <w:rFonts w:ascii="Times New Roman" w:hAnsi="Times New Roman"/>
      <w:sz w:val="24"/>
    </w:rPr>
  </w:style>
  <w:style w:type="paragraph" w:customStyle="1" w:styleId="02statia2">
    <w:name w:val="02statia2"/>
    <w:basedOn w:val="a3"/>
    <w:link w:val="02statia20"/>
    <w:pPr>
      <w:keepLines w:val="0"/>
      <w:spacing w:before="120" w:line="320" w:lineRule="atLeast"/>
      <w:ind w:left="2020" w:hanging="880"/>
    </w:pPr>
    <w:rPr>
      <w:rFonts w:ascii="GaramondNarrowC" w:hAnsi="GaramondNarrowC"/>
      <w:sz w:val="21"/>
    </w:rPr>
  </w:style>
  <w:style w:type="character" w:customStyle="1" w:styleId="02statia20">
    <w:name w:val="02statia2"/>
    <w:basedOn w:val="10"/>
    <w:link w:val="02statia2"/>
    <w:rPr>
      <w:rFonts w:ascii="GaramondNarrowC" w:hAnsi="GaramondNarrowC"/>
      <w:color w:val="000000"/>
      <w:sz w:val="21"/>
    </w:rPr>
  </w:style>
  <w:style w:type="paragraph" w:styleId="HTML">
    <w:name w:val="HTML Preformatted"/>
    <w:basedOn w:val="a3"/>
    <w:link w:val="HTML0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0"/>
    <w:link w:val="HTML"/>
    <w:rPr>
      <w:rFonts w:ascii="Courier New" w:hAnsi="Courier New"/>
      <w:sz w:val="20"/>
    </w:rPr>
  </w:style>
  <w:style w:type="paragraph" w:customStyle="1" w:styleId="ConsTitle">
    <w:name w:val="ConsTitle"/>
    <w:link w:val="ConsTitle0"/>
    <w:pPr>
      <w:ind w:right="19772"/>
    </w:pPr>
    <w:rPr>
      <w:rFonts w:ascii="Arial" w:hAnsi="Arial"/>
      <w:b/>
      <w:sz w:val="14"/>
    </w:rPr>
  </w:style>
  <w:style w:type="character" w:customStyle="1" w:styleId="ConsTitle0">
    <w:name w:val="ConsTitle"/>
    <w:link w:val="ConsTitle"/>
    <w:rPr>
      <w:rFonts w:ascii="Arial" w:hAnsi="Arial"/>
      <w:b/>
      <w:sz w:val="14"/>
    </w:rPr>
  </w:style>
  <w:style w:type="paragraph" w:styleId="39">
    <w:name w:val="toc 3"/>
    <w:basedOn w:val="a3"/>
    <w:next w:val="a3"/>
    <w:link w:val="3a"/>
    <w:uiPriority w:val="39"/>
    <w:pPr>
      <w:keepLines w:val="0"/>
    </w:pPr>
    <w:rPr>
      <w:rFonts w:ascii="Times New Roman" w:hAnsi="Times New Roman"/>
    </w:rPr>
  </w:style>
  <w:style w:type="character" w:customStyle="1" w:styleId="3a">
    <w:name w:val="Оглавление 3 Знак"/>
    <w:basedOn w:val="10"/>
    <w:link w:val="39"/>
    <w:rPr>
      <w:rFonts w:ascii="Times New Roman" w:hAnsi="Times New Roman"/>
      <w:sz w:val="24"/>
    </w:rPr>
  </w:style>
  <w:style w:type="paragraph" w:customStyle="1" w:styleId="210">
    <w:name w:val="Основной текст с отступом 21"/>
    <w:basedOn w:val="a3"/>
    <w:link w:val="211"/>
    <w:pPr>
      <w:keepLines w:val="0"/>
      <w:widowControl w:val="0"/>
      <w:spacing w:after="360" w:line="240" w:lineRule="exact"/>
      <w:ind w:firstLine="851"/>
    </w:pPr>
    <w:rPr>
      <w:rFonts w:ascii="Times New Roman" w:hAnsi="Times New Roman"/>
    </w:rPr>
  </w:style>
  <w:style w:type="character" w:customStyle="1" w:styleId="211">
    <w:name w:val="Основной текст с отступом 21"/>
    <w:basedOn w:val="10"/>
    <w:link w:val="210"/>
    <w:rPr>
      <w:rFonts w:ascii="Times New Roman" w:hAnsi="Times New Roman"/>
      <w:sz w:val="24"/>
    </w:rPr>
  </w:style>
  <w:style w:type="paragraph" w:styleId="affa">
    <w:name w:val="Body Text Indent"/>
    <w:basedOn w:val="a3"/>
    <w:link w:val="affb"/>
    <w:pPr>
      <w:keepLines w:val="0"/>
      <w:ind w:firstLine="720"/>
    </w:pPr>
    <w:rPr>
      <w:rFonts w:ascii="Times New Roman" w:hAnsi="Times New Roman"/>
    </w:rPr>
  </w:style>
  <w:style w:type="character" w:customStyle="1" w:styleId="affb">
    <w:name w:val="Основной текст с отступом Знак"/>
    <w:basedOn w:val="10"/>
    <w:link w:val="affa"/>
    <w:rPr>
      <w:rFonts w:ascii="Times New Roman" w:hAnsi="Times New Roman"/>
      <w:color w:val="000000"/>
      <w:sz w:val="24"/>
    </w:rPr>
  </w:style>
  <w:style w:type="paragraph" w:styleId="affc">
    <w:name w:val="Document Map"/>
    <w:basedOn w:val="a3"/>
    <w:link w:val="affd"/>
    <w:pPr>
      <w:keepLines w:val="0"/>
      <w:jc w:val="left"/>
    </w:pPr>
    <w:rPr>
      <w:rFonts w:ascii="Tahoma" w:hAnsi="Tahoma"/>
    </w:rPr>
  </w:style>
  <w:style w:type="character" w:customStyle="1" w:styleId="affd">
    <w:name w:val="Схема документа Знак"/>
    <w:basedOn w:val="10"/>
    <w:link w:val="affc"/>
    <w:rPr>
      <w:rFonts w:ascii="Tahoma" w:hAnsi="Tahoma"/>
      <w:sz w:val="24"/>
    </w:rPr>
  </w:style>
  <w:style w:type="paragraph" w:styleId="affe">
    <w:name w:val="Normal (Web)"/>
    <w:basedOn w:val="a3"/>
    <w:link w:val="afff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fff">
    <w:name w:val="Обычный (Интернет) Знак"/>
    <w:basedOn w:val="10"/>
    <w:link w:val="affe"/>
    <w:rPr>
      <w:rFonts w:ascii="Times New Roman" w:hAnsi="Times New Roman"/>
      <w:sz w:val="24"/>
    </w:rPr>
  </w:style>
  <w:style w:type="paragraph" w:customStyle="1" w:styleId="afff0">
    <w:name w:val="Таблица шапка"/>
    <w:basedOn w:val="a3"/>
    <w:link w:val="afff1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z w:val="22"/>
    </w:rPr>
  </w:style>
  <w:style w:type="character" w:customStyle="1" w:styleId="afff1">
    <w:name w:val="Таблица шапка"/>
    <w:basedOn w:val="10"/>
    <w:link w:val="afff0"/>
    <w:rPr>
      <w:rFonts w:ascii="Times New Roman" w:hAnsi="Times New Roman"/>
      <w:sz w:val="22"/>
    </w:rPr>
  </w:style>
  <w:style w:type="paragraph" w:customStyle="1" w:styleId="-">
    <w:name w:val="Контракт-раздел"/>
    <w:basedOn w:val="a3"/>
    <w:next w:val="a3"/>
    <w:link w:val="-5"/>
    <w:pPr>
      <w:keepNext/>
      <w:keepLines w:val="0"/>
      <w:numPr>
        <w:numId w:val="6"/>
      </w:numPr>
      <w:tabs>
        <w:tab w:val="left" w:pos="540"/>
      </w:tabs>
      <w:spacing w:before="360" w:after="120"/>
      <w:contextualSpacing/>
      <w:jc w:val="center"/>
      <w:outlineLvl w:val="3"/>
    </w:pPr>
    <w:rPr>
      <w:rFonts w:ascii="Times New Roman" w:hAnsi="Times New Roman"/>
      <w:b/>
      <w:caps/>
      <w:smallCaps/>
    </w:rPr>
  </w:style>
  <w:style w:type="character" w:customStyle="1" w:styleId="-5">
    <w:name w:val="Контракт-раздел"/>
    <w:basedOn w:val="10"/>
    <w:link w:val="-"/>
    <w:rPr>
      <w:rFonts w:ascii="Times New Roman" w:hAnsi="Times New Roman"/>
      <w:b/>
      <w:caps/>
      <w:smallCaps/>
      <w:sz w:val="24"/>
    </w:rPr>
  </w:style>
  <w:style w:type="paragraph" w:customStyle="1" w:styleId="ab">
    <w:name w:val="Подпункт"/>
    <w:basedOn w:val="a"/>
    <w:link w:val="ad"/>
    <w:pPr>
      <w:numPr>
        <w:ilvl w:val="0"/>
        <w:numId w:val="0"/>
      </w:numPr>
      <w:ind w:left="1134" w:hanging="1134"/>
    </w:pPr>
    <w:rPr>
      <w:sz w:val="22"/>
    </w:rPr>
  </w:style>
  <w:style w:type="character" w:customStyle="1" w:styleId="ad">
    <w:name w:val="Подпункт"/>
    <w:basedOn w:val="afff2"/>
    <w:link w:val="ab"/>
    <w:rPr>
      <w:rFonts w:ascii="Times New Roman" w:hAnsi="Times New Roman"/>
      <w:sz w:val="22"/>
    </w:rPr>
  </w:style>
  <w:style w:type="paragraph" w:customStyle="1" w:styleId="Times12">
    <w:name w:val="Times 12"/>
    <w:basedOn w:val="a3"/>
    <w:link w:val="Times120"/>
    <w:pPr>
      <w:keepLines w:val="0"/>
      <w:ind w:firstLine="567"/>
    </w:pPr>
    <w:rPr>
      <w:rFonts w:ascii="Times New Roman" w:hAnsi="Times New Roman"/>
    </w:rPr>
  </w:style>
  <w:style w:type="character" w:customStyle="1" w:styleId="Times120">
    <w:name w:val="Times 12"/>
    <w:basedOn w:val="10"/>
    <w:link w:val="Times12"/>
    <w:rPr>
      <w:rFonts w:ascii="Times New Roman" w:hAnsi="Times New Roman"/>
      <w:sz w:val="24"/>
    </w:rPr>
  </w:style>
  <w:style w:type="paragraph" w:customStyle="1" w:styleId="FontStyle57">
    <w:name w:val="Font Style57"/>
    <w:link w:val="FontStyle570"/>
    <w:rPr>
      <w:rFonts w:ascii="Times New Roman" w:hAnsi="Times New Roman"/>
      <w:b/>
    </w:rPr>
  </w:style>
  <w:style w:type="character" w:customStyle="1" w:styleId="FontStyle570">
    <w:name w:val="Font Style57"/>
    <w:link w:val="FontStyle57"/>
    <w:rPr>
      <w:rFonts w:ascii="Times New Roman" w:hAnsi="Times New Roman"/>
      <w:b/>
      <w:sz w:val="20"/>
    </w:rPr>
  </w:style>
  <w:style w:type="paragraph" w:styleId="a2">
    <w:name w:val="List Number"/>
    <w:basedOn w:val="a3"/>
    <w:link w:val="afff3"/>
    <w:pPr>
      <w:keepLines w:val="0"/>
      <w:numPr>
        <w:numId w:val="9"/>
      </w:numPr>
      <w:jc w:val="left"/>
    </w:pPr>
    <w:rPr>
      <w:rFonts w:ascii="Times New Roman" w:hAnsi="Times New Roman"/>
    </w:rPr>
  </w:style>
  <w:style w:type="character" w:customStyle="1" w:styleId="afff3">
    <w:name w:val="Нумерованный список Знак"/>
    <w:basedOn w:val="10"/>
    <w:link w:val="a2"/>
    <w:rPr>
      <w:rFonts w:ascii="Times New Roman" w:hAnsi="Times New Roman"/>
      <w:sz w:val="24"/>
    </w:rPr>
  </w:style>
  <w:style w:type="paragraph" w:customStyle="1" w:styleId="FontStyle33">
    <w:name w:val="Font Style33"/>
    <w:link w:val="FontStyle330"/>
    <w:rPr>
      <w:rFonts w:ascii="Times New Roman" w:hAnsi="Times New Roman"/>
      <w:sz w:val="26"/>
    </w:rPr>
  </w:style>
  <w:style w:type="character" w:customStyle="1" w:styleId="FontStyle330">
    <w:name w:val="Font Style33"/>
    <w:link w:val="FontStyle33"/>
    <w:rPr>
      <w:rFonts w:ascii="Times New Roman" w:hAnsi="Times New Roman"/>
      <w:sz w:val="26"/>
    </w:rPr>
  </w:style>
  <w:style w:type="paragraph" w:customStyle="1" w:styleId="ConsPlusNonformat">
    <w:name w:val="ConsPlusNonformat"/>
    <w:link w:val="ConsPlusNonformat0"/>
    <w:rPr>
      <w:rFonts w:ascii="Courier New" w:hAnsi="Courier New"/>
      <w:sz w:val="24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4"/>
    </w:rPr>
  </w:style>
  <w:style w:type="paragraph" w:customStyle="1" w:styleId="afff4">
    <w:name w:val="* С выравниванием по левому краю"/>
    <w:link w:val="afff5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ff5">
    <w:name w:val="* С выравниванием по левому краю"/>
    <w:link w:val="afff4"/>
    <w:rPr>
      <w:rFonts w:ascii="Courier New" w:hAnsi="Courier New"/>
      <w:sz w:val="24"/>
    </w:rPr>
  </w:style>
  <w:style w:type="character" w:customStyle="1" w:styleId="50">
    <w:name w:val="Заголовок 5 Знак"/>
    <w:basedOn w:val="10"/>
    <w:link w:val="5"/>
    <w:rPr>
      <w:rFonts w:ascii="Times New Roman CYR" w:hAnsi="Times New Roman CYR"/>
      <w:b/>
      <w:i/>
      <w:sz w:val="26"/>
    </w:rPr>
  </w:style>
  <w:style w:type="paragraph" w:customStyle="1" w:styleId="18">
    <w:name w:val="заголовок 1"/>
    <w:basedOn w:val="a3"/>
    <w:next w:val="a3"/>
    <w:link w:val="19"/>
    <w:pPr>
      <w:keepNext/>
      <w:keepLines w:val="0"/>
      <w:widowControl w:val="0"/>
      <w:jc w:val="center"/>
    </w:pPr>
    <w:rPr>
      <w:rFonts w:ascii="Times New Roman" w:hAnsi="Times New Roman"/>
      <w:b/>
      <w:sz w:val="22"/>
    </w:rPr>
  </w:style>
  <w:style w:type="character" w:customStyle="1" w:styleId="19">
    <w:name w:val="заголовок 1"/>
    <w:basedOn w:val="10"/>
    <w:link w:val="18"/>
    <w:rPr>
      <w:rFonts w:ascii="Times New Roman" w:hAnsi="Times New Roman"/>
      <w:b/>
      <w:sz w:val="22"/>
    </w:rPr>
  </w:style>
  <w:style w:type="paragraph" w:customStyle="1" w:styleId="-7">
    <w:name w:val="Пункт-7"/>
    <w:basedOn w:val="a3"/>
    <w:link w:val="-7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70">
    <w:name w:val="Пункт-7"/>
    <w:basedOn w:val="10"/>
    <w:link w:val="-7"/>
    <w:rPr>
      <w:rFonts w:ascii="Times New Roman" w:hAnsi="Times New Roman"/>
      <w:sz w:val="28"/>
    </w:rPr>
  </w:style>
  <w:style w:type="paragraph" w:customStyle="1" w:styleId="1a">
    <w:name w:val="Знак примечания1"/>
    <w:link w:val="afff6"/>
    <w:rPr>
      <w:sz w:val="16"/>
    </w:rPr>
  </w:style>
  <w:style w:type="character" w:styleId="afff6">
    <w:name w:val="annotation reference"/>
    <w:link w:val="1a"/>
    <w:rPr>
      <w:sz w:val="16"/>
    </w:rPr>
  </w:style>
  <w:style w:type="paragraph" w:customStyle="1" w:styleId="3">
    <w:name w:val="Пункт_3"/>
    <w:basedOn w:val="a3"/>
    <w:link w:val="3b"/>
    <w:pPr>
      <w:keepLines w:val="0"/>
      <w:numPr>
        <w:ilvl w:val="2"/>
        <w:numId w:val="10"/>
      </w:numPr>
    </w:pPr>
    <w:rPr>
      <w:rFonts w:ascii="Times New Roman" w:hAnsi="Times New Roman"/>
      <w:sz w:val="28"/>
    </w:rPr>
  </w:style>
  <w:style w:type="character" w:customStyle="1" w:styleId="3b">
    <w:name w:val="Пункт_3"/>
    <w:basedOn w:val="10"/>
    <w:link w:val="3"/>
    <w:rPr>
      <w:rFonts w:ascii="Times New Roman" w:hAnsi="Times New Roman"/>
      <w:sz w:val="28"/>
    </w:rPr>
  </w:style>
  <w:style w:type="paragraph" w:customStyle="1" w:styleId="P-Style">
    <w:name w:val="P-Style"/>
    <w:basedOn w:val="a3"/>
    <w:link w:val="P-Style0"/>
    <w:pPr>
      <w:keepLines w:val="0"/>
      <w:spacing w:after="95" w:line="276" w:lineRule="auto"/>
      <w:jc w:val="left"/>
    </w:pPr>
    <w:rPr>
      <w:rFonts w:ascii="Times New Roman" w:hAnsi="Times New Roman"/>
    </w:rPr>
  </w:style>
  <w:style w:type="character" w:customStyle="1" w:styleId="P-Style0">
    <w:name w:val="P-Style"/>
    <w:basedOn w:val="10"/>
    <w:link w:val="P-Style"/>
    <w:rPr>
      <w:rFonts w:ascii="Times New Roman" w:hAnsi="Times New Roman"/>
      <w:sz w:val="24"/>
    </w:rPr>
  </w:style>
  <w:style w:type="paragraph" w:customStyle="1" w:styleId="-6">
    <w:name w:val="Пункт-6"/>
    <w:basedOn w:val="a3"/>
    <w:link w:val="-6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60">
    <w:name w:val="Пункт-6"/>
    <w:basedOn w:val="10"/>
    <w:link w:val="-6"/>
    <w:rPr>
      <w:rFonts w:ascii="Times New Roman" w:hAnsi="Times New Roman"/>
      <w:sz w:val="28"/>
    </w:rPr>
  </w:style>
  <w:style w:type="paragraph" w:styleId="20">
    <w:name w:val="List Bullet 2"/>
    <w:basedOn w:val="a3"/>
    <w:link w:val="2c"/>
    <w:pPr>
      <w:keepLines w:val="0"/>
      <w:numPr>
        <w:numId w:val="11"/>
      </w:numPr>
      <w:jc w:val="left"/>
    </w:pPr>
    <w:rPr>
      <w:rFonts w:ascii="Times New Roman" w:hAnsi="Times New Roman"/>
    </w:rPr>
  </w:style>
  <w:style w:type="character" w:customStyle="1" w:styleId="2c">
    <w:name w:val="Маркированный список 2 Знак"/>
    <w:basedOn w:val="10"/>
    <w:link w:val="20"/>
    <w:rPr>
      <w:rFonts w:ascii="Times New Roman" w:hAnsi="Times New Roman"/>
      <w:sz w:val="24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sz w:val="24"/>
    </w:rPr>
  </w:style>
  <w:style w:type="paragraph" w:customStyle="1" w:styleId="afff7">
    <w:name w:val="Ариал Таблица"/>
    <w:basedOn w:val="af6"/>
    <w:link w:val="afff8"/>
    <w:pPr>
      <w:widowControl w:val="0"/>
      <w:spacing w:before="0" w:after="0" w:line="240" w:lineRule="auto"/>
      <w:ind w:firstLine="0"/>
    </w:pPr>
  </w:style>
  <w:style w:type="character" w:customStyle="1" w:styleId="afff8">
    <w:name w:val="Ариал Таблица"/>
    <w:basedOn w:val="af7"/>
    <w:link w:val="afff7"/>
    <w:rPr>
      <w:rFonts w:ascii="Arial" w:hAnsi="Arial"/>
      <w:sz w:val="24"/>
    </w:rPr>
  </w:style>
  <w:style w:type="paragraph" w:customStyle="1" w:styleId="-50">
    <w:name w:val="Пункт-5"/>
    <w:basedOn w:val="a3"/>
    <w:link w:val="-5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51">
    <w:name w:val="Пункт-5"/>
    <w:basedOn w:val="10"/>
    <w:link w:val="-50"/>
    <w:rPr>
      <w:rFonts w:ascii="Times New Roman" w:hAnsi="Times New Roman"/>
      <w:sz w:val="28"/>
    </w:rPr>
  </w:style>
  <w:style w:type="paragraph" w:customStyle="1" w:styleId="Style20">
    <w:name w:val="Style20"/>
    <w:basedOn w:val="a3"/>
    <w:link w:val="Style200"/>
    <w:pPr>
      <w:keepLines w:val="0"/>
      <w:widowControl w:val="0"/>
      <w:jc w:val="left"/>
    </w:pPr>
  </w:style>
  <w:style w:type="character" w:customStyle="1" w:styleId="Style200">
    <w:name w:val="Style20"/>
    <w:basedOn w:val="10"/>
    <w:link w:val="Style20"/>
    <w:rPr>
      <w:rFonts w:ascii="Arial" w:hAnsi="Arial"/>
      <w:sz w:val="24"/>
    </w:rPr>
  </w:style>
  <w:style w:type="paragraph" w:customStyle="1" w:styleId="1b">
    <w:name w:val="Гиперссылка1"/>
    <w:link w:val="afff9"/>
    <w:rPr>
      <w:color w:val="0063A4"/>
    </w:rPr>
  </w:style>
  <w:style w:type="character" w:styleId="afff9">
    <w:name w:val="Hyperlink"/>
    <w:link w:val="1b"/>
    <w:uiPriority w:val="99"/>
    <w:rPr>
      <w:strike w:val="0"/>
      <w:color w:val="0063A4"/>
      <w:u w:val="none"/>
    </w:rPr>
  </w:style>
  <w:style w:type="paragraph" w:customStyle="1" w:styleId="Footnote">
    <w:name w:val="Footnote"/>
    <w:basedOn w:val="a3"/>
    <w:link w:val="Footnote0"/>
    <w:pPr>
      <w:keepLines w:val="0"/>
      <w:spacing w:line="360" w:lineRule="auto"/>
      <w:ind w:firstLine="567"/>
    </w:pPr>
    <w:rPr>
      <w:rFonts w:ascii="Times New Roman" w:hAnsi="Times New Roman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sz w:val="24"/>
    </w:rPr>
  </w:style>
  <w:style w:type="character" w:customStyle="1" w:styleId="80">
    <w:name w:val="Заголовок 8 Знак"/>
    <w:basedOn w:val="10"/>
    <w:link w:val="8"/>
    <w:rPr>
      <w:rFonts w:ascii="Times New Roman" w:hAnsi="Times New Roman"/>
      <w:i/>
      <w:sz w:val="24"/>
    </w:rPr>
  </w:style>
  <w:style w:type="paragraph" w:styleId="afffa">
    <w:name w:val="caption"/>
    <w:basedOn w:val="a3"/>
    <w:next w:val="a3"/>
    <w:link w:val="afffb"/>
    <w:pPr>
      <w:keepLines w:val="0"/>
      <w:pageBreakBefore/>
      <w:spacing w:before="120" w:after="120"/>
    </w:pPr>
    <w:rPr>
      <w:rFonts w:ascii="Times New Roman" w:hAnsi="Times New Roman"/>
      <w:i/>
    </w:rPr>
  </w:style>
  <w:style w:type="character" w:customStyle="1" w:styleId="afffb">
    <w:name w:val="Название объекта Знак"/>
    <w:basedOn w:val="10"/>
    <w:link w:val="afffa"/>
    <w:rPr>
      <w:rFonts w:ascii="Times New Roman" w:hAnsi="Times New Roman"/>
      <w:i/>
      <w:sz w:val="24"/>
    </w:rPr>
  </w:style>
  <w:style w:type="paragraph" w:styleId="1c">
    <w:name w:val="toc 1"/>
    <w:basedOn w:val="a3"/>
    <w:next w:val="a3"/>
    <w:link w:val="1d"/>
    <w:uiPriority w:val="39"/>
    <w:pPr>
      <w:keepLines w:val="0"/>
      <w:tabs>
        <w:tab w:val="left" w:pos="142"/>
        <w:tab w:val="right" w:leader="dot" w:pos="10065"/>
      </w:tabs>
      <w:ind w:left="-426"/>
      <w:jc w:val="left"/>
    </w:pPr>
    <w:rPr>
      <w:rFonts w:ascii="Times New Roman" w:hAnsi="Times New Roman"/>
    </w:rPr>
  </w:style>
  <w:style w:type="character" w:customStyle="1" w:styleId="1d">
    <w:name w:val="Оглавление 1 Знак"/>
    <w:basedOn w:val="10"/>
    <w:link w:val="1c"/>
    <w:rPr>
      <w:rFonts w:ascii="Times New Roman" w:hAnsi="Times New Roman"/>
      <w:sz w:val="24"/>
    </w:rPr>
  </w:style>
  <w:style w:type="paragraph" w:customStyle="1" w:styleId="1e">
    <w:name w:val="Просмотренная гиперссылка1"/>
    <w:basedOn w:val="1f"/>
    <w:link w:val="afffc"/>
    <w:rPr>
      <w:color w:val="800080" w:themeColor="followedHyperlink"/>
      <w:u w:val="single"/>
    </w:rPr>
  </w:style>
  <w:style w:type="character" w:styleId="afffc">
    <w:name w:val="FollowedHyperlink"/>
    <w:basedOn w:val="a4"/>
    <w:link w:val="1e"/>
    <w:rPr>
      <w:color w:val="800080" w:themeColor="followedHyperlink"/>
      <w:u w:val="single"/>
    </w:rPr>
  </w:style>
  <w:style w:type="paragraph" w:customStyle="1" w:styleId="1f">
    <w:name w:val="Основной шрифт абзаца1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2a">
    <w:name w:val="Уровень2"/>
    <w:basedOn w:val="a3"/>
    <w:link w:val="2b"/>
    <w:pPr>
      <w:keepLines w:val="0"/>
      <w:tabs>
        <w:tab w:val="left" w:pos="927"/>
        <w:tab w:val="left" w:pos="993"/>
      </w:tabs>
      <w:spacing w:before="120" w:after="120"/>
      <w:ind w:firstLine="567"/>
      <w:outlineLvl w:val="0"/>
    </w:pPr>
  </w:style>
  <w:style w:type="character" w:customStyle="1" w:styleId="2b">
    <w:name w:val="Уровень2"/>
    <w:basedOn w:val="10"/>
    <w:link w:val="2a"/>
    <w:rPr>
      <w:rFonts w:ascii="Arial" w:hAnsi="Arial"/>
      <w:color w:val="000000"/>
      <w:sz w:val="24"/>
    </w:rPr>
  </w:style>
  <w:style w:type="paragraph" w:customStyle="1" w:styleId="1f0">
    <w:name w:val="Знак концевой сноски1"/>
    <w:link w:val="afffd"/>
    <w:rPr>
      <w:vertAlign w:val="superscript"/>
    </w:rPr>
  </w:style>
  <w:style w:type="character" w:styleId="afffd">
    <w:name w:val="endnote reference"/>
    <w:link w:val="1f0"/>
    <w:rPr>
      <w:vertAlign w:val="superscript"/>
    </w:rPr>
  </w:style>
  <w:style w:type="paragraph" w:customStyle="1" w:styleId="afffe">
    <w:name w:val="Пункт б/н"/>
    <w:basedOn w:val="a3"/>
    <w:link w:val="affff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sz w:val="22"/>
    </w:rPr>
  </w:style>
  <w:style w:type="character" w:customStyle="1" w:styleId="affff">
    <w:name w:val="Пункт б/н"/>
    <w:basedOn w:val="10"/>
    <w:link w:val="afffe"/>
    <w:rPr>
      <w:rFonts w:ascii="Times New Roman" w:hAnsi="Times New Roman"/>
      <w:sz w:val="22"/>
    </w:rPr>
  </w:style>
  <w:style w:type="paragraph" w:customStyle="1" w:styleId="1f1">
    <w:name w:val="Номер строки1"/>
    <w:basedOn w:val="1f"/>
    <w:link w:val="affff0"/>
  </w:style>
  <w:style w:type="character" w:styleId="affff0">
    <w:name w:val="line number"/>
    <w:basedOn w:val="a4"/>
    <w:link w:val="1f1"/>
  </w:style>
  <w:style w:type="paragraph" w:styleId="affff1">
    <w:name w:val="annotation subject"/>
    <w:basedOn w:val="af4"/>
    <w:next w:val="af4"/>
    <w:link w:val="affff2"/>
    <w:pPr>
      <w:keepLines w:val="0"/>
      <w:jc w:val="left"/>
    </w:pPr>
    <w:rPr>
      <w:rFonts w:ascii="Times New Roman" w:hAnsi="Times New Roman"/>
      <w:b/>
    </w:rPr>
  </w:style>
  <w:style w:type="character" w:customStyle="1" w:styleId="affff2">
    <w:name w:val="Тема примечания Знак"/>
    <w:basedOn w:val="af5"/>
    <w:link w:val="affff1"/>
    <w:rPr>
      <w:rFonts w:ascii="Times New Roman" w:hAnsi="Times New Roman"/>
      <w:b/>
      <w:sz w:val="20"/>
    </w:rPr>
  </w:style>
  <w:style w:type="paragraph" w:styleId="91">
    <w:name w:val="toc 9"/>
    <w:basedOn w:val="a3"/>
    <w:next w:val="a3"/>
    <w:link w:val="92"/>
    <w:uiPriority w:val="39"/>
    <w:pPr>
      <w:keepLines w:val="0"/>
      <w:ind w:left="1920"/>
      <w:jc w:val="left"/>
    </w:pPr>
    <w:rPr>
      <w:rFonts w:ascii="Times New Roman" w:hAnsi="Times New Roman"/>
    </w:rPr>
  </w:style>
  <w:style w:type="character" w:customStyle="1" w:styleId="92">
    <w:name w:val="Оглавление 9 Знак"/>
    <w:basedOn w:val="10"/>
    <w:link w:val="91"/>
    <w:rPr>
      <w:rFonts w:ascii="Times New Roman" w:hAnsi="Times New Roman"/>
      <w:sz w:val="24"/>
    </w:rPr>
  </w:style>
  <w:style w:type="paragraph" w:customStyle="1" w:styleId="affff3">
    <w:name w:val="Знак"/>
    <w:basedOn w:val="a3"/>
    <w:link w:val="affff4"/>
    <w:pPr>
      <w:keepLines w:val="0"/>
      <w:tabs>
        <w:tab w:val="left" w:pos="360"/>
      </w:tabs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4">
    <w:name w:val="Знак"/>
    <w:basedOn w:val="10"/>
    <w:link w:val="affff3"/>
    <w:rPr>
      <w:rFonts w:ascii="Verdana" w:hAnsi="Verdana"/>
      <w:sz w:val="20"/>
    </w:rPr>
  </w:style>
  <w:style w:type="paragraph" w:customStyle="1" w:styleId="affff5">
    <w:name w:val="маркированный"/>
    <w:basedOn w:val="a3"/>
    <w:link w:val="affff6"/>
    <w:pPr>
      <w:keepLines w:val="0"/>
      <w:tabs>
        <w:tab w:val="left" w:pos="1701"/>
      </w:tabs>
      <w:spacing w:line="360" w:lineRule="auto"/>
      <w:ind w:left="1701" w:hanging="567"/>
    </w:pPr>
    <w:rPr>
      <w:rFonts w:ascii="Times New Roman" w:hAnsi="Times New Roman"/>
      <w:sz w:val="22"/>
    </w:rPr>
  </w:style>
  <w:style w:type="character" w:customStyle="1" w:styleId="affff6">
    <w:name w:val="маркированный"/>
    <w:basedOn w:val="10"/>
    <w:link w:val="affff5"/>
    <w:rPr>
      <w:rFonts w:ascii="Times New Roman" w:hAnsi="Times New Roman"/>
      <w:sz w:val="22"/>
    </w:rPr>
  </w:style>
  <w:style w:type="paragraph" w:styleId="81">
    <w:name w:val="toc 8"/>
    <w:basedOn w:val="a3"/>
    <w:next w:val="a3"/>
    <w:link w:val="82"/>
    <w:uiPriority w:val="39"/>
    <w:pPr>
      <w:keepLines w:val="0"/>
      <w:ind w:left="1680"/>
      <w:jc w:val="left"/>
    </w:pPr>
    <w:rPr>
      <w:rFonts w:ascii="Times New Roman" w:hAnsi="Times New Roman"/>
    </w:rPr>
  </w:style>
  <w:style w:type="character" w:customStyle="1" w:styleId="82">
    <w:name w:val="Оглавление 8 Знак"/>
    <w:basedOn w:val="10"/>
    <w:link w:val="81"/>
    <w:rPr>
      <w:rFonts w:ascii="Times New Roman" w:hAnsi="Times New Roman"/>
      <w:sz w:val="24"/>
    </w:rPr>
  </w:style>
  <w:style w:type="paragraph" w:customStyle="1" w:styleId="FontStyle40">
    <w:name w:val="Font Style40"/>
    <w:link w:val="FontStyle400"/>
    <w:rPr>
      <w:rFonts w:ascii="Times New Roman" w:hAnsi="Times New Roman"/>
      <w:sz w:val="26"/>
    </w:rPr>
  </w:style>
  <w:style w:type="character" w:customStyle="1" w:styleId="FontStyle400">
    <w:name w:val="Font Style40"/>
    <w:link w:val="FontStyle40"/>
    <w:rPr>
      <w:rFonts w:ascii="Times New Roman" w:hAnsi="Times New Roman"/>
      <w:sz w:val="26"/>
    </w:rPr>
  </w:style>
  <w:style w:type="paragraph" w:customStyle="1" w:styleId="affff7">
    <w:name w:val="АриалТабл"/>
    <w:basedOn w:val="af6"/>
    <w:link w:val="affff8"/>
    <w:pPr>
      <w:widowControl w:val="0"/>
      <w:spacing w:before="0" w:after="0" w:line="240" w:lineRule="auto"/>
      <w:ind w:firstLine="0"/>
    </w:pPr>
  </w:style>
  <w:style w:type="character" w:customStyle="1" w:styleId="affff8">
    <w:name w:val="АриалТабл"/>
    <w:basedOn w:val="af7"/>
    <w:link w:val="affff7"/>
    <w:rPr>
      <w:rFonts w:ascii="Arial" w:hAnsi="Arial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affff9">
    <w:name w:val="Знак Знак Знак Знак"/>
    <w:basedOn w:val="a3"/>
    <w:link w:val="affffa"/>
    <w:pPr>
      <w:keepLines w:val="0"/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a">
    <w:name w:val="Знак Знак Знак Знак"/>
    <w:basedOn w:val="10"/>
    <w:link w:val="affff9"/>
    <w:rPr>
      <w:rFonts w:ascii="Verdana" w:hAnsi="Verdana"/>
      <w:sz w:val="20"/>
    </w:rPr>
  </w:style>
  <w:style w:type="paragraph" w:customStyle="1" w:styleId="affffb">
    <w:name w:val="Подраздел"/>
    <w:basedOn w:val="a3"/>
    <w:link w:val="affffc"/>
    <w:pPr>
      <w:keepLines w:val="0"/>
      <w:spacing w:before="240"/>
      <w:ind w:left="1701" w:hanging="283"/>
    </w:pPr>
    <w:rPr>
      <w:rFonts w:ascii="PragmaticaTT" w:hAnsi="PragmaticaTT"/>
    </w:rPr>
  </w:style>
  <w:style w:type="character" w:customStyle="1" w:styleId="affffc">
    <w:name w:val="Подраздел"/>
    <w:basedOn w:val="10"/>
    <w:link w:val="affffb"/>
    <w:rPr>
      <w:rFonts w:ascii="PragmaticaTT" w:hAnsi="PragmaticaTT"/>
      <w:sz w:val="24"/>
    </w:rPr>
  </w:style>
  <w:style w:type="paragraph" w:customStyle="1" w:styleId="112">
    <w:name w:val="Обычный11"/>
    <w:link w:val="113"/>
    <w:pPr>
      <w:widowControl w:val="0"/>
      <w:spacing w:before="120" w:after="120"/>
      <w:ind w:firstLine="567"/>
      <w:jc w:val="both"/>
    </w:pPr>
    <w:rPr>
      <w:rFonts w:ascii="Times New Roman" w:hAnsi="Times New Roman"/>
      <w:sz w:val="24"/>
    </w:rPr>
  </w:style>
  <w:style w:type="character" w:customStyle="1" w:styleId="113">
    <w:name w:val="Обычный11"/>
    <w:link w:val="112"/>
    <w:rPr>
      <w:rFonts w:ascii="Times New Roman" w:hAnsi="Times New Roman"/>
      <w:sz w:val="24"/>
    </w:rPr>
  </w:style>
  <w:style w:type="paragraph" w:customStyle="1" w:styleId="aHeader">
    <w:name w:val="a_Header"/>
    <w:basedOn w:val="a3"/>
    <w:link w:val="aHeader0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Header0">
    <w:name w:val="a_Header"/>
    <w:basedOn w:val="10"/>
    <w:link w:val="aHeader"/>
    <w:rPr>
      <w:rFonts w:ascii="Courier New" w:hAnsi="Courier New"/>
      <w:sz w:val="24"/>
    </w:rPr>
  </w:style>
  <w:style w:type="paragraph" w:customStyle="1" w:styleId="-0">
    <w:name w:val="Контракт-пункт"/>
    <w:basedOn w:val="a3"/>
    <w:link w:val="-8"/>
    <w:pPr>
      <w:keepLines w:val="0"/>
      <w:numPr>
        <w:ilvl w:val="1"/>
        <w:numId w:val="6"/>
      </w:numPr>
      <w:contextualSpacing/>
    </w:pPr>
    <w:rPr>
      <w:rFonts w:ascii="Times New Roman" w:hAnsi="Times New Roman"/>
    </w:rPr>
  </w:style>
  <w:style w:type="character" w:customStyle="1" w:styleId="-8">
    <w:name w:val="Контракт-пункт"/>
    <w:basedOn w:val="10"/>
    <w:link w:val="-0"/>
    <w:rPr>
      <w:rFonts w:ascii="Times New Roman" w:hAnsi="Times New Roman"/>
      <w:sz w:val="24"/>
    </w:rPr>
  </w:style>
  <w:style w:type="paragraph" w:styleId="51">
    <w:name w:val="toc 5"/>
    <w:basedOn w:val="a3"/>
    <w:next w:val="a3"/>
    <w:link w:val="52"/>
    <w:uiPriority w:val="39"/>
    <w:pPr>
      <w:keepLines w:val="0"/>
      <w:ind w:left="960"/>
      <w:jc w:val="left"/>
    </w:pPr>
    <w:rPr>
      <w:rFonts w:ascii="Times New Roman" w:hAnsi="Times New Roman"/>
    </w:rPr>
  </w:style>
  <w:style w:type="character" w:customStyle="1" w:styleId="52">
    <w:name w:val="Оглавление 5 Знак"/>
    <w:basedOn w:val="10"/>
    <w:link w:val="51"/>
    <w:rPr>
      <w:rFonts w:ascii="Times New Roman" w:hAnsi="Times New Roman"/>
      <w:sz w:val="24"/>
    </w:rPr>
  </w:style>
  <w:style w:type="paragraph" w:customStyle="1" w:styleId="ref10">
    <w:name w:val="ref10"/>
    <w:link w:val="ref100"/>
  </w:style>
  <w:style w:type="character" w:customStyle="1" w:styleId="ref100">
    <w:name w:val="ref10"/>
    <w:link w:val="ref10"/>
  </w:style>
  <w:style w:type="paragraph" w:customStyle="1" w:styleId="1-3">
    <w:name w:val="Текст1-3"/>
    <w:basedOn w:val="a3"/>
    <w:link w:val="1-30"/>
    <w:pPr>
      <w:keepLines w:val="0"/>
      <w:spacing w:after="60" w:line="288" w:lineRule="auto"/>
    </w:pPr>
    <w:rPr>
      <w:rFonts w:ascii="Times New Roman" w:hAnsi="Times New Roman"/>
    </w:rPr>
  </w:style>
  <w:style w:type="character" w:customStyle="1" w:styleId="1-30">
    <w:name w:val="Текст1-3"/>
    <w:basedOn w:val="10"/>
    <w:link w:val="1-3"/>
    <w:rPr>
      <w:rFonts w:ascii="Times New Roman" w:hAnsi="Times New Roman"/>
      <w:sz w:val="24"/>
    </w:rPr>
  </w:style>
  <w:style w:type="paragraph" w:styleId="affffd">
    <w:name w:val="TOC Heading"/>
    <w:basedOn w:val="1"/>
    <w:next w:val="a3"/>
    <w:link w:val="affffe"/>
    <w:pPr>
      <w:keepLines/>
      <w:numPr>
        <w:numId w:val="0"/>
      </w:numPr>
      <w:spacing w:before="480" w:line="276" w:lineRule="auto"/>
      <w:jc w:val="left"/>
      <w:outlineLvl w:val="8"/>
    </w:pPr>
    <w:rPr>
      <w:rFonts w:ascii="Cambria" w:hAnsi="Cambria"/>
      <w:b/>
      <w:color w:val="365F91"/>
      <w:sz w:val="28"/>
    </w:rPr>
  </w:style>
  <w:style w:type="character" w:customStyle="1" w:styleId="affffe">
    <w:name w:val="Заголовок оглавления Знак"/>
    <w:basedOn w:val="11"/>
    <w:link w:val="affffd"/>
    <w:rPr>
      <w:rFonts w:ascii="Cambria" w:hAnsi="Cambria"/>
      <w:b/>
      <w:color w:val="365F91"/>
      <w:sz w:val="28"/>
    </w:rPr>
  </w:style>
  <w:style w:type="paragraph" w:styleId="30">
    <w:name w:val="List Bullet 3"/>
    <w:basedOn w:val="a3"/>
    <w:link w:val="3c"/>
    <w:pPr>
      <w:keepLines w:val="0"/>
      <w:numPr>
        <w:numId w:val="13"/>
      </w:numPr>
      <w:jc w:val="left"/>
    </w:pPr>
    <w:rPr>
      <w:rFonts w:ascii="Times New Roman" w:hAnsi="Times New Roman"/>
    </w:rPr>
  </w:style>
  <w:style w:type="character" w:customStyle="1" w:styleId="3c">
    <w:name w:val="Маркированный список 3 Знак"/>
    <w:basedOn w:val="10"/>
    <w:link w:val="30"/>
    <w:rPr>
      <w:rFonts w:ascii="Times New Roman" w:hAnsi="Times New Roman"/>
      <w:sz w:val="24"/>
    </w:rPr>
  </w:style>
  <w:style w:type="paragraph" w:customStyle="1" w:styleId="-1">
    <w:name w:val="Контракт-подпункт"/>
    <w:basedOn w:val="a3"/>
    <w:link w:val="-9"/>
    <w:pPr>
      <w:keepLines w:val="0"/>
      <w:numPr>
        <w:ilvl w:val="2"/>
        <w:numId w:val="6"/>
      </w:numPr>
      <w:contextualSpacing/>
    </w:pPr>
    <w:rPr>
      <w:rFonts w:ascii="Times New Roman" w:hAnsi="Times New Roman"/>
    </w:rPr>
  </w:style>
  <w:style w:type="character" w:customStyle="1" w:styleId="-9">
    <w:name w:val="Контракт-подпункт"/>
    <w:basedOn w:val="10"/>
    <w:link w:val="-1"/>
    <w:rPr>
      <w:rFonts w:ascii="Times New Roman" w:hAnsi="Times New Roman"/>
      <w:sz w:val="24"/>
    </w:rPr>
  </w:style>
  <w:style w:type="paragraph" w:styleId="afffff">
    <w:name w:val="footer"/>
    <w:basedOn w:val="a3"/>
    <w:link w:val="afffff0"/>
    <w:pPr>
      <w:tabs>
        <w:tab w:val="center" w:pos="4677"/>
        <w:tab w:val="right" w:pos="9355"/>
      </w:tabs>
    </w:pPr>
  </w:style>
  <w:style w:type="character" w:customStyle="1" w:styleId="afffff0">
    <w:name w:val="Нижний колонтитул Знак"/>
    <w:basedOn w:val="10"/>
    <w:link w:val="afffff"/>
    <w:rPr>
      <w:rFonts w:ascii="Arial" w:hAnsi="Arial"/>
      <w:sz w:val="24"/>
    </w:rPr>
  </w:style>
  <w:style w:type="paragraph" w:styleId="2d">
    <w:name w:val="List 2"/>
    <w:basedOn w:val="a3"/>
    <w:link w:val="2e"/>
    <w:pPr>
      <w:keepLines w:val="0"/>
      <w:ind w:left="566" w:hanging="283"/>
      <w:jc w:val="left"/>
    </w:pPr>
    <w:rPr>
      <w:rFonts w:ascii="Times New Roman" w:hAnsi="Times New Roman"/>
    </w:rPr>
  </w:style>
  <w:style w:type="character" w:customStyle="1" w:styleId="2e">
    <w:name w:val="Список 2 Знак"/>
    <w:basedOn w:val="10"/>
    <w:link w:val="2d"/>
    <w:rPr>
      <w:rFonts w:ascii="Times New Roman" w:hAnsi="Times New Roman"/>
      <w:sz w:val="24"/>
    </w:rPr>
  </w:style>
  <w:style w:type="paragraph" w:customStyle="1" w:styleId="8f4506aa708e2a26msolistparagraph">
    <w:name w:val="8f4506aa708e2a26msolistparagraph"/>
    <w:basedOn w:val="a3"/>
    <w:link w:val="8f4506aa708e2a26msolistparagraph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8f4506aa708e2a26msolistparagraph0">
    <w:name w:val="8f4506aa708e2a26msolistparagraph"/>
    <w:basedOn w:val="10"/>
    <w:link w:val="8f4506aa708e2a26msolistparagraph"/>
    <w:rPr>
      <w:rFonts w:ascii="Times New Roman" w:hAnsi="Times New Roman"/>
      <w:sz w:val="24"/>
    </w:rPr>
  </w:style>
  <w:style w:type="paragraph" w:styleId="afffff1">
    <w:name w:val="List Paragraph"/>
    <w:aliases w:val="Подпись рисунка,Заголовок_3,Абзац списка5,ПКФ Список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3"/>
    <w:link w:val="afffff2"/>
    <w:uiPriority w:val="34"/>
    <w:qFormat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fffff2">
    <w:name w:val="Абзац списка Знак"/>
    <w:aliases w:val="Подпись рисунка Знак,Заголовок_3 Знак,Абзац списка5 Знак,ПКФ Список Знак,таблица Знак,Абзац списка2 Знак,мой Знак,Bullet List Знак,FooterText Знак,numbered Знак,SL_Абзац списка Знак,Нумерованый список Знак,List Paragraph1 Знак,lp1 Знак"/>
    <w:basedOn w:val="10"/>
    <w:link w:val="afffff1"/>
    <w:uiPriority w:val="34"/>
    <w:qFormat/>
    <w:rPr>
      <w:rFonts w:ascii="Calibri" w:hAnsi="Calibri"/>
      <w:sz w:val="22"/>
    </w:rPr>
  </w:style>
  <w:style w:type="paragraph" w:styleId="afffff3">
    <w:name w:val="Subtitle"/>
    <w:next w:val="a3"/>
    <w:link w:val="afff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ff4">
    <w:name w:val="Подзаголовок Знак"/>
    <w:link w:val="afffff3"/>
    <w:rPr>
      <w:rFonts w:ascii="XO Thames" w:hAnsi="XO Thames"/>
      <w:i/>
      <w:sz w:val="24"/>
    </w:rPr>
  </w:style>
  <w:style w:type="paragraph" w:styleId="3d">
    <w:name w:val="Body Text 3"/>
    <w:basedOn w:val="a3"/>
    <w:link w:val="3e"/>
    <w:pPr>
      <w:keepLines w:val="0"/>
      <w:spacing w:after="120"/>
      <w:jc w:val="left"/>
    </w:pPr>
    <w:rPr>
      <w:rFonts w:ascii="Times New Roman" w:hAnsi="Times New Roman"/>
      <w:sz w:val="16"/>
    </w:rPr>
  </w:style>
  <w:style w:type="character" w:customStyle="1" w:styleId="3e">
    <w:name w:val="Основной текст 3 Знак"/>
    <w:basedOn w:val="10"/>
    <w:link w:val="3d"/>
    <w:rPr>
      <w:rFonts w:ascii="Times New Roman" w:hAnsi="Times New Roman"/>
      <w:sz w:val="16"/>
    </w:rPr>
  </w:style>
  <w:style w:type="paragraph" w:customStyle="1" w:styleId="afffff5">
    <w:name w:val="Заголовок статьи"/>
    <w:basedOn w:val="a3"/>
    <w:next w:val="a3"/>
    <w:link w:val="afffff6"/>
    <w:pPr>
      <w:keepLines w:val="0"/>
      <w:ind w:left="1612" w:hanging="892"/>
    </w:pPr>
    <w:rPr>
      <w:sz w:val="20"/>
    </w:rPr>
  </w:style>
  <w:style w:type="character" w:customStyle="1" w:styleId="afffff6">
    <w:name w:val="Заголовок статьи"/>
    <w:basedOn w:val="10"/>
    <w:link w:val="afffff5"/>
    <w:rPr>
      <w:rFonts w:ascii="Arial" w:hAnsi="Arial"/>
      <w:sz w:val="20"/>
    </w:rPr>
  </w:style>
  <w:style w:type="paragraph" w:customStyle="1" w:styleId="afffff7">
    <w:name w:val="Таблица текст"/>
    <w:basedOn w:val="a3"/>
    <w:link w:val="afffff8"/>
    <w:pPr>
      <w:keepLines w:val="0"/>
      <w:spacing w:before="40" w:after="40"/>
      <w:ind w:left="57" w:right="57"/>
      <w:jc w:val="left"/>
    </w:pPr>
    <w:rPr>
      <w:rFonts w:ascii="Times New Roman" w:hAnsi="Times New Roman"/>
    </w:rPr>
  </w:style>
  <w:style w:type="character" w:customStyle="1" w:styleId="afffff8">
    <w:name w:val="Таблица текст"/>
    <w:basedOn w:val="10"/>
    <w:link w:val="afffff7"/>
    <w:rPr>
      <w:rFonts w:ascii="Times New Roman" w:hAnsi="Times New Roman"/>
      <w:sz w:val="24"/>
    </w:rPr>
  </w:style>
  <w:style w:type="paragraph" w:styleId="afffff9">
    <w:name w:val="Block Text"/>
    <w:basedOn w:val="a3"/>
    <w:link w:val="afffffa"/>
    <w:pPr>
      <w:keepLines w:val="0"/>
      <w:ind w:left="-5220" w:right="-105"/>
    </w:pPr>
    <w:rPr>
      <w:rFonts w:ascii="Times New Roman" w:hAnsi="Times New Roman"/>
      <w:i/>
    </w:rPr>
  </w:style>
  <w:style w:type="character" w:customStyle="1" w:styleId="afffffa">
    <w:name w:val="Цитата Знак"/>
    <w:basedOn w:val="10"/>
    <w:link w:val="afffff9"/>
    <w:rPr>
      <w:rFonts w:ascii="Times New Roman" w:hAnsi="Times New Roman"/>
      <w:i/>
      <w:sz w:val="24"/>
    </w:rPr>
  </w:style>
  <w:style w:type="paragraph" w:customStyle="1" w:styleId="4">
    <w:name w:val="Пункт_4"/>
    <w:basedOn w:val="a3"/>
    <w:link w:val="44"/>
    <w:pPr>
      <w:keepLines w:val="0"/>
      <w:numPr>
        <w:ilvl w:val="3"/>
        <w:numId w:val="14"/>
      </w:numPr>
    </w:pPr>
    <w:rPr>
      <w:rFonts w:ascii="Times New Roman" w:hAnsi="Times New Roman"/>
      <w:sz w:val="28"/>
    </w:rPr>
  </w:style>
  <w:style w:type="character" w:customStyle="1" w:styleId="44">
    <w:name w:val="Пункт_4"/>
    <w:basedOn w:val="10"/>
    <w:link w:val="4"/>
    <w:rPr>
      <w:rFonts w:ascii="Times New Roman" w:hAnsi="Times New Roman"/>
      <w:sz w:val="28"/>
    </w:rPr>
  </w:style>
  <w:style w:type="paragraph" w:styleId="afffffb">
    <w:name w:val="Title"/>
    <w:basedOn w:val="a3"/>
    <w:link w:val="1f2"/>
    <w:uiPriority w:val="10"/>
    <w:qFormat/>
    <w:pPr>
      <w:keepLines w:val="0"/>
      <w:jc w:val="center"/>
    </w:pPr>
    <w:rPr>
      <w:rFonts w:ascii="Times New Roman" w:hAnsi="Times New Roman"/>
      <w:b/>
      <w:sz w:val="28"/>
    </w:rPr>
  </w:style>
  <w:style w:type="character" w:customStyle="1" w:styleId="1f2">
    <w:name w:val="Заголовок Знак1"/>
    <w:basedOn w:val="10"/>
    <w:link w:val="afffffb"/>
    <w:rPr>
      <w:rFonts w:ascii="Times New Roman" w:hAnsi="Times New Roman"/>
      <w:b/>
      <w:sz w:val="28"/>
    </w:rPr>
  </w:style>
  <w:style w:type="character" w:customStyle="1" w:styleId="41">
    <w:name w:val="Заголовок 4 Знак"/>
    <w:basedOn w:val="10"/>
    <w:link w:val="40"/>
    <w:rPr>
      <w:rFonts w:ascii="Times New Roman" w:hAnsi="Times New Roman"/>
      <w:b/>
      <w:sz w:val="28"/>
    </w:rPr>
  </w:style>
  <w:style w:type="paragraph" w:customStyle="1" w:styleId="a1">
    <w:name w:val="А_обычный"/>
    <w:basedOn w:val="a3"/>
    <w:link w:val="afffffc"/>
    <w:pPr>
      <w:keepLines w:val="0"/>
      <w:numPr>
        <w:numId w:val="15"/>
      </w:numPr>
    </w:pPr>
    <w:rPr>
      <w:rFonts w:ascii="Times New Roman" w:hAnsi="Times New Roman"/>
    </w:rPr>
  </w:style>
  <w:style w:type="character" w:customStyle="1" w:styleId="afffffc">
    <w:name w:val="А_обычный"/>
    <w:basedOn w:val="10"/>
    <w:link w:val="a1"/>
    <w:rPr>
      <w:rFonts w:ascii="Times New Roman" w:hAnsi="Times New Roman"/>
      <w:sz w:val="24"/>
    </w:rPr>
  </w:style>
  <w:style w:type="paragraph" w:customStyle="1" w:styleId="inplace">
    <w:name w:val="inplace"/>
    <w:link w:val="inplace0"/>
  </w:style>
  <w:style w:type="character" w:customStyle="1" w:styleId="inplace0">
    <w:name w:val="inplace"/>
    <w:link w:val="inplace"/>
  </w:style>
  <w:style w:type="paragraph" w:customStyle="1" w:styleId="a">
    <w:name w:val="Пункт"/>
    <w:basedOn w:val="a3"/>
    <w:link w:val="afff2"/>
    <w:pPr>
      <w:keepLines w:val="0"/>
      <w:numPr>
        <w:ilvl w:val="2"/>
        <w:numId w:val="12"/>
      </w:numPr>
      <w:spacing w:line="360" w:lineRule="auto"/>
    </w:pPr>
    <w:rPr>
      <w:rFonts w:ascii="Times New Roman" w:hAnsi="Times New Roman"/>
      <w:sz w:val="28"/>
    </w:rPr>
  </w:style>
  <w:style w:type="character" w:customStyle="1" w:styleId="afff2">
    <w:name w:val="Пункт"/>
    <w:basedOn w:val="10"/>
    <w:link w:val="a"/>
    <w:rPr>
      <w:rFonts w:ascii="Times New Roman" w:hAnsi="Times New Roman"/>
      <w:sz w:val="28"/>
    </w:rPr>
  </w:style>
  <w:style w:type="paragraph" w:customStyle="1" w:styleId="afffffd">
    <w:name w:val="Основной шрифт"/>
    <w:link w:val="afffffe"/>
  </w:style>
  <w:style w:type="character" w:customStyle="1" w:styleId="afffffe">
    <w:name w:val="Основной шрифт"/>
    <w:link w:val="afffffd"/>
  </w:style>
  <w:style w:type="character" w:customStyle="1" w:styleId="21">
    <w:name w:val="Заголовок 2 Знак"/>
    <w:basedOn w:val="10"/>
    <w:link w:val="2"/>
    <w:rPr>
      <w:rFonts w:ascii="Arial" w:hAnsi="Arial"/>
      <w:b/>
      <w:i/>
      <w:sz w:val="28"/>
    </w:rPr>
  </w:style>
  <w:style w:type="paragraph" w:styleId="3f">
    <w:name w:val="Body Text Indent 3"/>
    <w:basedOn w:val="a3"/>
    <w:link w:val="3f0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f0">
    <w:name w:val="Основной текст с отступом 3 Знак"/>
    <w:basedOn w:val="10"/>
    <w:link w:val="3f"/>
    <w:rPr>
      <w:rFonts w:ascii="Times New Roman" w:hAnsi="Times New Roman"/>
      <w:color w:val="0000FF"/>
      <w:sz w:val="24"/>
      <w:u w:val="single"/>
    </w:rPr>
  </w:style>
  <w:style w:type="paragraph" w:customStyle="1" w:styleId="2f">
    <w:name w:val="Пункт_2"/>
    <w:basedOn w:val="a3"/>
    <w:link w:val="2f0"/>
    <w:pPr>
      <w:keepLines w:val="0"/>
      <w:tabs>
        <w:tab w:val="left" w:pos="643"/>
        <w:tab w:val="left" w:pos="1701"/>
      </w:tabs>
      <w:ind w:left="643" w:hanging="360"/>
    </w:pPr>
    <w:rPr>
      <w:rFonts w:ascii="Times New Roman" w:hAnsi="Times New Roman"/>
      <w:sz w:val="28"/>
    </w:rPr>
  </w:style>
  <w:style w:type="character" w:customStyle="1" w:styleId="2f0">
    <w:name w:val="Пункт_2"/>
    <w:basedOn w:val="10"/>
    <w:link w:val="2f"/>
    <w:rPr>
      <w:rFonts w:ascii="Times New Roman" w:hAnsi="Times New Roman"/>
      <w:sz w:val="28"/>
    </w:rPr>
  </w:style>
  <w:style w:type="paragraph" w:customStyle="1" w:styleId="1f3">
    <w:name w:val="Номер страницы1"/>
    <w:basedOn w:val="1f"/>
    <w:link w:val="affffff"/>
  </w:style>
  <w:style w:type="character" w:styleId="affffff">
    <w:name w:val="page number"/>
    <w:basedOn w:val="a4"/>
    <w:link w:val="1f3"/>
  </w:style>
  <w:style w:type="paragraph" w:customStyle="1" w:styleId="212">
    <w:name w:val="Заголовок 2 Знак1"/>
    <w:link w:val="213"/>
    <w:rPr>
      <w:b/>
      <w:sz w:val="28"/>
    </w:rPr>
  </w:style>
  <w:style w:type="character" w:customStyle="1" w:styleId="213">
    <w:name w:val="Заголовок 2 Знак1"/>
    <w:link w:val="212"/>
    <w:rPr>
      <w:b/>
      <w:sz w:val="28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b/>
      <w:sz w:val="22"/>
    </w:rPr>
  </w:style>
  <w:style w:type="paragraph" w:customStyle="1" w:styleId="1f4">
    <w:name w:val="Неразрешенное упоминание1"/>
    <w:basedOn w:val="1f"/>
    <w:link w:val="affffff0"/>
    <w:rPr>
      <w:color w:val="605E5C"/>
      <w:shd w:val="clear" w:color="auto" w:fill="E1DFDD"/>
    </w:rPr>
  </w:style>
  <w:style w:type="character" w:styleId="affffff0">
    <w:name w:val="Unresolved Mention"/>
    <w:basedOn w:val="a4"/>
    <w:link w:val="1f4"/>
    <w:rPr>
      <w:color w:val="605E5C"/>
      <w:shd w:val="clear" w:color="auto" w:fill="E1DFDD"/>
    </w:rPr>
  </w:style>
  <w:style w:type="paragraph" w:customStyle="1" w:styleId="affffff1">
    <w:name w:val="Заголовок Знак"/>
    <w:basedOn w:val="1f"/>
    <w:link w:val="affffff2"/>
    <w:rPr>
      <w:rFonts w:asciiTheme="majorHAnsi" w:hAnsiTheme="majorHAnsi"/>
      <w:spacing w:val="-10"/>
      <w:sz w:val="56"/>
    </w:rPr>
  </w:style>
  <w:style w:type="character" w:customStyle="1" w:styleId="affffff2">
    <w:name w:val="Заголовок Знак"/>
    <w:basedOn w:val="a4"/>
    <w:link w:val="affffff1"/>
    <w:rPr>
      <w:rFonts w:asciiTheme="majorHAnsi" w:hAnsiTheme="majorHAnsi"/>
      <w:spacing w:val="-10"/>
      <w:sz w:val="56"/>
    </w:rPr>
  </w:style>
  <w:style w:type="table" w:customStyle="1" w:styleId="style34114">
    <w:name w:val="style34114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affffff3">
    <w:name w:val="Table Grid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45832">
    <w:name w:val="style45832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5">
    <w:name w:val="Сетка таблицы1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9871">
    <w:name w:val="style987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7460">
    <w:name w:val="style57460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20">
    <w:name w:val="Font Style120"/>
    <w:uiPriority w:val="99"/>
    <w:rsid w:val="00D128A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2DA7E-D7C7-4615-B88A-0D9E7B65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652</TotalTime>
  <Pages>1</Pages>
  <Words>1961</Words>
  <Characters>11183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Киселёва Наталья Константиновна</cp:lastModifiedBy>
  <cp:revision>107</cp:revision>
  <cp:lastPrinted>2025-08-06T07:29:00Z</cp:lastPrinted>
  <dcterms:created xsi:type="dcterms:W3CDTF">2023-03-10T01:47:00Z</dcterms:created>
  <dcterms:modified xsi:type="dcterms:W3CDTF">2025-11-13T04:17:00Z</dcterms:modified>
</cp:coreProperties>
</file>