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D0A041" w14:textId="77777777" w:rsidR="00562CBB" w:rsidRDefault="00562CBB" w:rsidP="00E756EF">
      <w:pPr>
        <w:keepLines/>
        <w:widowControl w:val="0"/>
        <w:tabs>
          <w:tab w:val="center" w:pos="5017"/>
        </w:tabs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9A0DC78" w14:textId="5EEF092D" w:rsidR="004408E9" w:rsidRPr="004408E9" w:rsidRDefault="004408E9" w:rsidP="004408E9">
      <w:pPr>
        <w:keepLines/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408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ПРОТОКОЛ № </w:t>
      </w:r>
      <w:r w:rsidR="00E756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48 СФ /</w:t>
      </w:r>
      <w:r w:rsidR="005715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845</w:t>
      </w:r>
    </w:p>
    <w:p w14:paraId="4B36AF00" w14:textId="26A1521D" w:rsidR="004408E9" w:rsidRPr="00C744D8" w:rsidRDefault="002A3036" w:rsidP="004408E9">
      <w:pPr>
        <w:keepLines/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408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преддоговорных переговоров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4408E9" w:rsidRPr="004408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 итогам </w:t>
      </w:r>
      <w:r w:rsidR="000859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закупки</w:t>
      </w:r>
      <w:r w:rsidR="004408E9" w:rsidRPr="004408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</w:t>
      </w:r>
      <w:r w:rsidR="004408E9" w:rsidRPr="004408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договора</w:t>
      </w:r>
      <w:r>
        <w:rPr>
          <w:rFonts w:ascii="Times New Roman" w:eastAsia="Times New Roman" w:hAnsi="Times New Roman" w:cs="Times New Roman"/>
          <w:b/>
          <w:bCs/>
          <w:i/>
          <w:sz w:val="24"/>
          <w:szCs w:val="28"/>
          <w:lang w:eastAsia="ru-RU"/>
        </w:rPr>
        <w:t xml:space="preserve"> </w:t>
      </w:r>
      <w:r w:rsidR="00C744D8" w:rsidRPr="00C744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на поставку </w:t>
      </w:r>
      <w:r w:rsidR="00194FAD">
        <w:rPr>
          <w:rFonts w:ascii="Times New Roman" w:hAnsi="Times New Roman"/>
          <w:b/>
          <w:bCs/>
          <w:sz w:val="28"/>
          <w:szCs w:val="28"/>
        </w:rPr>
        <w:t>запасных частей для спецтехники для нужд</w:t>
      </w:r>
      <w:r w:rsidR="00BC79FE">
        <w:rPr>
          <w:rFonts w:ascii="Times New Roman" w:hAnsi="Times New Roman"/>
          <w:b/>
          <w:bCs/>
          <w:sz w:val="28"/>
          <w:szCs w:val="28"/>
        </w:rPr>
        <w:t xml:space="preserve"> Сибирского филиала АО «Атомспецтранс»</w:t>
      </w:r>
    </w:p>
    <w:p w14:paraId="55C89EEC" w14:textId="77777777" w:rsidR="004408E9" w:rsidRPr="00194FAD" w:rsidRDefault="004408E9" w:rsidP="004408E9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x-none" w:eastAsia="ru-RU"/>
        </w:rPr>
      </w:pPr>
    </w:p>
    <w:p w14:paraId="0C85A8E4" w14:textId="0A41DE44" w:rsidR="00A02A54" w:rsidRPr="00FE2C1D" w:rsidRDefault="00A02A54" w:rsidP="00A02A54">
      <w:pPr>
        <w:widowControl w:val="0"/>
        <w:tabs>
          <w:tab w:val="left" w:pos="252"/>
          <w:tab w:val="right" w:pos="963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F748D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Северск</w:t>
      </w: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 xml:space="preserve">дата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подписания протокола</w:t>
      </w: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</w:t>
      </w:r>
      <w:r w:rsidR="0057155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10</w:t>
      </w: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 w:rsidR="00BC79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декабря</w:t>
      </w: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636E1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202</w:t>
      </w:r>
      <w:r w:rsidR="000E082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</w:t>
      </w: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14:paraId="6F81F698" w14:textId="77777777" w:rsidR="00F60176" w:rsidRDefault="00F60176" w:rsidP="00A02A54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7620F897" w14:textId="77777777" w:rsidR="004B5FA8" w:rsidRDefault="004B5FA8" w:rsidP="000E082F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14:paraId="678E3F89" w14:textId="77777777" w:rsidR="000E082F" w:rsidRDefault="000E082F" w:rsidP="000E082F">
      <w:pPr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Акционерное общество "Атомспецтранс".</w:t>
      </w:r>
    </w:p>
    <w:p w14:paraId="57284D4D" w14:textId="77777777" w:rsidR="000E082F" w:rsidRDefault="000E082F" w:rsidP="000E082F">
      <w:pPr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СФ АО "Атомспецтранс".</w:t>
      </w:r>
    </w:p>
    <w:p w14:paraId="402A5758" w14:textId="77777777" w:rsidR="000E082F" w:rsidRDefault="000E082F" w:rsidP="000E082F">
      <w:pPr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запрос котировок в электронной форме (мсп), участниками которого могут быть только субъекты малого и среднего предпринимательства.</w:t>
      </w:r>
    </w:p>
    <w:p w14:paraId="336592AD" w14:textId="77777777" w:rsidR="000E082F" w:rsidRPr="00E066E6" w:rsidRDefault="000E082F" w:rsidP="000E082F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E066E6">
        <w:rPr>
          <w:rFonts w:ascii="Times New Roman" w:eastAsia="Calibri" w:hAnsi="Times New Roman"/>
          <w:sz w:val="28"/>
          <w:szCs w:val="28"/>
        </w:rPr>
        <w:t xml:space="preserve">Предмет закупки: право заключения договора на право заключения договора на поставку запасных частей для спецтехники для нужд Сибирского филиала АО "Атомспецтранс" </w:t>
      </w:r>
    </w:p>
    <w:p w14:paraId="5AB8CA2B" w14:textId="77777777" w:rsidR="000E082F" w:rsidRPr="00E066E6" w:rsidRDefault="000E082F" w:rsidP="000E082F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E066E6">
        <w:rPr>
          <w:rFonts w:ascii="Times New Roman" w:eastAsia="Calibri" w:hAnsi="Times New Roman"/>
          <w:sz w:val="28"/>
          <w:szCs w:val="28"/>
        </w:rPr>
        <w:t xml:space="preserve">Состав и объем товара: все необходимые сведения приведены в Томе 2 извещении о проведении запроса котировок (закупочной документации) </w:t>
      </w:r>
    </w:p>
    <w:p w14:paraId="7E30ACDB" w14:textId="77777777" w:rsidR="000E082F" w:rsidRPr="004C75CC" w:rsidRDefault="000E082F" w:rsidP="000E082F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4C75CC">
        <w:rPr>
          <w:rFonts w:ascii="Times New Roman" w:eastAsia="Calibri" w:hAnsi="Times New Roman"/>
          <w:sz w:val="28"/>
          <w:szCs w:val="28"/>
        </w:rPr>
        <w:t>Срок действия договора: с 01.01.2026 по 31.12.2026.</w:t>
      </w:r>
    </w:p>
    <w:p w14:paraId="2C645A93" w14:textId="77777777" w:rsidR="000E082F" w:rsidRDefault="000E082F" w:rsidP="000E082F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4C75CC">
        <w:rPr>
          <w:rFonts w:ascii="Times New Roman" w:eastAsia="Calibri" w:hAnsi="Times New Roman"/>
          <w:sz w:val="28"/>
          <w:szCs w:val="28"/>
        </w:rPr>
        <w:t>Срок поставки товара: поставка запасных частей в течение 7 рабочих дней с даты подачи письменной заявки Покупателя на электронный адрес Поставщика.</w:t>
      </w:r>
    </w:p>
    <w:p w14:paraId="20F38D8D" w14:textId="77777777" w:rsidR="000E082F" w:rsidRPr="004C75CC" w:rsidRDefault="000E082F" w:rsidP="000E082F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E066E6">
        <w:rPr>
          <w:rFonts w:ascii="Times New Roman" w:eastAsia="Calibri" w:hAnsi="Times New Roman"/>
          <w:sz w:val="28"/>
          <w:szCs w:val="28"/>
        </w:rPr>
        <w:t xml:space="preserve">Начальная (максимальная) цена договора: </w:t>
      </w:r>
      <w:r w:rsidRPr="004C75CC">
        <w:rPr>
          <w:rFonts w:ascii="Times New Roman" w:eastAsia="Calibri" w:hAnsi="Times New Roman"/>
          <w:sz w:val="28"/>
          <w:szCs w:val="28"/>
        </w:rPr>
        <w:t>8)</w:t>
      </w:r>
      <w:r w:rsidRPr="004C75CC">
        <w:rPr>
          <w:rFonts w:ascii="Times New Roman" w:eastAsia="Calibri" w:hAnsi="Times New Roman"/>
          <w:sz w:val="28"/>
          <w:szCs w:val="28"/>
        </w:rPr>
        <w:tab/>
        <w:t>Лимит финансирования по заключаемому договору (рамочный договор): до достижения нарастающим итогом 990 000,00 (девятисот девяноста тысяч) рублей 00 копеек (изменению не подлежит), указывается в заявке участника на электронной торговой площадке (далее – ЭТП) участником, как общая стоимость предложения.</w:t>
      </w:r>
    </w:p>
    <w:p w14:paraId="3A8A0D06" w14:textId="77777777" w:rsidR="000E082F" w:rsidRPr="004C75CC" w:rsidRDefault="000E082F" w:rsidP="000E082F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4C75CC">
        <w:rPr>
          <w:rFonts w:ascii="Times New Roman" w:eastAsia="Calibri" w:hAnsi="Times New Roman"/>
          <w:sz w:val="28"/>
          <w:szCs w:val="28"/>
        </w:rPr>
        <w:t>НМЦ устанавливается с учетом всех налогов, сборов и прочих расходов в соответствии с законодательством РФ, с НДС.</w:t>
      </w:r>
    </w:p>
    <w:p w14:paraId="5D227EDD" w14:textId="77777777" w:rsidR="000E082F" w:rsidRPr="004C75CC" w:rsidRDefault="000E082F" w:rsidP="000E082F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4C75CC">
        <w:rPr>
          <w:rFonts w:ascii="Times New Roman" w:eastAsia="Calibri" w:hAnsi="Times New Roman"/>
          <w:sz w:val="28"/>
          <w:szCs w:val="28"/>
        </w:rPr>
        <w:t xml:space="preserve">Цена заявки Участника, поданная на ЭТП и указанная в формах, не должна превышать лимит финансирования по заключаемому договору с суммой равной 990 000,00 руб. </w:t>
      </w:r>
    </w:p>
    <w:p w14:paraId="0F69BC67" w14:textId="77777777" w:rsidR="000E082F" w:rsidRPr="004C75CC" w:rsidRDefault="000E082F" w:rsidP="000E082F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4C75CC">
        <w:rPr>
          <w:rFonts w:ascii="Times New Roman" w:eastAsia="Calibri" w:hAnsi="Times New Roman"/>
          <w:sz w:val="28"/>
          <w:szCs w:val="28"/>
        </w:rPr>
        <w:t>Начальные (максимальные) цены товара/услуги приведены в Томе 3 закупочной документации. Сравнение ценовых предложений Участников будет производиться по итоговой сумме цен за единицу продукции, руб., заполненной участниками в Томе 3 Закупочной документации.</w:t>
      </w:r>
    </w:p>
    <w:p w14:paraId="666D8645" w14:textId="77777777" w:rsidR="000E082F" w:rsidRPr="004C75CC" w:rsidRDefault="000E082F" w:rsidP="000E082F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4C75CC">
        <w:rPr>
          <w:rFonts w:ascii="Times New Roman" w:eastAsia="Calibri" w:hAnsi="Times New Roman"/>
          <w:sz w:val="28"/>
          <w:szCs w:val="28"/>
        </w:rPr>
        <w:t>Заказчик выбирает услугу/товар по цене из Тома 3 настоящей документации на основании заявок по мере возникновения потребностей в соответствующей услуге/товаре. Заказчик имеет право не выбрать услугу/товар на общую сумму договора. Если Заказчик не выбрал услугу/товар на общую сумму договора, то данное обстоятельство не является причиной для предъявления ему претензий со стороны Исполнителя. Общая сумма заявок Заказчика на услугу/товар не превысит 990 000,00 руб. в течение срока действия договора.</w:t>
      </w:r>
    </w:p>
    <w:p w14:paraId="12C4F084" w14:textId="77777777" w:rsidR="000E082F" w:rsidRPr="004C75CC" w:rsidRDefault="000E082F" w:rsidP="000E082F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4C75CC">
        <w:rPr>
          <w:rFonts w:ascii="Times New Roman" w:eastAsia="Calibri" w:hAnsi="Times New Roman"/>
          <w:sz w:val="28"/>
          <w:szCs w:val="28"/>
        </w:rPr>
        <w:t>Предложение участника о цене договора, единицы каждого товара, работы, услуги не должно превышать начальную (максимальную) цену договора, единицы каждого товара, работы, услуги (Том 3 закупочной документации).</w:t>
      </w:r>
    </w:p>
    <w:p w14:paraId="284BBD90" w14:textId="77777777" w:rsidR="000E082F" w:rsidRPr="004C75CC" w:rsidRDefault="000E082F" w:rsidP="000E082F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4C75CC">
        <w:rPr>
          <w:rFonts w:ascii="Times New Roman" w:eastAsia="Calibri" w:hAnsi="Times New Roman"/>
          <w:sz w:val="28"/>
          <w:szCs w:val="28"/>
        </w:rPr>
        <w:lastRenderedPageBreak/>
        <w:t>Цена договора включает в себя все расходы, связанные с исполнением договора, указанные в проекте договора (Часть 3 «Проект договора» Тома 1 закупочной документации).</w:t>
      </w:r>
    </w:p>
    <w:p w14:paraId="7CB40D55" w14:textId="77777777" w:rsidR="000E082F" w:rsidRDefault="000E082F" w:rsidP="000E082F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4C75CC">
        <w:rPr>
          <w:rFonts w:ascii="Times New Roman" w:eastAsia="Calibri" w:hAnsi="Times New Roman"/>
          <w:sz w:val="28"/>
          <w:szCs w:val="28"/>
        </w:rPr>
        <w:t>Обоснование цены договора содержится в приложении к документации о закупке.</w:t>
      </w:r>
    </w:p>
    <w:p w14:paraId="227075C9" w14:textId="77777777" w:rsidR="000E082F" w:rsidRDefault="000E082F" w:rsidP="000E082F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4F6355E4" w14:textId="77777777" w:rsidR="000E082F" w:rsidRDefault="000E082F" w:rsidP="000E082F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«27» ноября 2025 года на официальном государственном сайте </w:t>
      </w:r>
      <w:hyperlink r:id="rId7" w:history="1"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f4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№ </w:t>
      </w:r>
      <w:r w:rsidRPr="004C75CC">
        <w:rPr>
          <w:rFonts w:ascii="Times New Roman" w:hAnsi="Times New Roman"/>
          <w:sz w:val="28"/>
          <w:szCs w:val="28"/>
        </w:rPr>
        <w:t>32515457691</w:t>
      </w:r>
      <w:r>
        <w:rPr>
          <w:rFonts w:ascii="Times New Roman" w:hAnsi="Times New Roman"/>
          <w:sz w:val="28"/>
          <w:szCs w:val="28"/>
        </w:rPr>
        <w:t xml:space="preserve">, на официальном сайте по закупкам атомной отрасли </w:t>
      </w:r>
      <w:hyperlink r:id="rId8" w:history="1"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f4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№ </w:t>
      </w:r>
      <w:r w:rsidRPr="004C75CC">
        <w:rPr>
          <w:rFonts w:ascii="Times New Roman" w:hAnsi="Times New Roman"/>
          <w:sz w:val="28"/>
          <w:szCs w:val="28"/>
        </w:rPr>
        <w:t>152091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 ЭТП </w:t>
      </w:r>
      <w:r w:rsidRPr="004C75CC">
        <w:rPr>
          <w:rFonts w:ascii="Times New Roman" w:hAnsi="Times New Roman"/>
          <w:sz w:val="28"/>
          <w:szCs w:val="28"/>
        </w:rPr>
        <w:t>ЭТС (НЭП)</w:t>
      </w:r>
      <w:r>
        <w:rPr>
          <w:rFonts w:ascii="Times New Roman" w:hAnsi="Times New Roman"/>
          <w:sz w:val="28"/>
          <w:szCs w:val="28"/>
        </w:rPr>
        <w:t xml:space="preserve">, закупка № </w:t>
      </w:r>
      <w:r w:rsidRPr="004C75CC">
        <w:rPr>
          <w:rFonts w:ascii="Times New Roman" w:hAnsi="Times New Roman"/>
          <w:sz w:val="28"/>
          <w:szCs w:val="28"/>
        </w:rPr>
        <w:t>32515457691</w:t>
      </w:r>
      <w:r>
        <w:rPr>
          <w:rFonts w:ascii="Times New Roman" w:hAnsi="Times New Roman"/>
          <w:sz w:val="28"/>
          <w:szCs w:val="28"/>
        </w:rPr>
        <w:t>.</w:t>
      </w:r>
    </w:p>
    <w:p w14:paraId="6F8E8932" w14:textId="5BF7D262" w:rsidR="00140EAB" w:rsidRPr="000E082F" w:rsidRDefault="00140EAB" w:rsidP="00314CDB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4A3232BB" w14:textId="53E52BDD" w:rsidR="00314CDB" w:rsidRPr="0072347A" w:rsidRDefault="00314CDB" w:rsidP="00314CDB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Условия заключаемого договора определяются путем объединения исходного проекта договора, </w:t>
      </w:r>
      <w:r w:rsidR="00137F7B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</w:t>
      </w:r>
      <w:r w:rsidR="002B1495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137F7B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проведении закупки</w:t>
      </w:r>
      <w:r w:rsidR="00137F7B" w:rsidRPr="0072347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(</w:t>
      </w:r>
      <w:r w:rsidR="00137F7B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</w:t>
      </w:r>
      <w:r w:rsidR="002B1495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="00137F7B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документаци</w:t>
      </w:r>
      <w:r w:rsidR="002B1495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137F7B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 заявки победителя </w:t>
      </w:r>
      <w:r w:rsidR="00137F7B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BC79FE" w:rsidRPr="00337586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включая состав и объем поставок товара, сроки поставки товара, с учетом данных преддоговорных переговоров</w:t>
      </w:r>
      <w:r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2D11B9C" w14:textId="77777777" w:rsidR="004408E9" w:rsidRPr="004408E9" w:rsidRDefault="004408E9" w:rsidP="004408E9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E5CD951" w14:textId="4CF477FB" w:rsidR="004408E9" w:rsidRPr="000E082F" w:rsidRDefault="00140EAB" w:rsidP="00490695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34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</w:t>
      </w:r>
      <w:r w:rsidR="00C27C13" w:rsidRPr="007234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еновое предложение</w:t>
      </w:r>
      <w:r w:rsidR="004408E9" w:rsidRPr="007234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4408E9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победител</w:t>
      </w:r>
      <w:r w:rsidR="00942C41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4408E9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27C13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="0072347A" w:rsidRPr="007234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составляет</w:t>
      </w:r>
      <w:r w:rsidR="001223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="0072347A" w:rsidRPr="007234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0E082F" w:rsidRPr="000E082F">
        <w:rPr>
          <w:rFonts w:ascii="Times New Roman" w:eastAsia="Calibri" w:hAnsi="Times New Roman"/>
          <w:b/>
          <w:bCs/>
          <w:sz w:val="28"/>
          <w:szCs w:val="28"/>
        </w:rPr>
        <w:t xml:space="preserve">990 000 </w:t>
      </w:r>
      <w:r w:rsidR="000E082F" w:rsidRPr="000E082F">
        <w:rPr>
          <w:rFonts w:ascii="Times New Roman" w:eastAsia="Calibri" w:hAnsi="Times New Roman"/>
          <w:sz w:val="28"/>
          <w:szCs w:val="28"/>
        </w:rPr>
        <w:t>(девятьсот девяносто тысяч)</w:t>
      </w:r>
      <w:r w:rsidR="000E082F" w:rsidRPr="000E082F">
        <w:rPr>
          <w:rFonts w:ascii="Times New Roman" w:eastAsia="Calibri" w:hAnsi="Times New Roman"/>
          <w:b/>
          <w:bCs/>
          <w:sz w:val="28"/>
          <w:szCs w:val="28"/>
        </w:rPr>
        <w:t xml:space="preserve"> рублей 00 копеек </w:t>
      </w:r>
      <w:r w:rsidR="000E082F" w:rsidRPr="000E082F">
        <w:rPr>
          <w:rFonts w:ascii="Times New Roman" w:eastAsia="Calibri" w:hAnsi="Times New Roman"/>
          <w:sz w:val="28"/>
          <w:szCs w:val="28"/>
        </w:rPr>
        <w:t>с НДС</w:t>
      </w:r>
      <w:r w:rsidR="000E082F" w:rsidRPr="000E082F">
        <w:rPr>
          <w:rFonts w:ascii="Times New Roman" w:eastAsia="Calibri" w:hAnsi="Times New Roman"/>
          <w:b/>
          <w:bCs/>
          <w:sz w:val="28"/>
          <w:szCs w:val="28"/>
        </w:rPr>
        <w:t xml:space="preserve">, </w:t>
      </w:r>
      <w:r w:rsidR="000E082F" w:rsidRPr="000E082F">
        <w:rPr>
          <w:rFonts w:ascii="Times New Roman" w:eastAsia="Calibri" w:hAnsi="Times New Roman"/>
          <w:sz w:val="28"/>
          <w:szCs w:val="28"/>
        </w:rPr>
        <w:t xml:space="preserve">а также согласно спецификации «Методика определения победителя» Том 3 закупочной документации: с  итоговой ценой за единицу продукции </w:t>
      </w:r>
      <w:r w:rsidR="000E082F" w:rsidRPr="000E082F">
        <w:rPr>
          <w:rFonts w:ascii="Times New Roman" w:eastAsia="Calibri" w:hAnsi="Times New Roman"/>
          <w:b/>
          <w:bCs/>
          <w:sz w:val="28"/>
          <w:szCs w:val="28"/>
        </w:rPr>
        <w:t>23 554 483</w:t>
      </w:r>
      <w:r w:rsidR="000E082F" w:rsidRPr="000E082F">
        <w:rPr>
          <w:rFonts w:ascii="Times New Roman" w:eastAsia="Calibri" w:hAnsi="Times New Roman"/>
          <w:sz w:val="28"/>
          <w:szCs w:val="28"/>
        </w:rPr>
        <w:t xml:space="preserve"> (Двадцать три миллиона пятьсот пятьдесят четыре тысячи четыреста восемьдесят три) </w:t>
      </w:r>
      <w:r w:rsidR="000E082F" w:rsidRPr="000E082F">
        <w:rPr>
          <w:rFonts w:ascii="Times New Roman" w:eastAsia="Calibri" w:hAnsi="Times New Roman"/>
          <w:b/>
          <w:bCs/>
          <w:sz w:val="28"/>
          <w:szCs w:val="28"/>
        </w:rPr>
        <w:t>рубля 64 копейк</w:t>
      </w:r>
      <w:r w:rsidR="000E082F">
        <w:rPr>
          <w:rFonts w:ascii="Times New Roman" w:eastAsia="Calibri" w:hAnsi="Times New Roman"/>
          <w:b/>
          <w:bCs/>
          <w:sz w:val="28"/>
          <w:szCs w:val="28"/>
        </w:rPr>
        <w:t>и</w:t>
      </w:r>
      <w:r w:rsidR="000E082F" w:rsidRPr="000E082F">
        <w:rPr>
          <w:rFonts w:ascii="Times New Roman" w:eastAsia="Calibri" w:hAnsi="Times New Roman"/>
          <w:sz w:val="28"/>
          <w:szCs w:val="28"/>
        </w:rPr>
        <w:t xml:space="preserve"> с НДС, указанной участником в приложении к заявке в формате xlsx «ЗД Том 3 (Спецификация зап частей спецтехника)»</w:t>
      </w:r>
    </w:p>
    <w:p w14:paraId="3DF272B0" w14:textId="77777777" w:rsidR="00194FAD" w:rsidRPr="00490695" w:rsidRDefault="00194FAD" w:rsidP="00490695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1B09C3BB" w14:textId="735DBD76" w:rsidR="004408E9" w:rsidRPr="004408E9" w:rsidRDefault="004B5FA8" w:rsidP="004408E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5FA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Переговоры проводятся в режиме аудиоконференции</w:t>
      </w:r>
      <w:r w:rsidR="001751E5" w:rsidRPr="001751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4408E9" w:rsidRPr="004408E9">
        <w:rPr>
          <w:rFonts w:ascii="Times New Roman" w:eastAsia="Times New Roman" w:hAnsi="Times New Roman" w:cs="Times New Roman"/>
          <w:sz w:val="28"/>
          <w:szCs w:val="28"/>
          <w:lang w:eastAsia="ru-RU"/>
        </w:rPr>
        <w:t>в </w:t>
      </w:r>
      <w:r w:rsidR="00D97E21"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  <w:r w:rsidR="004408E9" w:rsidRPr="004408E9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D97E21">
        <w:rPr>
          <w:rFonts w:ascii="Times New Roman" w:eastAsia="Times New Roman" w:hAnsi="Times New Roman" w:cs="Times New Roman"/>
          <w:sz w:val="28"/>
          <w:szCs w:val="28"/>
          <w:lang w:eastAsia="ru-RU"/>
        </w:rPr>
        <w:t>00</w:t>
      </w:r>
      <w:r w:rsidR="004408E9" w:rsidRPr="00440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408E9" w:rsidRPr="00BC7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(время </w:t>
      </w:r>
      <w:r w:rsidR="004408E9" w:rsidRPr="00BC79F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московское</w:t>
      </w:r>
      <w:r w:rsidR="004408E9" w:rsidRPr="00BC79FE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4408E9" w:rsidRPr="00440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57155F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="004408E9" w:rsidRPr="004408E9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4408E9" w:rsidRPr="004408E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="00BC79FE" w:rsidRPr="00BC79FE">
        <w:rPr>
          <w:rFonts w:ascii="Times New Roman" w:eastAsia="Times New Roman" w:hAnsi="Times New Roman" w:cs="Times New Roman"/>
          <w:sz w:val="28"/>
          <w:szCs w:val="28"/>
          <w:lang w:eastAsia="ru-RU"/>
        </w:rPr>
        <w:t>декабря</w:t>
      </w:r>
      <w:r w:rsidR="004408E9" w:rsidRPr="00440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 w:rsidR="001F7379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0E082F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4408E9" w:rsidRPr="00440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года.</w:t>
      </w:r>
    </w:p>
    <w:p w14:paraId="6C1FA00E" w14:textId="77777777" w:rsidR="007F140E" w:rsidRPr="004B5FA8" w:rsidRDefault="007F140E" w:rsidP="004408E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2271190" w14:textId="77777777" w:rsidR="00BC79FE" w:rsidRPr="00F124C9" w:rsidRDefault="00BC79FE" w:rsidP="00BC79F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24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 преддоговорных переговорах принимают участие:</w:t>
      </w:r>
      <w:r w:rsidRPr="00F124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07" w:type="pct"/>
        <w:tblInd w:w="-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53"/>
        <w:gridCol w:w="6328"/>
      </w:tblGrid>
      <w:tr w:rsidR="00BC79FE" w:rsidRPr="0004439D" w14:paraId="1C00EEEE" w14:textId="77777777" w:rsidTr="00F835E1">
        <w:tc>
          <w:tcPr>
            <w:tcW w:w="1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FD9C1BD" w14:textId="77777777" w:rsidR="00BC79FE" w:rsidRPr="00AD7ADA" w:rsidRDefault="00BC79FE" w:rsidP="00F835E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D7ADA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32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hideMark/>
          </w:tcPr>
          <w:p w14:paraId="3FEA5663" w14:textId="77777777" w:rsidR="00BC79FE" w:rsidRPr="00AD7ADA" w:rsidRDefault="00BC79FE" w:rsidP="00F835E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D7ADA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BC79FE" w:rsidRPr="0004439D" w14:paraId="6AF28DF9" w14:textId="77777777" w:rsidTr="00F835E1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hideMark/>
          </w:tcPr>
          <w:p w14:paraId="6ADAE791" w14:textId="77777777" w:rsidR="00BC79FE" w:rsidRPr="00AD7ADA" w:rsidRDefault="00BC79FE" w:rsidP="00F835E1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D7ADA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Представители заказчика: </w:t>
            </w:r>
          </w:p>
        </w:tc>
      </w:tr>
      <w:tr w:rsidR="00BC79FE" w:rsidRPr="0004439D" w14:paraId="01A82D72" w14:textId="77777777" w:rsidTr="00F835E1">
        <w:trPr>
          <w:trHeight w:val="644"/>
        </w:trPr>
        <w:tc>
          <w:tcPr>
            <w:tcW w:w="1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63D83A9" w14:textId="77777777" w:rsidR="00BC79FE" w:rsidRPr="00AD7ADA" w:rsidRDefault="00BC79FE" w:rsidP="00F835E1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AD7ADA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Иванов А.С.</w:t>
            </w:r>
          </w:p>
        </w:tc>
        <w:tc>
          <w:tcPr>
            <w:tcW w:w="32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hideMark/>
          </w:tcPr>
          <w:p w14:paraId="30F0F47D" w14:textId="77777777" w:rsidR="00BC79FE" w:rsidRDefault="00BC79FE" w:rsidP="00F835E1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AD7ADA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 xml:space="preserve">Директор Сибирского филиала </w:t>
            </w:r>
          </w:p>
          <w:p w14:paraId="26E03042" w14:textId="77777777" w:rsidR="00BC79FE" w:rsidRPr="00AD7ADA" w:rsidRDefault="00BC79FE" w:rsidP="00F835E1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AD7ADA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АО «Атомспецтранс»</w:t>
            </w:r>
          </w:p>
        </w:tc>
      </w:tr>
      <w:tr w:rsidR="00BC79FE" w14:paraId="4106E32C" w14:textId="77777777" w:rsidTr="00F835E1">
        <w:trPr>
          <w:trHeight w:val="466"/>
        </w:trPr>
        <w:tc>
          <w:tcPr>
            <w:tcW w:w="1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BE41D3F" w14:textId="77777777" w:rsidR="00BC79FE" w:rsidRPr="00AD7ADA" w:rsidRDefault="00BC79FE" w:rsidP="00F835E1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AD7AD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Гаврилова В.А</w:t>
            </w:r>
            <w:r w:rsidRPr="00AD7AD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.  </w:t>
            </w:r>
          </w:p>
        </w:tc>
        <w:tc>
          <w:tcPr>
            <w:tcW w:w="32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6942C184" w14:textId="77777777" w:rsidR="00BC79FE" w:rsidRPr="00AD7ADA" w:rsidRDefault="00BC79FE" w:rsidP="00F835E1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AD7ADA">
              <w:rPr>
                <w:rFonts w:ascii="Times New Roman" w:hAnsi="Times New Roman"/>
                <w:sz w:val="28"/>
                <w:szCs w:val="28"/>
                <w:lang w:eastAsia="ru-RU"/>
              </w:rPr>
              <w:t>Начальник отдела закупок Сибирского филиала АО «Атомспецтранс»</w:t>
            </w:r>
          </w:p>
        </w:tc>
      </w:tr>
      <w:tr w:rsidR="00BC79FE" w14:paraId="5E0BDCF4" w14:textId="77777777" w:rsidTr="00F835E1">
        <w:trPr>
          <w:trHeight w:val="466"/>
        </w:trPr>
        <w:tc>
          <w:tcPr>
            <w:tcW w:w="1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45D4AB" w14:textId="77777777" w:rsidR="00BC79FE" w:rsidRPr="00AD7ADA" w:rsidRDefault="00BC79FE" w:rsidP="00F835E1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AD7ADA">
              <w:rPr>
                <w:rFonts w:ascii="Times New Roman" w:hAnsi="Times New Roman"/>
                <w:sz w:val="28"/>
                <w:szCs w:val="28"/>
                <w:lang w:eastAsia="ru-RU"/>
              </w:rPr>
              <w:t>Скорикова А.Ю.</w:t>
            </w:r>
          </w:p>
        </w:tc>
        <w:tc>
          <w:tcPr>
            <w:tcW w:w="32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51FC7B1D" w14:textId="77777777" w:rsidR="00BC79FE" w:rsidRPr="00AD7ADA" w:rsidRDefault="00BC79FE" w:rsidP="00F835E1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AD7ADA">
              <w:rPr>
                <w:rFonts w:ascii="Times New Roman" w:hAnsi="Times New Roman"/>
                <w:sz w:val="28"/>
                <w:szCs w:val="28"/>
                <w:lang w:eastAsia="ru-RU"/>
              </w:rPr>
              <w:t>Начальник управления финансового планирования и учета Сибирского филиала АО «Атомспецтранс»</w:t>
            </w:r>
          </w:p>
        </w:tc>
      </w:tr>
      <w:tr w:rsidR="00BC79FE" w14:paraId="74052682" w14:textId="77777777" w:rsidTr="00F835E1">
        <w:trPr>
          <w:trHeight w:val="466"/>
        </w:trPr>
        <w:tc>
          <w:tcPr>
            <w:tcW w:w="1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828592E" w14:textId="6DAE426C" w:rsidR="00BC79FE" w:rsidRPr="00AD7ADA" w:rsidRDefault="00BC79FE" w:rsidP="00F835E1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Ильичева</w:t>
            </w:r>
            <w:r w:rsidRPr="00AD7AD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Ю.П.</w:t>
            </w:r>
          </w:p>
        </w:tc>
        <w:tc>
          <w:tcPr>
            <w:tcW w:w="32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0EF1F9B4" w14:textId="77777777" w:rsidR="00BC79FE" w:rsidRPr="00AD7ADA" w:rsidRDefault="00BC79FE" w:rsidP="00F835E1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AD7AD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Специалист по договорной работе </w:t>
            </w:r>
            <w:r w:rsidRPr="00AD7ADA">
              <w:rPr>
                <w:rFonts w:ascii="Times New Roman" w:hAnsi="Times New Roman"/>
                <w:sz w:val="28"/>
                <w:szCs w:val="28"/>
                <w:lang w:val="en-US" w:eastAsia="ru-RU"/>
              </w:rPr>
              <w:t>I</w:t>
            </w:r>
            <w:r w:rsidRPr="00AD7AD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категории Сибирского филиала АО «Атомспецтранс»</w:t>
            </w:r>
          </w:p>
        </w:tc>
      </w:tr>
      <w:tr w:rsidR="00BC79FE" w:rsidRPr="0004439D" w14:paraId="078CAF67" w14:textId="77777777" w:rsidTr="00F835E1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hideMark/>
          </w:tcPr>
          <w:p w14:paraId="04A34B4E" w14:textId="77777777" w:rsidR="00BC79FE" w:rsidRPr="00AD7ADA" w:rsidRDefault="00BC79FE" w:rsidP="00F835E1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D7ADA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t>Представитель</w:t>
            </w:r>
            <w:r w:rsidRPr="00AD7ADA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 xml:space="preserve"> победителя закупки</w:t>
            </w:r>
            <w:r w:rsidRPr="00AD7ADA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: </w:t>
            </w:r>
          </w:p>
        </w:tc>
      </w:tr>
      <w:tr w:rsidR="00194FAD" w:rsidRPr="00EC7FF9" w14:paraId="7B344080" w14:textId="77777777" w:rsidTr="009D6309">
        <w:trPr>
          <w:trHeight w:val="567"/>
        </w:trPr>
        <w:tc>
          <w:tcPr>
            <w:tcW w:w="1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B31C182" w14:textId="115BE8E5" w:rsidR="00194FAD" w:rsidRPr="00C65BB3" w:rsidRDefault="00194FAD" w:rsidP="00194FAD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2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76A38BB9" w14:textId="01BAF7B7" w:rsidR="00194FAD" w:rsidRPr="00C65BB3" w:rsidRDefault="009D6309" w:rsidP="00194FAD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У</w:t>
            </w:r>
            <w:r w:rsidRPr="009D6309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частник, подавш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ий</w:t>
            </w:r>
            <w:r w:rsidRPr="009D6309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заявку с уникальным идентификационным номером 32515457691-1-1</w:t>
            </w:r>
          </w:p>
        </w:tc>
      </w:tr>
    </w:tbl>
    <w:p w14:paraId="7843F690" w14:textId="77777777" w:rsidR="004408E9" w:rsidRPr="008A6C32" w:rsidRDefault="004408E9" w:rsidP="004408E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256F12A" w14:textId="7DF29254" w:rsidR="00137F7B" w:rsidRPr="008A6C32" w:rsidRDefault="00137F7B" w:rsidP="00137F7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6C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Преддоговорные переговоры проводятся в соответствии с подпунктом </w:t>
      </w:r>
      <w:r w:rsidRPr="008A6C3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а) </w:t>
      </w:r>
      <w:r w:rsidR="006C4663" w:rsidRPr="008A6C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части 2 </w:t>
      </w:r>
      <w:r w:rsidRPr="008A6C3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статьи 9.3 ЕОСЗ в редакции</w:t>
      </w:r>
      <w:r w:rsidRPr="008A6C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указанной в </w:t>
      </w:r>
      <w:r w:rsidR="006C4663" w:rsidRPr="008A6C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закупочной</w:t>
      </w:r>
      <w:r w:rsidRPr="008A6C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документации</w:t>
      </w:r>
      <w:r w:rsidRPr="008A6C3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C6EC607" w14:textId="77777777" w:rsidR="004408E9" w:rsidRPr="008A6C32" w:rsidRDefault="004408E9" w:rsidP="004408E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1F3D479" w14:textId="77777777" w:rsidR="00F60176" w:rsidRDefault="004408E9" w:rsidP="00E7080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A6C32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результатам преддоговорных переговоров достигнуты следующие</w:t>
      </w:r>
      <w:r w:rsidRPr="004408E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4408E9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договоренности:</w:t>
      </w:r>
      <w:r w:rsidR="006C466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</w:p>
    <w:p w14:paraId="1D4B3E62" w14:textId="6488AA8E" w:rsidR="00E7080D" w:rsidRPr="00E7080D" w:rsidRDefault="00E7080D" w:rsidP="00E7080D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- </w:t>
      </w:r>
      <w:r w:rsidRPr="00E7080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цена договора составляет </w:t>
      </w:r>
      <w:r w:rsidR="00F60176" w:rsidRPr="00F601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990 000</w:t>
      </w:r>
      <w:r w:rsidR="00F60176" w:rsidRPr="00C744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</w:t>
      </w:r>
      <w:r w:rsidR="00F60176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Д</w:t>
      </w:r>
      <w:r w:rsidR="00F60176" w:rsidRPr="00F60176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евятьсот девяносто тысяч</w:t>
      </w:r>
      <w:r w:rsidR="00F60176" w:rsidRPr="00F601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 рублей 00 копеек</w:t>
      </w:r>
      <w:r w:rsidR="00F60176" w:rsidRPr="00C744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194F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 </w:t>
      </w:r>
      <w:r w:rsidR="00BC79FE" w:rsidRPr="00BC79FE">
        <w:rPr>
          <w:rFonts w:ascii="Times New Roman" w:eastAsia="Calibri" w:hAnsi="Times New Roman"/>
          <w:sz w:val="28"/>
          <w:szCs w:val="28"/>
        </w:rPr>
        <w:t>НДС</w:t>
      </w:r>
      <w:r w:rsidR="0072347A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  <w:r w:rsidR="00F60176" w:rsidRPr="00F6017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F6017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Итоговая</w:t>
      </w:r>
      <w:r w:rsidR="00F60176" w:rsidRPr="00F6017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цен</w:t>
      </w:r>
      <w:r w:rsidR="00F6017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</w:t>
      </w:r>
      <w:r w:rsidR="00F60176" w:rsidRPr="00F6017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за единицу продукции </w:t>
      </w:r>
      <w:r w:rsidR="0057155F" w:rsidRPr="000E082F">
        <w:rPr>
          <w:rFonts w:ascii="Times New Roman" w:eastAsia="Calibri" w:hAnsi="Times New Roman"/>
          <w:b/>
          <w:bCs/>
          <w:sz w:val="28"/>
          <w:szCs w:val="28"/>
        </w:rPr>
        <w:t>23 554 483</w:t>
      </w:r>
      <w:r w:rsidR="0057155F" w:rsidRPr="000E082F">
        <w:rPr>
          <w:rFonts w:ascii="Times New Roman" w:eastAsia="Calibri" w:hAnsi="Times New Roman"/>
          <w:sz w:val="28"/>
          <w:szCs w:val="28"/>
        </w:rPr>
        <w:t xml:space="preserve"> (Двадцать три миллиона пятьсот пятьдесят четыре тысячи четыреста восемьдесят три) </w:t>
      </w:r>
      <w:r w:rsidR="0057155F" w:rsidRPr="000E082F">
        <w:rPr>
          <w:rFonts w:ascii="Times New Roman" w:eastAsia="Calibri" w:hAnsi="Times New Roman"/>
          <w:b/>
          <w:bCs/>
          <w:sz w:val="28"/>
          <w:szCs w:val="28"/>
        </w:rPr>
        <w:t>рубля 64 копейк</w:t>
      </w:r>
      <w:r w:rsidR="0057155F">
        <w:rPr>
          <w:rFonts w:ascii="Times New Roman" w:eastAsia="Calibri" w:hAnsi="Times New Roman"/>
          <w:b/>
          <w:bCs/>
          <w:sz w:val="28"/>
          <w:szCs w:val="28"/>
        </w:rPr>
        <w:t>и</w:t>
      </w:r>
      <w:r w:rsidR="000E082F" w:rsidRPr="000E082F">
        <w:rPr>
          <w:rFonts w:ascii="Times New Roman" w:eastAsia="Calibri" w:hAnsi="Times New Roman"/>
          <w:sz w:val="28"/>
          <w:szCs w:val="28"/>
        </w:rPr>
        <w:t xml:space="preserve"> </w:t>
      </w:r>
      <w:r w:rsidR="00194FAD" w:rsidRPr="00194FAD">
        <w:rPr>
          <w:rFonts w:ascii="Times New Roman" w:eastAsia="Calibri" w:hAnsi="Times New Roman"/>
          <w:sz w:val="28"/>
          <w:szCs w:val="28"/>
        </w:rPr>
        <w:t>с НДС</w:t>
      </w:r>
      <w:r w:rsidR="00F6017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14:paraId="29C38D2A" w14:textId="77777777" w:rsidR="00E7080D" w:rsidRPr="00E7080D" w:rsidRDefault="00E7080D" w:rsidP="00E7080D">
      <w:pPr>
        <w:widowControl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14:paraId="0B1B97CE" w14:textId="4B88C905" w:rsidR="006C4663" w:rsidRPr="008A6C32" w:rsidRDefault="004431CA" w:rsidP="00F6017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6C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Остальные</w:t>
      </w:r>
      <w:r w:rsidR="004408E9" w:rsidRPr="008A6C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условия договора остаются без изменений.</w:t>
      </w:r>
    </w:p>
    <w:p w14:paraId="77F14744" w14:textId="77777777" w:rsidR="00BB30EC" w:rsidRPr="00F3787B" w:rsidRDefault="00000000" w:rsidP="00F3787B"/>
    <w:sectPr w:rsidR="00BB30EC" w:rsidRPr="00F3787B" w:rsidSect="00194FAD">
      <w:footerReference w:type="default" r:id="rId9"/>
      <w:pgSz w:w="11906" w:h="16838"/>
      <w:pgMar w:top="568" w:right="850" w:bottom="1134" w:left="1276" w:header="708" w:footer="3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EFCB08" w14:textId="77777777" w:rsidR="00753E7F" w:rsidRDefault="00753E7F" w:rsidP="004408E9">
      <w:pPr>
        <w:spacing w:after="0" w:line="240" w:lineRule="auto"/>
      </w:pPr>
      <w:r>
        <w:separator/>
      </w:r>
    </w:p>
  </w:endnote>
  <w:endnote w:type="continuationSeparator" w:id="0">
    <w:p w14:paraId="37F4D2C6" w14:textId="77777777" w:rsidR="00753E7F" w:rsidRDefault="00753E7F" w:rsidP="004408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DBBC0C" w14:textId="268B65A6" w:rsidR="004408E9" w:rsidRPr="00337443" w:rsidRDefault="004408E9" w:rsidP="00337443">
    <w:pPr>
      <w:pStyle w:val="a5"/>
      <w:jc w:val="center"/>
      <w:rPr>
        <w:rFonts w:ascii="Times New Roman" w:hAnsi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6BC146" w14:textId="77777777" w:rsidR="00753E7F" w:rsidRDefault="00753E7F" w:rsidP="004408E9">
      <w:pPr>
        <w:spacing w:after="0" w:line="240" w:lineRule="auto"/>
      </w:pPr>
      <w:r>
        <w:separator/>
      </w:r>
    </w:p>
  </w:footnote>
  <w:footnote w:type="continuationSeparator" w:id="0">
    <w:p w14:paraId="52594CCB" w14:textId="77777777" w:rsidR="00753E7F" w:rsidRDefault="00753E7F" w:rsidP="004408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B97E01"/>
    <w:multiLevelType w:val="hybridMultilevel"/>
    <w:tmpl w:val="643EFD16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55539F"/>
    <w:multiLevelType w:val="hybridMultilevel"/>
    <w:tmpl w:val="62F4A9EC"/>
    <w:lvl w:ilvl="0" w:tplc="FFFFFFFF">
      <w:start w:val="1"/>
      <w:numFmt w:val="bullet"/>
      <w:lvlText w:val="­"/>
      <w:lvlJc w:val="left"/>
      <w:pPr>
        <w:ind w:left="1571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 w16cid:durableId="1286960809">
    <w:abstractNumId w:val="0"/>
  </w:num>
  <w:num w:numId="2" w16cid:durableId="153473019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5408"/>
    <w:rsid w:val="00013B57"/>
    <w:rsid w:val="000214CB"/>
    <w:rsid w:val="000336AA"/>
    <w:rsid w:val="00083184"/>
    <w:rsid w:val="0008598E"/>
    <w:rsid w:val="000C5C2A"/>
    <w:rsid w:val="000E082F"/>
    <w:rsid w:val="000E7E73"/>
    <w:rsid w:val="00116885"/>
    <w:rsid w:val="001223C6"/>
    <w:rsid w:val="00137F7B"/>
    <w:rsid w:val="00140EAB"/>
    <w:rsid w:val="001451F9"/>
    <w:rsid w:val="00153818"/>
    <w:rsid w:val="0016510E"/>
    <w:rsid w:val="00170FB4"/>
    <w:rsid w:val="001751E5"/>
    <w:rsid w:val="00194FAD"/>
    <w:rsid w:val="001C79CB"/>
    <w:rsid w:val="001D2A9A"/>
    <w:rsid w:val="001F7379"/>
    <w:rsid w:val="002271C6"/>
    <w:rsid w:val="00257DEB"/>
    <w:rsid w:val="00273AB8"/>
    <w:rsid w:val="002824AA"/>
    <w:rsid w:val="0029010B"/>
    <w:rsid w:val="002A3036"/>
    <w:rsid w:val="002B0A5F"/>
    <w:rsid w:val="002B1495"/>
    <w:rsid w:val="002B316D"/>
    <w:rsid w:val="002B621A"/>
    <w:rsid w:val="002C1134"/>
    <w:rsid w:val="002C7CFD"/>
    <w:rsid w:val="002D5DF4"/>
    <w:rsid w:val="00301D42"/>
    <w:rsid w:val="00314CDB"/>
    <w:rsid w:val="003339EA"/>
    <w:rsid w:val="00337443"/>
    <w:rsid w:val="0034691E"/>
    <w:rsid w:val="00363048"/>
    <w:rsid w:val="0038334E"/>
    <w:rsid w:val="003B24C9"/>
    <w:rsid w:val="00434513"/>
    <w:rsid w:val="004374E7"/>
    <w:rsid w:val="004408E9"/>
    <w:rsid w:val="004431CA"/>
    <w:rsid w:val="0046074C"/>
    <w:rsid w:val="004634E7"/>
    <w:rsid w:val="00490695"/>
    <w:rsid w:val="00497F54"/>
    <w:rsid w:val="004B5FA8"/>
    <w:rsid w:val="004B7AEB"/>
    <w:rsid w:val="004E730C"/>
    <w:rsid w:val="004F6C18"/>
    <w:rsid w:val="005626B1"/>
    <w:rsid w:val="00562CBB"/>
    <w:rsid w:val="0057155F"/>
    <w:rsid w:val="0057623A"/>
    <w:rsid w:val="00616306"/>
    <w:rsid w:val="006168C7"/>
    <w:rsid w:val="00636E10"/>
    <w:rsid w:val="00662357"/>
    <w:rsid w:val="006968F4"/>
    <w:rsid w:val="006C4663"/>
    <w:rsid w:val="00721786"/>
    <w:rsid w:val="0072347A"/>
    <w:rsid w:val="00753E7F"/>
    <w:rsid w:val="00760435"/>
    <w:rsid w:val="007C21C1"/>
    <w:rsid w:val="007F0967"/>
    <w:rsid w:val="007F140E"/>
    <w:rsid w:val="007F63CF"/>
    <w:rsid w:val="00832D04"/>
    <w:rsid w:val="00833DCD"/>
    <w:rsid w:val="008522FD"/>
    <w:rsid w:val="00885DB2"/>
    <w:rsid w:val="008A20BC"/>
    <w:rsid w:val="008A6C32"/>
    <w:rsid w:val="008E7E8F"/>
    <w:rsid w:val="00942C41"/>
    <w:rsid w:val="00971188"/>
    <w:rsid w:val="009A16DE"/>
    <w:rsid w:val="009D6309"/>
    <w:rsid w:val="009F6B63"/>
    <w:rsid w:val="00A02A54"/>
    <w:rsid w:val="00A47A67"/>
    <w:rsid w:val="00A51773"/>
    <w:rsid w:val="00A61379"/>
    <w:rsid w:val="00A9523F"/>
    <w:rsid w:val="00AE1AC0"/>
    <w:rsid w:val="00B13C93"/>
    <w:rsid w:val="00B3399B"/>
    <w:rsid w:val="00B366C8"/>
    <w:rsid w:val="00B84451"/>
    <w:rsid w:val="00B87931"/>
    <w:rsid w:val="00BC71F1"/>
    <w:rsid w:val="00BC79FE"/>
    <w:rsid w:val="00C0736A"/>
    <w:rsid w:val="00C25AC4"/>
    <w:rsid w:val="00C27C13"/>
    <w:rsid w:val="00C744D8"/>
    <w:rsid w:val="00C82CDF"/>
    <w:rsid w:val="00C84478"/>
    <w:rsid w:val="00C923BA"/>
    <w:rsid w:val="00C95408"/>
    <w:rsid w:val="00CC3B25"/>
    <w:rsid w:val="00CD48D0"/>
    <w:rsid w:val="00D01132"/>
    <w:rsid w:val="00D14EC2"/>
    <w:rsid w:val="00D31E5E"/>
    <w:rsid w:val="00D97E21"/>
    <w:rsid w:val="00DA4AAA"/>
    <w:rsid w:val="00DE5820"/>
    <w:rsid w:val="00E7080D"/>
    <w:rsid w:val="00E756EF"/>
    <w:rsid w:val="00ED122D"/>
    <w:rsid w:val="00F34593"/>
    <w:rsid w:val="00F34F4B"/>
    <w:rsid w:val="00F3787B"/>
    <w:rsid w:val="00F50900"/>
    <w:rsid w:val="00F60176"/>
    <w:rsid w:val="00F6391E"/>
    <w:rsid w:val="00F66A4B"/>
    <w:rsid w:val="00F71C0E"/>
    <w:rsid w:val="00F748DC"/>
    <w:rsid w:val="00FC4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3056ED"/>
  <w15:docId w15:val="{DFD65AFC-EDE9-4E72-8E4E-31E194E50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408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408E9"/>
  </w:style>
  <w:style w:type="paragraph" w:styleId="a5">
    <w:name w:val="footer"/>
    <w:basedOn w:val="a"/>
    <w:link w:val="a6"/>
    <w:uiPriority w:val="99"/>
    <w:unhideWhenUsed/>
    <w:rsid w:val="004408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408E9"/>
  </w:style>
  <w:style w:type="paragraph" w:styleId="a7">
    <w:name w:val="Body Text"/>
    <w:basedOn w:val="a"/>
    <w:link w:val="a8"/>
    <w:uiPriority w:val="99"/>
    <w:unhideWhenUsed/>
    <w:rsid w:val="004408E9"/>
    <w:pPr>
      <w:keepLines/>
      <w:spacing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8">
    <w:name w:val="Основной текст Знак"/>
    <w:basedOn w:val="a0"/>
    <w:link w:val="a7"/>
    <w:uiPriority w:val="99"/>
    <w:rsid w:val="004408E9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9">
    <w:name w:val="List Paragraph"/>
    <w:aliases w:val="Заголовок_3,Подпись рисунка,ПКФ Список,Абзац списка5"/>
    <w:basedOn w:val="a"/>
    <w:link w:val="aa"/>
    <w:uiPriority w:val="34"/>
    <w:qFormat/>
    <w:rsid w:val="00562CB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Абзац списка Знак"/>
    <w:aliases w:val="Заголовок_3 Знак,Подпись рисунка Знак,ПКФ Список Знак,Абзац списка5 Знак"/>
    <w:link w:val="a9"/>
    <w:uiPriority w:val="34"/>
    <w:locked/>
    <w:rsid w:val="00562CB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2B316D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2B316D"/>
    <w:rPr>
      <w:rFonts w:ascii="Segoe UI" w:hAnsi="Segoe UI"/>
      <w:sz w:val="18"/>
      <w:szCs w:val="18"/>
    </w:rPr>
  </w:style>
  <w:style w:type="character" w:styleId="ad">
    <w:name w:val="annotation reference"/>
    <w:basedOn w:val="a0"/>
    <w:uiPriority w:val="99"/>
    <w:unhideWhenUsed/>
    <w:rsid w:val="00BC71F1"/>
    <w:rPr>
      <w:sz w:val="16"/>
      <w:szCs w:val="16"/>
    </w:rPr>
  </w:style>
  <w:style w:type="paragraph" w:styleId="ae">
    <w:name w:val="annotation text"/>
    <w:basedOn w:val="a"/>
    <w:link w:val="af"/>
    <w:uiPriority w:val="99"/>
    <w:unhideWhenUsed/>
    <w:rsid w:val="00BC71F1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rsid w:val="00BC71F1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BC71F1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BC71F1"/>
    <w:rPr>
      <w:b/>
      <w:bCs/>
      <w:sz w:val="20"/>
      <w:szCs w:val="20"/>
    </w:rPr>
  </w:style>
  <w:style w:type="table" w:styleId="af2">
    <w:name w:val="Table Grid"/>
    <w:basedOn w:val="a1"/>
    <w:uiPriority w:val="59"/>
    <w:rsid w:val="00301D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Revision"/>
    <w:hidden/>
    <w:uiPriority w:val="99"/>
    <w:semiHidden/>
    <w:rsid w:val="00A47A67"/>
    <w:pPr>
      <w:spacing w:after="0" w:line="240" w:lineRule="auto"/>
    </w:pPr>
  </w:style>
  <w:style w:type="character" w:styleId="af4">
    <w:name w:val="Hyperlink"/>
    <w:uiPriority w:val="99"/>
    <w:semiHidden/>
    <w:unhideWhenUsed/>
    <w:rsid w:val="008A6C32"/>
    <w:rPr>
      <w:strike w:val="0"/>
      <w:dstrike w:val="0"/>
      <w:color w:val="0063A4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427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85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4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6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363</TotalTime>
  <Pages>3</Pages>
  <Words>771</Words>
  <Characters>4398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Дворянскова Екатерина Васильевна</dc:creator>
  <cp:lastModifiedBy>Жикина Юлия Павловна</cp:lastModifiedBy>
  <cp:revision>48</cp:revision>
  <cp:lastPrinted>2024-12-16T06:06:00Z</cp:lastPrinted>
  <dcterms:created xsi:type="dcterms:W3CDTF">2021-02-19T14:41:00Z</dcterms:created>
  <dcterms:modified xsi:type="dcterms:W3CDTF">2025-12-10T06:33:00Z</dcterms:modified>
</cp:coreProperties>
</file>