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081FBE">
        <w:rPr>
          <w:rFonts w:ascii="Times New Roman" w:hAnsi="Times New Roman"/>
          <w:b/>
          <w:bCs/>
          <w:sz w:val="28"/>
        </w:rPr>
        <w:t>32515491078</w:t>
      </w:r>
      <w:r w:rsidR="00595429">
        <w:rPr>
          <w:rFonts w:ascii="Times New Roman" w:hAnsi="Times New Roman"/>
          <w:b/>
          <w:bCs/>
          <w:sz w:val="28"/>
        </w:rPr>
        <w:t>-</w:t>
      </w:r>
      <w:r w:rsidR="007D488F">
        <w:rPr>
          <w:rFonts w:ascii="Times New Roman" w:hAnsi="Times New Roman"/>
          <w:b/>
          <w:bCs/>
          <w:sz w:val="28"/>
        </w:rPr>
        <w:t>1</w:t>
      </w:r>
    </w:p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рассмотрению заявок на отборочной стадии</w:t>
      </w:r>
      <w:r>
        <w:rPr>
          <w:rFonts w:ascii="Times New Roman" w:hAnsi="Times New Roman"/>
          <w:b/>
          <w:bCs/>
          <w:sz w:val="28"/>
          <w:szCs w:val="20"/>
        </w:rPr>
        <w:t xml:space="preserve"> и подведению итогов по </w:t>
      </w:r>
      <w:r w:rsidR="00081FBE">
        <w:rPr>
          <w:rFonts w:ascii="Times New Roman" w:hAnsi="Times New Roman"/>
          <w:b/>
          <w:bCs/>
          <w:sz w:val="28"/>
          <w:szCs w:val="20"/>
        </w:rPr>
        <w:t xml:space="preserve">открытому </w:t>
      </w:r>
      <w:r>
        <w:rPr>
          <w:rFonts w:ascii="Times New Roman" w:hAnsi="Times New Roman"/>
          <w:b/>
          <w:bCs/>
          <w:sz w:val="28"/>
          <w:szCs w:val="20"/>
        </w:rPr>
        <w:t>запросу котировок</w:t>
      </w:r>
      <w:r>
        <w:rPr>
          <w:rFonts w:ascii="Times New Roman" w:hAnsi="Times New Roman"/>
          <w:b/>
          <w:bCs/>
          <w:sz w:val="28"/>
        </w:rPr>
        <w:t xml:space="preserve"> </w:t>
      </w:r>
      <w:r w:rsidR="00081FBE" w:rsidRPr="00081FBE">
        <w:rPr>
          <w:rFonts w:ascii="Times New Roman" w:hAnsi="Times New Roman"/>
          <w:b/>
          <w:bCs/>
          <w:sz w:val="28"/>
        </w:rPr>
        <w:t xml:space="preserve">в электронной форме (среди субъектов МСП) без предварительного квалификационного отбора </w:t>
      </w:r>
      <w:r>
        <w:rPr>
          <w:rFonts w:ascii="Times New Roman" w:hAnsi="Times New Roman"/>
          <w:b/>
          <w:bCs/>
          <w:sz w:val="28"/>
        </w:rPr>
        <w:t xml:space="preserve">на право заключения договора на </w:t>
      </w:r>
      <w:r w:rsidR="00081FBE" w:rsidRPr="00081FBE">
        <w:rPr>
          <w:rFonts w:ascii="Times New Roman" w:hAnsi="Times New Roman"/>
          <w:b/>
          <w:bCs/>
          <w:sz w:val="28"/>
        </w:rPr>
        <w:t xml:space="preserve">Оказание услуг по адаптации и сопровождению экземпляров Систем </w:t>
      </w:r>
      <w:proofErr w:type="spellStart"/>
      <w:r w:rsidR="00081FBE" w:rsidRPr="00081FBE">
        <w:rPr>
          <w:rFonts w:ascii="Times New Roman" w:hAnsi="Times New Roman"/>
          <w:b/>
          <w:bCs/>
          <w:sz w:val="28"/>
        </w:rPr>
        <w:t>КонсультантПлюс</w:t>
      </w:r>
      <w:proofErr w:type="spellEnd"/>
      <w:r w:rsidR="00081FBE">
        <w:rPr>
          <w:rFonts w:ascii="Times New Roman" w:hAnsi="Times New Roman"/>
          <w:b/>
          <w:bCs/>
          <w:sz w:val="28"/>
        </w:rPr>
        <w:t>.</w:t>
      </w:r>
    </w:p>
    <w:p w:rsidR="00D3223E" w:rsidRDefault="00D3223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3223E" w:rsidRPr="00B16296" w:rsidRDefault="00D3223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7"/>
        <w:gridCol w:w="5018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59542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DE5EFC">
              <w:rPr>
                <w:rFonts w:ascii="Times New Roman" w:hAnsi="Times New Roman"/>
                <w:bCs/>
                <w:sz w:val="28"/>
                <w:lang w:eastAsia="en-US"/>
              </w:rPr>
              <w:t>12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081FBE">
              <w:rPr>
                <w:rFonts w:ascii="Times New Roman" w:hAnsi="Times New Roman"/>
                <w:bCs/>
                <w:sz w:val="28"/>
                <w:lang w:eastAsia="en-US"/>
              </w:rPr>
              <w:t>декабря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Default="000A6D4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ЕОСЗ), в редакции, </w:t>
      </w:r>
      <w:proofErr w:type="gramStart"/>
      <w:r>
        <w:rPr>
          <w:rFonts w:ascii="Times New Roman" w:hAnsi="Times New Roman"/>
          <w:sz w:val="28"/>
          <w:szCs w:val="28"/>
        </w:rPr>
        <w:t>указанной  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hAnsi="Times New Roman"/>
          <w:sz w:val="28"/>
          <w:szCs w:val="28"/>
        </w:rPr>
        <w:t>запросу котировок,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E92A81">
        <w:rPr>
          <w:rFonts w:ascii="Times New Roman" w:hAnsi="Times New Roman"/>
          <w:sz w:val="28"/>
          <w:szCs w:val="28"/>
        </w:rPr>
        <w:t xml:space="preserve"> использованием функционала ЭТП</w:t>
      </w:r>
      <w:r w:rsidR="00A67D3B">
        <w:rPr>
          <w:rFonts w:ascii="Times New Roman" w:hAnsi="Times New Roman"/>
          <w:sz w:val="28"/>
          <w:szCs w:val="28"/>
        </w:rPr>
        <w:t xml:space="preserve"> </w:t>
      </w:r>
      <w:r w:rsidR="005F233D" w:rsidRPr="005F233D">
        <w:rPr>
          <w:rFonts w:ascii="Times New Roman" w:hAnsi="Times New Roman"/>
          <w:sz w:val="28"/>
          <w:szCs w:val="28"/>
        </w:rPr>
        <w:t>АО «ЭЛЕКТРОННЫЕ ТОРГОВЫЕ СИСТЕМЫ»</w:t>
      </w:r>
      <w:r w:rsidR="005F2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D3223E" w:rsidRDefault="00D3223E">
      <w:pPr>
        <w:tabs>
          <w:tab w:val="left" w:pos="252"/>
        </w:tabs>
        <w:rPr>
          <w:rFonts w:ascii="Times New Roman" w:hAnsi="Times New Roman"/>
          <w:sz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B16296">
        <w:rPr>
          <w:rFonts w:ascii="Times New Roman" w:hAnsi="Times New Roman"/>
          <w:sz w:val="28"/>
          <w:szCs w:val="20"/>
        </w:rPr>
        <w:t xml:space="preserve"> </w:t>
      </w:r>
      <w:r w:rsidRPr="00B16296">
        <w:rPr>
          <w:rFonts w:ascii="Times New Roman" w:hAnsi="Times New Roman"/>
          <w:bCs/>
          <w:sz w:val="28"/>
        </w:rPr>
        <w:t>запроса котировок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B16296" w:rsidRDefault="000A6D4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827BFA" w:rsidRPr="00827BFA">
        <w:rPr>
          <w:rFonts w:ascii="Times New Roman" w:hAnsi="Times New Roman"/>
          <w:sz w:val="28"/>
          <w:szCs w:val="28"/>
        </w:rPr>
        <w:t>Открытый запрос котировок в электронной форме (среди субъектов МСП) без предварительного квалификационного отбора</w:t>
      </w:r>
      <w:r w:rsidR="00E92A81">
        <w:rPr>
          <w:rFonts w:ascii="Times New Roman" w:hAnsi="Times New Roman"/>
          <w:sz w:val="28"/>
          <w:szCs w:val="28"/>
        </w:rPr>
        <w:t>.</w:t>
      </w:r>
    </w:p>
    <w:p w:rsidR="00D3223E" w:rsidRPr="00B16296" w:rsidRDefault="000A6D4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16296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77206E" w:rsidRPr="0077206E">
        <w:rPr>
          <w:rFonts w:ascii="Times New Roman" w:eastAsiaTheme="minorHAnsi" w:hAnsi="Times New Roman"/>
          <w:sz w:val="28"/>
          <w:szCs w:val="28"/>
        </w:rPr>
        <w:t xml:space="preserve">Оказание услуг по адаптации и сопровождению экземпляров Систем </w:t>
      </w:r>
      <w:proofErr w:type="spellStart"/>
      <w:r w:rsidR="0077206E" w:rsidRPr="0077206E">
        <w:rPr>
          <w:rFonts w:ascii="Times New Roman" w:eastAsiaTheme="minorHAnsi" w:hAnsi="Times New Roman"/>
          <w:sz w:val="28"/>
          <w:szCs w:val="28"/>
        </w:rPr>
        <w:t>КонсультантПлюс</w:t>
      </w:r>
      <w:proofErr w:type="spellEnd"/>
      <w:r w:rsidR="00B16296">
        <w:rPr>
          <w:rFonts w:ascii="Times New Roman" w:eastAsiaTheme="minorHAnsi" w:hAnsi="Times New Roman"/>
          <w:sz w:val="28"/>
          <w:szCs w:val="28"/>
        </w:rPr>
        <w:t>.</w:t>
      </w:r>
      <w:r w:rsidRPr="00B16296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16296" w:rsidRPr="00C224FA" w:rsidRDefault="00B16296" w:rsidP="00B1629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</w:t>
      </w:r>
      <w:r w:rsidRPr="00C224FA">
        <w:rPr>
          <w:rFonts w:ascii="Times New Roman" w:eastAsiaTheme="minorHAnsi" w:hAnsi="Times New Roman"/>
          <w:sz w:val="28"/>
          <w:szCs w:val="28"/>
        </w:rPr>
        <w:t xml:space="preserve">се необходимые сведения приведены в Томе 2 закупочной документации </w:t>
      </w:r>
    </w:p>
    <w:p w:rsidR="00B16296" w:rsidRPr="005C3BE7" w:rsidRDefault="00FB6719" w:rsidP="00B16296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6719">
        <w:rPr>
          <w:rFonts w:ascii="Times New Roman" w:eastAsiaTheme="minorHAnsi" w:hAnsi="Times New Roman"/>
          <w:sz w:val="28"/>
          <w:szCs w:val="28"/>
        </w:rPr>
        <w:t xml:space="preserve">Срок выполнения поставок: В соответствии с Частью 3 «Проект договора» Тома 1 закупочной </w:t>
      </w:r>
      <w:proofErr w:type="gramStart"/>
      <w:r w:rsidRPr="00FB6719">
        <w:rPr>
          <w:rFonts w:ascii="Times New Roman" w:eastAsiaTheme="minorHAnsi" w:hAnsi="Times New Roman"/>
          <w:sz w:val="28"/>
          <w:szCs w:val="28"/>
        </w:rPr>
        <w:t>документации.</w:t>
      </w:r>
      <w:r w:rsidR="00B16296"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F43498" w:rsidRPr="00F43498" w:rsidRDefault="00F43498" w:rsidP="00F43498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F43498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</w:p>
    <w:p w:rsidR="001F6668" w:rsidRPr="001F6668" w:rsidRDefault="00F43498" w:rsidP="00F43498">
      <w:pPr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F43498">
        <w:rPr>
          <w:rFonts w:ascii="Times New Roman" w:eastAsiaTheme="minorHAnsi" w:hAnsi="Times New Roman"/>
          <w:sz w:val="28"/>
          <w:szCs w:val="28"/>
        </w:rPr>
        <w:t xml:space="preserve">    - 3 845 030,40 (Три миллиона восемьсот сорок пять тысяч </w:t>
      </w:r>
      <w:bookmarkStart w:id="0" w:name="_GoBack"/>
      <w:bookmarkEnd w:id="0"/>
      <w:r w:rsidRPr="00F43498">
        <w:rPr>
          <w:rFonts w:ascii="Times New Roman" w:eastAsiaTheme="minorHAnsi" w:hAnsi="Times New Roman"/>
          <w:sz w:val="28"/>
          <w:szCs w:val="28"/>
        </w:rPr>
        <w:t>тридцать) рублей 40 копеек, с учетом всех налогов, сборов и прочих расходов</w:t>
      </w:r>
      <w:r w:rsidR="00E92A81" w:rsidRPr="00527793">
        <w:rPr>
          <w:rFonts w:ascii="Times New Roman" w:eastAsia="Calibri" w:hAnsi="Times New Roman"/>
          <w:bCs/>
          <w:sz w:val="28"/>
          <w:szCs w:val="28"/>
          <w:lang w:eastAsia="en-US"/>
        </w:rPr>
        <w:t>.</w:t>
      </w:r>
    </w:p>
    <w:p w:rsidR="001F6668" w:rsidRPr="001F6668" w:rsidRDefault="001F6668" w:rsidP="001F6668">
      <w:pPr>
        <w:keepLines w:val="0"/>
        <w:spacing w:line="276" w:lineRule="auto"/>
        <w:ind w:firstLine="709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1F6668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продукции:</w:t>
      </w:r>
    </w:p>
    <w:tbl>
      <w:tblPr>
        <w:tblStyle w:val="2"/>
        <w:tblW w:w="5000" w:type="pct"/>
        <w:tblInd w:w="0" w:type="dxa"/>
        <w:tblLook w:val="04A0" w:firstRow="1" w:lastRow="0" w:firstColumn="1" w:lastColumn="0" w:noHBand="0" w:noVBand="1"/>
      </w:tblPr>
      <w:tblGrid>
        <w:gridCol w:w="690"/>
        <w:gridCol w:w="5843"/>
        <w:gridCol w:w="3492"/>
      </w:tblGrid>
      <w:tr w:rsidR="00F43498" w:rsidRPr="00F43498" w:rsidTr="008262C3">
        <w:trPr>
          <w:trHeight w:val="2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F43498">
              <w:rPr>
                <w:rFonts w:ascii="Times New Roman" w:hAnsi="Times New Roman"/>
                <w:b/>
                <w:szCs w:val="28"/>
              </w:rPr>
              <w:t>№ п/п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F43498">
              <w:rPr>
                <w:rFonts w:ascii="Times New Roman" w:hAnsi="Times New Roman"/>
                <w:b/>
                <w:szCs w:val="28"/>
              </w:rPr>
              <w:t>Наименование продукции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F43498">
              <w:rPr>
                <w:rFonts w:ascii="Times New Roman" w:hAnsi="Times New Roman"/>
                <w:b/>
                <w:szCs w:val="28"/>
              </w:rPr>
              <w:t>Начальная (максимальная) цена единицы продукции, руб., с учетов всех налогов и сборов</w:t>
            </w:r>
          </w:p>
        </w:tc>
      </w:tr>
      <w:tr w:rsidR="00F43498" w:rsidRPr="00F43498" w:rsidTr="008262C3">
        <w:trPr>
          <w:trHeight w:val="22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95" w:type="dxa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3498">
              <w:rPr>
                <w:rFonts w:ascii="Times New Roman" w:eastAsia="Arial Unicode MS" w:hAnsi="Times New Roman"/>
                <w:bCs/>
              </w:rPr>
              <w:t>СПС Консультант Универсал смарт-комплект Оптимальный (в том числе специальная копия системы)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color w:val="000000"/>
              </w:rPr>
              <w:t>21 266,40</w:t>
            </w:r>
          </w:p>
        </w:tc>
      </w:tr>
      <w:tr w:rsidR="00F43498" w:rsidRPr="00F43498" w:rsidTr="008262C3">
        <w:trPr>
          <w:trHeight w:val="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95" w:type="dxa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3498">
              <w:rPr>
                <w:rFonts w:ascii="Times New Roman" w:eastAsia="Arial Unicode MS" w:hAnsi="Times New Roman"/>
                <w:bCs/>
              </w:rPr>
              <w:t xml:space="preserve">СПС </w:t>
            </w:r>
            <w:proofErr w:type="spellStart"/>
            <w:r w:rsidRPr="00F43498">
              <w:rPr>
                <w:rFonts w:ascii="Times New Roman" w:eastAsia="Arial Unicode MS" w:hAnsi="Times New Roman"/>
                <w:bCs/>
              </w:rPr>
              <w:t>КонсультантПлюс</w:t>
            </w:r>
            <w:proofErr w:type="spellEnd"/>
            <w:r w:rsidRPr="00F43498">
              <w:rPr>
                <w:rFonts w:ascii="Times New Roman" w:eastAsia="Arial Unicode MS" w:hAnsi="Times New Roman"/>
                <w:bCs/>
              </w:rPr>
              <w:t xml:space="preserve">: Эксперт-приложение 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color w:val="000000"/>
              </w:rPr>
              <w:t>23 823,60</w:t>
            </w:r>
          </w:p>
        </w:tc>
      </w:tr>
      <w:tr w:rsidR="00F43498" w:rsidRPr="00F43498" w:rsidTr="008262C3">
        <w:trPr>
          <w:trHeight w:val="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3498">
              <w:rPr>
                <w:rFonts w:ascii="Times New Roman" w:eastAsia="Arial Unicode MS" w:hAnsi="Times New Roman"/>
                <w:bCs/>
              </w:rPr>
              <w:t xml:space="preserve">СПС </w:t>
            </w:r>
            <w:proofErr w:type="spellStart"/>
            <w:r w:rsidRPr="00F43498">
              <w:rPr>
                <w:rFonts w:ascii="Times New Roman" w:eastAsia="Arial Unicode MS" w:hAnsi="Times New Roman"/>
                <w:bCs/>
              </w:rPr>
              <w:t>КонсультантПлюс</w:t>
            </w:r>
            <w:proofErr w:type="spellEnd"/>
            <w:r w:rsidRPr="00F43498">
              <w:rPr>
                <w:rFonts w:ascii="Times New Roman" w:eastAsia="Arial Unicode MS" w:hAnsi="Times New Roman"/>
                <w:bCs/>
              </w:rPr>
              <w:t xml:space="preserve">: Сводное региональное законодательство 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color w:val="000000"/>
              </w:rPr>
              <w:t>60 946,80</w:t>
            </w:r>
          </w:p>
        </w:tc>
      </w:tr>
      <w:tr w:rsidR="00F43498" w:rsidRPr="00F43498" w:rsidTr="008262C3">
        <w:trPr>
          <w:trHeight w:val="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6095" w:type="dxa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3498">
              <w:rPr>
                <w:rFonts w:ascii="Times New Roman" w:eastAsia="Arial Unicode MS" w:hAnsi="Times New Roman"/>
                <w:bCs/>
              </w:rPr>
              <w:t xml:space="preserve">СС </w:t>
            </w:r>
            <w:proofErr w:type="spellStart"/>
            <w:r w:rsidRPr="00F43498">
              <w:rPr>
                <w:rFonts w:ascii="Times New Roman" w:eastAsia="Arial Unicode MS" w:hAnsi="Times New Roman"/>
                <w:bCs/>
              </w:rPr>
              <w:t>КонсультантАрбитраж</w:t>
            </w:r>
            <w:proofErr w:type="spellEnd"/>
            <w:r w:rsidRPr="00F43498">
              <w:rPr>
                <w:rFonts w:ascii="Times New Roman" w:eastAsia="Arial Unicode MS" w:hAnsi="Times New Roman"/>
                <w:bCs/>
              </w:rPr>
              <w:t xml:space="preserve">: Арбитражные суды всех округов 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color w:val="000000"/>
              </w:rPr>
              <w:t>41 380,80</w:t>
            </w:r>
          </w:p>
        </w:tc>
      </w:tr>
      <w:tr w:rsidR="00F43498" w:rsidRPr="00F43498" w:rsidTr="008262C3">
        <w:trPr>
          <w:trHeight w:val="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095" w:type="dxa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3498">
              <w:rPr>
                <w:rFonts w:ascii="Times New Roman" w:eastAsia="Arial Unicode MS" w:hAnsi="Times New Roman"/>
                <w:bCs/>
              </w:rPr>
              <w:t xml:space="preserve">СПС </w:t>
            </w:r>
            <w:proofErr w:type="spellStart"/>
            <w:r w:rsidRPr="00F43498">
              <w:rPr>
                <w:rFonts w:ascii="Times New Roman" w:eastAsia="Arial Unicode MS" w:hAnsi="Times New Roman"/>
                <w:bCs/>
              </w:rPr>
              <w:t>КонсультантПлюс</w:t>
            </w:r>
            <w:proofErr w:type="spellEnd"/>
            <w:r w:rsidRPr="00F43498">
              <w:rPr>
                <w:rFonts w:ascii="Times New Roman" w:eastAsia="Arial Unicode MS" w:hAnsi="Times New Roman"/>
                <w:bCs/>
              </w:rPr>
              <w:t xml:space="preserve">: Международное право 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color w:val="000000"/>
              </w:rPr>
              <w:t>8 451,60</w:t>
            </w:r>
          </w:p>
        </w:tc>
      </w:tr>
      <w:tr w:rsidR="00F43498" w:rsidRPr="00F43498" w:rsidTr="008262C3">
        <w:trPr>
          <w:trHeight w:val="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095" w:type="dxa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3498">
              <w:rPr>
                <w:rFonts w:ascii="Times New Roman" w:eastAsia="Arial Unicode MS" w:hAnsi="Times New Roman"/>
                <w:bCs/>
              </w:rPr>
              <w:t xml:space="preserve">СС Деловые бумаги 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color w:val="000000"/>
              </w:rPr>
              <w:t>6 472,80</w:t>
            </w:r>
          </w:p>
        </w:tc>
      </w:tr>
      <w:tr w:rsidR="00F43498" w:rsidRPr="00F43498" w:rsidTr="008262C3">
        <w:trPr>
          <w:trHeight w:val="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095" w:type="dxa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3498">
              <w:rPr>
                <w:rFonts w:ascii="Times New Roman" w:eastAsia="Arial Unicode MS" w:hAnsi="Times New Roman"/>
                <w:bCs/>
              </w:rPr>
              <w:t xml:space="preserve">СС </w:t>
            </w:r>
            <w:proofErr w:type="spellStart"/>
            <w:r w:rsidRPr="00F43498">
              <w:rPr>
                <w:rFonts w:ascii="Times New Roman" w:eastAsia="Arial Unicode MS" w:hAnsi="Times New Roman"/>
                <w:bCs/>
              </w:rPr>
              <w:t>КонсультантАрбитраж</w:t>
            </w:r>
            <w:proofErr w:type="spellEnd"/>
            <w:r w:rsidRPr="00F43498">
              <w:rPr>
                <w:rFonts w:ascii="Times New Roman" w:eastAsia="Arial Unicode MS" w:hAnsi="Times New Roman"/>
                <w:bCs/>
              </w:rPr>
              <w:t xml:space="preserve">: Все апелляционные суды 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color w:val="000000"/>
              </w:rPr>
              <w:t>15 824,40</w:t>
            </w:r>
          </w:p>
        </w:tc>
      </w:tr>
      <w:tr w:rsidR="00F43498" w:rsidRPr="00F43498" w:rsidTr="008262C3">
        <w:trPr>
          <w:trHeight w:val="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095" w:type="dxa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3498">
              <w:rPr>
                <w:rFonts w:ascii="Times New Roman" w:eastAsia="Arial Unicode MS" w:hAnsi="Times New Roman"/>
                <w:bCs/>
              </w:rPr>
              <w:t xml:space="preserve">СС </w:t>
            </w:r>
            <w:proofErr w:type="spellStart"/>
            <w:r w:rsidRPr="00F43498">
              <w:rPr>
                <w:rFonts w:ascii="Times New Roman" w:eastAsia="Arial Unicode MS" w:hAnsi="Times New Roman"/>
                <w:bCs/>
              </w:rPr>
              <w:t>КонсультантСудебнаяПрактика</w:t>
            </w:r>
            <w:proofErr w:type="spellEnd"/>
            <w:r w:rsidRPr="00F43498">
              <w:rPr>
                <w:rFonts w:ascii="Times New Roman" w:eastAsia="Arial Unicode MS" w:hAnsi="Times New Roman"/>
                <w:bCs/>
              </w:rPr>
              <w:t xml:space="preserve">: Суды общей юрисдикции всех округов 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color w:val="000000"/>
              </w:rPr>
              <w:t>15 038,40</w:t>
            </w:r>
          </w:p>
        </w:tc>
      </w:tr>
      <w:tr w:rsidR="00F43498" w:rsidRPr="00F43498" w:rsidTr="008262C3">
        <w:trPr>
          <w:trHeight w:val="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095" w:type="dxa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3498">
              <w:rPr>
                <w:rFonts w:ascii="Times New Roman" w:eastAsia="Arial Unicode MS" w:hAnsi="Times New Roman"/>
                <w:bCs/>
              </w:rPr>
              <w:t xml:space="preserve">СС </w:t>
            </w:r>
            <w:proofErr w:type="spellStart"/>
            <w:r w:rsidRPr="00F43498">
              <w:rPr>
                <w:rFonts w:ascii="Times New Roman" w:eastAsia="Arial Unicode MS" w:hAnsi="Times New Roman"/>
                <w:bCs/>
              </w:rPr>
              <w:t>КонсультантБухгалтер</w:t>
            </w:r>
            <w:proofErr w:type="spellEnd"/>
            <w:r w:rsidRPr="00F43498">
              <w:rPr>
                <w:rFonts w:ascii="Times New Roman" w:eastAsia="Arial Unicode MS" w:hAnsi="Times New Roman"/>
                <w:bCs/>
              </w:rPr>
              <w:t xml:space="preserve">: Корреспонденция счетов 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color w:val="000000"/>
              </w:rPr>
              <w:t>7 400,40</w:t>
            </w:r>
          </w:p>
        </w:tc>
      </w:tr>
      <w:tr w:rsidR="00F43498" w:rsidRPr="00F43498" w:rsidTr="008262C3">
        <w:trPr>
          <w:trHeight w:val="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095" w:type="dxa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3498">
              <w:rPr>
                <w:rFonts w:ascii="Times New Roman" w:eastAsia="Arial Unicode MS" w:hAnsi="Times New Roman"/>
                <w:bCs/>
              </w:rPr>
              <w:t xml:space="preserve">СС </w:t>
            </w:r>
            <w:proofErr w:type="spellStart"/>
            <w:r w:rsidRPr="00F43498">
              <w:rPr>
                <w:rFonts w:ascii="Times New Roman" w:eastAsia="Arial Unicode MS" w:hAnsi="Times New Roman"/>
                <w:bCs/>
              </w:rPr>
              <w:t>КонсультантСудебнаяПрактика</w:t>
            </w:r>
            <w:proofErr w:type="spellEnd"/>
            <w:r w:rsidRPr="00F43498">
              <w:rPr>
                <w:rFonts w:ascii="Times New Roman" w:eastAsia="Arial Unicode MS" w:hAnsi="Times New Roman"/>
                <w:bCs/>
              </w:rPr>
              <w:t xml:space="preserve">: Подборки судебных решений 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color w:val="000000"/>
              </w:rPr>
              <w:t>7 392,00</w:t>
            </w:r>
          </w:p>
        </w:tc>
      </w:tr>
      <w:tr w:rsidR="00F43498" w:rsidRPr="00F43498" w:rsidTr="008262C3">
        <w:trPr>
          <w:trHeight w:val="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095" w:type="dxa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3498">
              <w:rPr>
                <w:rFonts w:ascii="Times New Roman" w:eastAsia="Arial Unicode MS" w:hAnsi="Times New Roman"/>
                <w:bCs/>
              </w:rPr>
              <w:t xml:space="preserve">СС </w:t>
            </w:r>
            <w:proofErr w:type="spellStart"/>
            <w:r w:rsidRPr="00F43498">
              <w:rPr>
                <w:rFonts w:ascii="Times New Roman" w:eastAsia="Arial Unicode MS" w:hAnsi="Times New Roman"/>
                <w:bCs/>
              </w:rPr>
              <w:t>КонсультантПлюс</w:t>
            </w:r>
            <w:proofErr w:type="spellEnd"/>
            <w:r w:rsidRPr="00F43498">
              <w:rPr>
                <w:rFonts w:ascii="Times New Roman" w:eastAsia="Arial Unicode MS" w:hAnsi="Times New Roman"/>
                <w:bCs/>
              </w:rPr>
              <w:t>: Технические нормы (в том числе специальная копия системы)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color w:val="000000"/>
              </w:rPr>
              <w:t>9 411,60</w:t>
            </w:r>
          </w:p>
        </w:tc>
      </w:tr>
      <w:tr w:rsidR="00F43498" w:rsidRPr="00F43498" w:rsidTr="008262C3">
        <w:trPr>
          <w:trHeight w:val="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095" w:type="dxa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3498">
              <w:rPr>
                <w:rFonts w:ascii="Times New Roman" w:eastAsia="Arial Unicode MS" w:hAnsi="Times New Roman"/>
                <w:bCs/>
              </w:rPr>
              <w:t xml:space="preserve">СПС Консультант Бизнес: Версия </w:t>
            </w:r>
            <w:proofErr w:type="spellStart"/>
            <w:r w:rsidRPr="00F43498">
              <w:rPr>
                <w:rFonts w:ascii="Times New Roman" w:eastAsia="Arial Unicode MS" w:hAnsi="Times New Roman"/>
                <w:bCs/>
              </w:rPr>
              <w:t>Проф</w:t>
            </w:r>
            <w:proofErr w:type="spellEnd"/>
            <w:r w:rsidRPr="00F43498">
              <w:rPr>
                <w:rFonts w:ascii="Times New Roman" w:eastAsia="Arial Unicode MS" w:hAnsi="Times New Roman"/>
                <w:bCs/>
              </w:rPr>
              <w:t xml:space="preserve"> 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498" w:rsidRPr="00F43498" w:rsidRDefault="00F43498" w:rsidP="00F4349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498">
              <w:rPr>
                <w:rFonts w:ascii="Times New Roman" w:hAnsi="Times New Roman"/>
                <w:color w:val="000000"/>
              </w:rPr>
              <w:t>72 332,40</w:t>
            </w:r>
          </w:p>
        </w:tc>
      </w:tr>
    </w:tbl>
    <w:p w:rsidR="00B16296" w:rsidRPr="00C224FA" w:rsidRDefault="00B16296" w:rsidP="008E7A39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Извещение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>запроса котировок в электронной форме и документация по запросу котировок опубликованы «</w:t>
      </w:r>
      <w:r w:rsidR="004B0848">
        <w:rPr>
          <w:rFonts w:ascii="Times New Roman" w:hAnsi="Times New Roman"/>
          <w:color w:val="000000"/>
          <w:sz w:val="28"/>
          <w:szCs w:val="28"/>
          <w:lang w:eastAsia="ar-SA"/>
        </w:rPr>
        <w:t>04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4B0848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8E7A39" w:rsidRPr="007522F4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8" w:history="1"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www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gov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7522F4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4B0848">
        <w:rPr>
          <w:rFonts w:ascii="Times New Roman" w:hAnsi="Times New Roman"/>
          <w:color w:val="000000"/>
          <w:sz w:val="28"/>
          <w:szCs w:val="28"/>
          <w:lang w:eastAsia="ar-SA"/>
        </w:rPr>
        <w:t>32515491078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9" w:history="1"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rosatom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7522F4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7522F4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№ </w:t>
      </w:r>
      <w:r w:rsidR="004B0848">
        <w:rPr>
          <w:rFonts w:ascii="Times New Roman" w:hAnsi="Times New Roman"/>
          <w:color w:val="000000"/>
          <w:sz w:val="28"/>
          <w:szCs w:val="28"/>
          <w:lang w:eastAsia="ar-SA"/>
        </w:rPr>
        <w:t>154533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7522F4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7522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r w:rsidR="004B0848" w:rsidRPr="004B0848">
        <w:rPr>
          <w:rFonts w:ascii="Times New Roman" w:hAnsi="Times New Roman"/>
          <w:color w:val="000000"/>
          <w:sz w:val="28"/>
          <w:szCs w:val="28"/>
          <w:lang w:eastAsia="ar-SA"/>
        </w:rPr>
        <w:t>АО</w:t>
      </w:r>
      <w:r w:rsidR="004B084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«ЭЛЕКТРОННЫЕ ТОРГОВЫЕ СИСТЕМЫ»</w:t>
      </w:r>
      <w:r w:rsidR="00E92A8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4B084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           </w:t>
      </w:r>
      <w:r w:rsidR="00E92A8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№ </w:t>
      </w:r>
      <w:r w:rsidR="004B0848">
        <w:rPr>
          <w:rFonts w:ascii="Times New Roman" w:hAnsi="Times New Roman"/>
          <w:color w:val="000000"/>
          <w:sz w:val="28"/>
          <w:szCs w:val="28"/>
          <w:lang w:eastAsia="ar-SA"/>
        </w:rPr>
        <w:t>32515491078</w:t>
      </w:r>
      <w:r w:rsidR="00E92A81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B16296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673591">
        <w:rPr>
          <w:rFonts w:ascii="Times New Roman" w:hAnsi="Times New Roman"/>
          <w:color w:val="000000"/>
          <w:sz w:val="28"/>
          <w:szCs w:val="28"/>
          <w:lang w:eastAsia="ar-SA"/>
        </w:rPr>
        <w:t>11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673591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432C72">
      <w:pPr>
        <w:pStyle w:val="af0"/>
        <w:widowControl w:val="0"/>
        <w:tabs>
          <w:tab w:val="left" w:pos="252"/>
        </w:tabs>
        <w:ind w:left="0"/>
        <w:jc w:val="both"/>
        <w:rPr>
          <w:rStyle w:val="a3"/>
          <w:color w:val="auto"/>
        </w:rPr>
      </w:pPr>
      <w:r w:rsidRPr="003C2A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673591" w:rsidRPr="006735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АО «ЭЛЕКТРОННЫЕ ТОРГОВЫЕ </w:t>
      </w:r>
      <w:proofErr w:type="gramStart"/>
      <w:r w:rsidR="00673591" w:rsidRPr="006735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СИСТЕМЫ» </w:t>
      </w:r>
      <w:r w:rsidR="00AF160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3C2A94">
        <w:rPr>
          <w:rFonts w:ascii="Times New Roman" w:hAnsi="Times New Roman"/>
          <w:color w:val="000000"/>
          <w:sz w:val="28"/>
          <w:szCs w:val="28"/>
          <w:lang w:eastAsia="ar-SA"/>
        </w:rPr>
        <w:t>заявок</w:t>
      </w:r>
      <w:proofErr w:type="gramEnd"/>
      <w:r w:rsidRPr="003C2A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на участие в закупке: </w:t>
      </w:r>
      <w:r w:rsidR="00673591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1 (одна)</w:t>
      </w:r>
      <w:r w:rsidRPr="003C2A94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.</w:t>
      </w:r>
    </w:p>
    <w:p w:rsidR="00B16296" w:rsidRDefault="00B16296" w:rsidP="00432C72">
      <w:pPr>
        <w:pStyle w:val="af0"/>
        <w:keepLines/>
        <w:ind w:left="0"/>
        <w:contextualSpacing/>
        <w:jc w:val="both"/>
        <w:outlineLvl w:val="0"/>
        <w:rPr>
          <w:color w:val="000000"/>
        </w:rPr>
      </w:pPr>
    </w:p>
    <w:p w:rsidR="001B7D1F" w:rsidRDefault="00B16296" w:rsidP="00432C72">
      <w:pPr>
        <w:pStyle w:val="af0"/>
        <w:keepLines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заявкам на участие в закупке</w:t>
      </w:r>
      <w:r>
        <w:rPr>
          <w:rFonts w:ascii="Times New Roman" w:hAnsi="Times New Roman"/>
          <w:color w:val="000000"/>
          <w:sz w:val="28"/>
          <w:szCs w:val="20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1"/>
        <w:gridCol w:w="2552"/>
        <w:gridCol w:w="5306"/>
      </w:tblGrid>
      <w:tr w:rsidR="001B7D1F" w:rsidTr="001B7D1F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D1F" w:rsidRDefault="001B7D1F" w:rsidP="000F3D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Pr="00611E0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ЭТП 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D1F" w:rsidRDefault="001B7D1F" w:rsidP="000F3D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2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D1F" w:rsidRDefault="001B7D1F" w:rsidP="000F3D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B7D1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1B7D1F" w:rsidTr="001B7D1F">
        <w:trPr>
          <w:trHeight w:val="603"/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B7D1F" w:rsidRDefault="00BD1E81" w:rsidP="000F3D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32515491078-</w:t>
            </w:r>
            <w:r w:rsidR="002C1806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8178D" w:rsidRDefault="00DE5EFC" w:rsidP="002C180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Название скрыто</w:t>
            </w:r>
          </w:p>
        </w:tc>
        <w:tc>
          <w:tcPr>
            <w:tcW w:w="262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B7D1F" w:rsidRDefault="002C1806" w:rsidP="000F3D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«10» декабря 2025 года 13:34</w:t>
            </w:r>
            <w:r w:rsidR="001B7D1F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</w:tbl>
    <w:p w:rsidR="001F0D52" w:rsidRDefault="00896971" w:rsidP="00880549">
      <w:pPr>
        <w:keepLines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пунктом</w:t>
      </w:r>
      <w:proofErr w:type="gramEnd"/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 а) части 1.1 статьи 6.4 ЕОСЗ </w:t>
      </w:r>
      <w:r w:rsidR="004B4471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и с пунктом б) части 1.2 статьи 6.4 ЕОСЗ </w:t>
      </w:r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закупка признана несостоявшейся</w:t>
      </w:r>
      <w:r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.</w:t>
      </w:r>
    </w:p>
    <w:p w:rsidR="00896971" w:rsidRDefault="00896971" w:rsidP="00880549">
      <w:pPr>
        <w:keepLines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D3223E" w:rsidRPr="00785877" w:rsidRDefault="00197D59" w:rsidP="00880549">
      <w:pPr>
        <w:pStyle w:val="af0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85877">
        <w:rPr>
          <w:rFonts w:ascii="Times New Roman" w:hAnsi="Times New Roman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85877" w:rsidRPr="00785877" w:rsidRDefault="00785877" w:rsidP="00880549">
      <w:pPr>
        <w:rPr>
          <w:rFonts w:ascii="Times New Roman" w:eastAsia="Calibri" w:hAnsi="Times New Roman"/>
          <w:sz w:val="28"/>
          <w:szCs w:val="28"/>
        </w:rPr>
      </w:pPr>
    </w:p>
    <w:p w:rsidR="001F0D52" w:rsidRPr="006D2964" w:rsidRDefault="00197D59" w:rsidP="001F0D52">
      <w:pPr>
        <w:pStyle w:val="af0"/>
        <w:widowControl w:val="0"/>
        <w:numPr>
          <w:ilvl w:val="1"/>
          <w:numId w:val="10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197D59">
        <w:rPr>
          <w:rFonts w:ascii="Times New Roman" w:hAnsi="Times New Roman"/>
          <w:sz w:val="28"/>
          <w:szCs w:val="28"/>
        </w:rPr>
        <w:t xml:space="preserve">Признать соответствующими требованиям извещения о проведении закупки (закупочной документации)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Pr="00197D59">
        <w:rPr>
          <w:rFonts w:ascii="Times New Roman" w:hAnsi="Times New Roman"/>
          <w:sz w:val="28"/>
          <w:szCs w:val="28"/>
        </w:rPr>
        <w:t>участников, которым присвоены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7D59">
        <w:rPr>
          <w:rFonts w:ascii="Times New Roman" w:hAnsi="Times New Roman"/>
          <w:sz w:val="28"/>
          <w:szCs w:val="28"/>
        </w:rPr>
        <w:t>следующие уника</w:t>
      </w:r>
      <w:r>
        <w:rPr>
          <w:rFonts w:ascii="Times New Roman" w:hAnsi="Times New Roman"/>
          <w:sz w:val="28"/>
          <w:szCs w:val="28"/>
        </w:rPr>
        <w:t>льные идентификационные номера:</w:t>
      </w:r>
    </w:p>
    <w:p w:rsidR="003A4BEB" w:rsidRPr="00DE5EFC" w:rsidRDefault="00896971" w:rsidP="00DE5EFC">
      <w:pPr>
        <w:pStyle w:val="a5"/>
        <w:numPr>
          <w:ilvl w:val="2"/>
          <w:numId w:val="10"/>
        </w:numPr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32515491078-1 - </w:t>
      </w:r>
      <w:r w:rsidR="00197D59">
        <w:rPr>
          <w:b/>
          <w:bCs/>
          <w:i/>
          <w:iCs/>
        </w:rPr>
        <w:t>присвоенный ЭТП идентифика</w:t>
      </w:r>
      <w:r w:rsidR="00DE5EFC">
        <w:rPr>
          <w:b/>
          <w:bCs/>
          <w:i/>
          <w:iCs/>
        </w:rPr>
        <w:t>ционный номер участника закупки</w:t>
      </w:r>
      <w:r w:rsidR="00AF160A">
        <w:rPr>
          <w:b/>
          <w:bCs/>
          <w:i/>
          <w:iCs/>
        </w:rPr>
        <w:t>.</w:t>
      </w:r>
    </w:p>
    <w:p w:rsidR="00003C29" w:rsidRPr="00DE5EFC" w:rsidRDefault="003A4BEB" w:rsidP="00DE5EFC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A4BEB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Количество отклоненных заявок участников: 0 (ноль)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6606BC" w:rsidRPr="00003C29" w:rsidRDefault="006606BC" w:rsidP="00003C29">
      <w:pPr>
        <w:pStyle w:val="a5"/>
        <w:numPr>
          <w:ilvl w:val="0"/>
          <w:numId w:val="10"/>
        </w:numPr>
        <w:jc w:val="both"/>
        <w:rPr>
          <w:sz w:val="28"/>
          <w:szCs w:val="28"/>
        </w:rPr>
      </w:pPr>
      <w:r w:rsidRPr="00673E82">
        <w:rPr>
          <w:sz w:val="28"/>
          <w:szCs w:val="28"/>
        </w:rPr>
        <w:t>Информаци</w:t>
      </w:r>
      <w:r w:rsidRPr="00003C29">
        <w:rPr>
          <w:sz w:val="28"/>
          <w:szCs w:val="28"/>
        </w:rPr>
        <w:t xml:space="preserve">я о ценовых предложениях участников: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2269"/>
        <w:gridCol w:w="5873"/>
      </w:tblGrid>
      <w:tr w:rsidR="006606BC" w:rsidTr="00FA5175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6BC" w:rsidRDefault="006606BC" w:rsidP="000F3D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Pr="00611E0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ЭТП 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6BC" w:rsidRDefault="006606BC" w:rsidP="000F3D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2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6BC" w:rsidRDefault="006606BC" w:rsidP="000F3D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Сведения заявки на участие в закупке </w:t>
            </w:r>
          </w:p>
        </w:tc>
      </w:tr>
      <w:tr w:rsidR="00BD1E81" w:rsidTr="00FA5175">
        <w:trPr>
          <w:trHeight w:val="1654"/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BD1E81" w:rsidRDefault="00BD1E81" w:rsidP="00BD1E8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32515491078-1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BD1E81" w:rsidRDefault="00DE5EFC" w:rsidP="00BD1E8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Название скрыто</w:t>
            </w:r>
          </w:p>
        </w:tc>
        <w:tc>
          <w:tcPr>
            <w:tcW w:w="290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BD1E81" w:rsidRDefault="00BD1E81" w:rsidP="00BD1E8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 3 845 030,40 (Три миллиона восемьсот сорок пять тысяч тридцать) рублей 40 копеек, с учетом всех налогов и сборов.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  <w:t>Дата и время регистрации заявки: «10» декабря 2025 года 13:34 (время московское)</w:t>
            </w:r>
          </w:p>
        </w:tc>
      </w:tr>
    </w:tbl>
    <w:p w:rsidR="006606BC" w:rsidRPr="00DE5EFC" w:rsidRDefault="004B4471" w:rsidP="00DE5EFC">
      <w:pPr>
        <w:keepLines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пунктом</w:t>
      </w:r>
      <w:proofErr w:type="gramEnd"/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 а) части 1.1 статьи 6.4 ЕОСЗ </w:t>
      </w:r>
      <w:r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и с пунктом б) части 1.2 статьи 6.4 ЕОСЗ </w:t>
      </w:r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закупка признана несостоявшейся</w:t>
      </w:r>
      <w:r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.</w:t>
      </w: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Pr="00DE5EFC" w:rsidRDefault="00B16296" w:rsidP="00DE5EFC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DE5EFC" w:rsidRPr="00DE5EFC" w:rsidRDefault="00DE5EFC" w:rsidP="00DE5EFC">
      <w:pPr>
        <w:pStyle w:val="af0"/>
        <w:ind w:left="2138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B4471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  <w:r w:rsidR="004B4471">
        <w:rPr>
          <w:rFonts w:ascii="Times New Roman" w:eastAsiaTheme="minorHAnsi" w:hAnsi="Times New Roman"/>
          <w:sz w:val="28"/>
          <w:szCs w:val="28"/>
          <w:lang w:eastAsia="en-US"/>
        </w:rPr>
        <w:t xml:space="preserve"> группы по </w:t>
      </w:r>
    </w:p>
    <w:p w:rsidR="00785877" w:rsidRPr="004F7EAD" w:rsidRDefault="004B4471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организации проведения закупок </w:t>
      </w:r>
      <w:r w:rsidR="00785877"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М.А. </w:t>
      </w:r>
      <w:r w:rsidR="00C035D2">
        <w:rPr>
          <w:rFonts w:ascii="Times New Roman" w:eastAsiaTheme="minorHAnsi" w:hAnsi="Times New Roman"/>
          <w:sz w:val="28"/>
          <w:szCs w:val="28"/>
          <w:lang w:eastAsia="en-US"/>
        </w:rPr>
        <w:t>Егоров</w:t>
      </w:r>
    </w:p>
    <w:p w:rsidR="00D3223E" w:rsidRDefault="00D3223E" w:rsidP="00DE5EFC">
      <w:pPr>
        <w:pStyle w:val="af0"/>
        <w:spacing w:before="240"/>
        <w:ind w:left="0"/>
        <w:outlineLvl w:val="0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sectPr w:rsidR="00D3223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6ED" w:rsidRDefault="001146ED">
      <w:r>
        <w:separator/>
      </w:r>
    </w:p>
  </w:endnote>
  <w:endnote w:type="continuationSeparator" w:id="0">
    <w:p w:rsidR="001146ED" w:rsidRDefault="00114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4B0848" w:rsidRPr="004B0848" w:rsidRDefault="004B0848" w:rsidP="004B084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0848">
              <w:rPr>
                <w:rFonts w:ascii="Times New Roman" w:hAnsi="Times New Roman"/>
                <w:sz w:val="16"/>
                <w:szCs w:val="16"/>
              </w:rPr>
              <w:t>ПРОТОКОЛ № 32515491078-1</w:t>
            </w:r>
          </w:p>
          <w:p w:rsidR="004B0848" w:rsidRDefault="004B0848" w:rsidP="004B084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0848">
              <w:rPr>
                <w:rFonts w:ascii="Times New Roman" w:hAnsi="Times New Roman"/>
                <w:sz w:val="16"/>
                <w:szCs w:val="16"/>
              </w:rPr>
              <w:t xml:space="preserve">заседания </w:t>
            </w:r>
            <w:proofErr w:type="gramStart"/>
            <w:r w:rsidRPr="004B0848">
              <w:rPr>
                <w:rFonts w:ascii="Times New Roman" w:hAnsi="Times New Roman"/>
                <w:sz w:val="16"/>
                <w:szCs w:val="16"/>
              </w:rPr>
              <w:t>закупочной  комиссии</w:t>
            </w:r>
            <w:proofErr w:type="gramEnd"/>
            <w:r w:rsidRPr="004B0848">
              <w:rPr>
                <w:rFonts w:ascii="Times New Roman" w:hAnsi="Times New Roman"/>
                <w:sz w:val="16"/>
                <w:szCs w:val="16"/>
              </w:rPr>
              <w:t xml:space="preserve"> по рассмотрению заявок на отборочной стадии и подведению итогов по открытому запросу котировок в электронной форме (среди субъектов МСП) без предварительного квалификационного отбора на право заключения договора на Оказание услуг по адаптации и сопровождению экземпляров Систем </w:t>
            </w:r>
            <w:proofErr w:type="spellStart"/>
            <w:r w:rsidRPr="004B0848">
              <w:rPr>
                <w:rFonts w:ascii="Times New Roman" w:hAnsi="Times New Roman"/>
                <w:sz w:val="16"/>
                <w:szCs w:val="16"/>
              </w:rPr>
              <w:t>КонсультантПлюс</w:t>
            </w:r>
            <w:proofErr w:type="spellEnd"/>
            <w:r w:rsidRPr="004B0848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D3223E" w:rsidRDefault="000A6D4F" w:rsidP="004B0848">
            <w:pPr>
              <w:pStyle w:val="aa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527793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527793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6ED" w:rsidRDefault="001146ED">
      <w:r>
        <w:separator/>
      </w:r>
    </w:p>
  </w:footnote>
  <w:footnote w:type="continuationSeparator" w:id="0">
    <w:p w:rsidR="001146ED" w:rsidRDefault="001146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92A2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3F3214C3"/>
    <w:multiLevelType w:val="multilevel"/>
    <w:tmpl w:val="7820DA30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5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3C29"/>
    <w:rsid w:val="00042843"/>
    <w:rsid w:val="00064855"/>
    <w:rsid w:val="00081FBE"/>
    <w:rsid w:val="00082CB6"/>
    <w:rsid w:val="000A6D4F"/>
    <w:rsid w:val="000F499E"/>
    <w:rsid w:val="001044AF"/>
    <w:rsid w:val="001146ED"/>
    <w:rsid w:val="00122440"/>
    <w:rsid w:val="00197D59"/>
    <w:rsid w:val="001B7D1F"/>
    <w:rsid w:val="001E3E63"/>
    <w:rsid w:val="001E7550"/>
    <w:rsid w:val="001F0D52"/>
    <w:rsid w:val="001F6668"/>
    <w:rsid w:val="002646E9"/>
    <w:rsid w:val="002A03B7"/>
    <w:rsid w:val="002B68BD"/>
    <w:rsid w:val="002C07E8"/>
    <w:rsid w:val="002C1806"/>
    <w:rsid w:val="002C534E"/>
    <w:rsid w:val="00321A14"/>
    <w:rsid w:val="003816B2"/>
    <w:rsid w:val="003A4BEB"/>
    <w:rsid w:val="003C0D0A"/>
    <w:rsid w:val="003C2A94"/>
    <w:rsid w:val="00401C1F"/>
    <w:rsid w:val="00432C72"/>
    <w:rsid w:val="004B0848"/>
    <w:rsid w:val="004B35A9"/>
    <w:rsid w:val="004B4471"/>
    <w:rsid w:val="00527793"/>
    <w:rsid w:val="00535E8E"/>
    <w:rsid w:val="00546093"/>
    <w:rsid w:val="00565607"/>
    <w:rsid w:val="00575A4A"/>
    <w:rsid w:val="00595429"/>
    <w:rsid w:val="005F233D"/>
    <w:rsid w:val="00611E00"/>
    <w:rsid w:val="006445E9"/>
    <w:rsid w:val="006606BC"/>
    <w:rsid w:val="00673591"/>
    <w:rsid w:val="00695C88"/>
    <w:rsid w:val="006A2D9B"/>
    <w:rsid w:val="006D2964"/>
    <w:rsid w:val="006D583F"/>
    <w:rsid w:val="007522F4"/>
    <w:rsid w:val="0077206E"/>
    <w:rsid w:val="00776E28"/>
    <w:rsid w:val="0078178D"/>
    <w:rsid w:val="00785877"/>
    <w:rsid w:val="007C1587"/>
    <w:rsid w:val="007C1AC3"/>
    <w:rsid w:val="007D2C22"/>
    <w:rsid w:val="007D488F"/>
    <w:rsid w:val="00824CFC"/>
    <w:rsid w:val="00827BFA"/>
    <w:rsid w:val="00880549"/>
    <w:rsid w:val="00896971"/>
    <w:rsid w:val="008E7A39"/>
    <w:rsid w:val="00902A13"/>
    <w:rsid w:val="00932FD4"/>
    <w:rsid w:val="00A328C7"/>
    <w:rsid w:val="00A54E1F"/>
    <w:rsid w:val="00A67D3B"/>
    <w:rsid w:val="00AA2790"/>
    <w:rsid w:val="00AE1839"/>
    <w:rsid w:val="00AF160A"/>
    <w:rsid w:val="00B00FB2"/>
    <w:rsid w:val="00B16296"/>
    <w:rsid w:val="00B21BA4"/>
    <w:rsid w:val="00B74504"/>
    <w:rsid w:val="00BD1E81"/>
    <w:rsid w:val="00C035D2"/>
    <w:rsid w:val="00C6685B"/>
    <w:rsid w:val="00C7307F"/>
    <w:rsid w:val="00D30BD0"/>
    <w:rsid w:val="00D3223E"/>
    <w:rsid w:val="00D6424D"/>
    <w:rsid w:val="00D71E5F"/>
    <w:rsid w:val="00DC2155"/>
    <w:rsid w:val="00DE5EFC"/>
    <w:rsid w:val="00E443F4"/>
    <w:rsid w:val="00E92A81"/>
    <w:rsid w:val="00EE3460"/>
    <w:rsid w:val="00EF1817"/>
    <w:rsid w:val="00F07A7E"/>
    <w:rsid w:val="00F12BDA"/>
    <w:rsid w:val="00F346D7"/>
    <w:rsid w:val="00F43498"/>
    <w:rsid w:val="00F63D0E"/>
    <w:rsid w:val="00FA5175"/>
    <w:rsid w:val="00FB6719"/>
    <w:rsid w:val="00FE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47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rsid w:val="001F6668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E92A81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F43498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FFCF7-BBDD-49FB-9687-BD59E0FFE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906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Егоров Михаил Андреевич</cp:lastModifiedBy>
  <cp:revision>97</cp:revision>
  <dcterms:created xsi:type="dcterms:W3CDTF">2024-12-03T10:21:00Z</dcterms:created>
  <dcterms:modified xsi:type="dcterms:W3CDTF">2025-12-12T06:30:00Z</dcterms:modified>
</cp:coreProperties>
</file>