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72D96E" w14:textId="76D3ADAE" w:rsidR="00ED7E40" w:rsidRDefault="003B3A3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  <w:r>
        <w:rPr>
          <w:rFonts w:ascii="Times New Roman" w:hAnsi="Times New Roman"/>
          <w:b/>
          <w:bCs/>
        </w:rPr>
        <w:t xml:space="preserve">ПРОТОКОЛ </w:t>
      </w:r>
      <w:r w:rsidRPr="00281BCD">
        <w:rPr>
          <w:rFonts w:ascii="Times New Roman" w:hAnsi="Times New Roman"/>
          <w:b/>
          <w:bCs/>
        </w:rPr>
        <w:t>№ 947/</w:t>
      </w:r>
      <w:r w:rsidR="003A4A39" w:rsidRPr="00281BCD">
        <w:rPr>
          <w:rFonts w:ascii="Times New Roman" w:hAnsi="Times New Roman"/>
          <w:b/>
          <w:bCs/>
        </w:rPr>
        <w:t>1</w:t>
      </w:r>
      <w:r w:rsidR="00281BCD" w:rsidRPr="00281BCD">
        <w:rPr>
          <w:rFonts w:ascii="Times New Roman" w:hAnsi="Times New Roman"/>
          <w:b/>
          <w:bCs/>
        </w:rPr>
        <w:t>23</w:t>
      </w:r>
      <w:r w:rsidRPr="00281BCD">
        <w:rPr>
          <w:rFonts w:ascii="Times New Roman" w:hAnsi="Times New Roman"/>
          <w:b/>
          <w:bCs/>
        </w:rPr>
        <w:t>-Пр</w:t>
      </w:r>
    </w:p>
    <w:p w14:paraId="540C3E6E" w14:textId="0168DE6A" w:rsidR="00ED7E40" w:rsidRDefault="003B3A37" w:rsidP="004236E5">
      <w:pPr>
        <w:pStyle w:val="ac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заседания закупочной комиссии по </w:t>
      </w:r>
      <w:r w:rsidR="003A4A39">
        <w:rPr>
          <w:rFonts w:ascii="Times New Roman" w:hAnsi="Times New Roman"/>
          <w:b/>
          <w:bCs/>
        </w:rPr>
        <w:t xml:space="preserve">рассмотрению заявок на отборочной стадии и подведению итогов по запросу </w:t>
      </w:r>
      <w:r w:rsidR="004236E5">
        <w:rPr>
          <w:rFonts w:ascii="Times New Roman" w:hAnsi="Times New Roman"/>
          <w:b/>
          <w:bCs/>
        </w:rPr>
        <w:t>котировок</w:t>
      </w:r>
      <w:r w:rsidR="003A4A39">
        <w:rPr>
          <w:rFonts w:ascii="Times New Roman" w:hAnsi="Times New Roman"/>
          <w:b/>
          <w:bCs/>
        </w:rPr>
        <w:t xml:space="preserve"> на право заключения договора на </w:t>
      </w:r>
      <w:r w:rsidR="004236E5" w:rsidRPr="004236E5">
        <w:rPr>
          <w:rFonts w:ascii="Times New Roman" w:hAnsi="Times New Roman"/>
          <w:b/>
          <w:bCs/>
        </w:rPr>
        <w:t>поставк</w:t>
      </w:r>
      <w:r w:rsidR="004236E5">
        <w:rPr>
          <w:rFonts w:ascii="Times New Roman" w:hAnsi="Times New Roman"/>
          <w:b/>
          <w:bCs/>
        </w:rPr>
        <w:t>у</w:t>
      </w:r>
      <w:r w:rsidR="004236E5" w:rsidRPr="004236E5">
        <w:rPr>
          <w:rFonts w:ascii="Times New Roman" w:hAnsi="Times New Roman"/>
          <w:b/>
          <w:bCs/>
        </w:rPr>
        <w:t xml:space="preserve"> бумажной продукции для нужд ООО «Арктик Атом-Сервис»</w:t>
      </w:r>
    </w:p>
    <w:p w14:paraId="74C3EA42" w14:textId="77777777" w:rsidR="00ED7E40" w:rsidRDefault="00ED7E40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4820"/>
        <w:gridCol w:w="5245"/>
      </w:tblGrid>
      <w:tr w:rsidR="00ED7E40" w14:paraId="4753042B" w14:textId="77777777">
        <w:tc>
          <w:tcPr>
            <w:tcW w:w="4820" w:type="dxa"/>
          </w:tcPr>
          <w:p w14:paraId="1AFEE030" w14:textId="77777777" w:rsidR="00ED7E40" w:rsidRDefault="003B3A37">
            <w:pPr>
              <w:pStyle w:val="ac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г. Певек</w:t>
            </w:r>
          </w:p>
        </w:tc>
        <w:tc>
          <w:tcPr>
            <w:tcW w:w="5244" w:type="dxa"/>
          </w:tcPr>
          <w:p w14:paraId="3EEB4ECE" w14:textId="77564D02" w:rsidR="00ED7E40" w:rsidRDefault="004236E5">
            <w:pPr>
              <w:pStyle w:val="ac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«28</w:t>
            </w:r>
            <w:r w:rsidR="003B3A37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>
              <w:rPr>
                <w:rFonts w:ascii="Times New Roman" w:hAnsi="Times New Roman"/>
                <w:bCs/>
                <w:lang w:eastAsia="en-US"/>
              </w:rPr>
              <w:t>янва</w:t>
            </w:r>
            <w:r w:rsidR="003B3A37">
              <w:rPr>
                <w:rFonts w:ascii="Times New Roman" w:hAnsi="Times New Roman"/>
                <w:bCs/>
                <w:lang w:eastAsia="en-US"/>
              </w:rPr>
              <w:t>ря 202</w:t>
            </w:r>
            <w:r>
              <w:rPr>
                <w:rFonts w:ascii="Times New Roman" w:hAnsi="Times New Roman"/>
                <w:bCs/>
                <w:lang w:eastAsia="en-US"/>
              </w:rPr>
              <w:t>6</w:t>
            </w:r>
            <w:r w:rsidR="003B3A37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  <w:p w14:paraId="643B059B" w14:textId="77777777" w:rsidR="00ED7E40" w:rsidRDefault="00ED7E40">
            <w:pPr>
              <w:pStyle w:val="ac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</w:p>
        </w:tc>
      </w:tr>
    </w:tbl>
    <w:p w14:paraId="56D3BEEF" w14:textId="52AE982A" w:rsidR="00ED7E40" w:rsidRDefault="003A4A39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Запрос </w:t>
      </w:r>
      <w:r w:rsidR="004236E5">
        <w:rPr>
          <w:rFonts w:ascii="Times New Roman" w:hAnsi="Times New Roman"/>
        </w:rPr>
        <w:t>котировок</w:t>
      </w:r>
      <w:r w:rsidR="003B3A37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</w:t>
      </w:r>
      <w:r>
        <w:rPr>
          <w:rFonts w:ascii="Times New Roman" w:hAnsi="Times New Roman"/>
        </w:rPr>
        <w:t xml:space="preserve">– ЕОСЗ), в редакции, указанной </w:t>
      </w:r>
      <w:r w:rsidR="003B3A37">
        <w:rPr>
          <w:rFonts w:ascii="Times New Roman" w:hAnsi="Times New Roman"/>
        </w:rPr>
        <w:t xml:space="preserve">в </w:t>
      </w:r>
      <w:r w:rsidR="003B3A37">
        <w:rPr>
          <w:rFonts w:ascii="Times New Roman" w:hAnsi="Times New Roman"/>
          <w:color w:val="000000"/>
          <w:lang w:eastAsia="ar-SA"/>
        </w:rPr>
        <w:t xml:space="preserve">документации по </w:t>
      </w:r>
      <w:r>
        <w:rPr>
          <w:rFonts w:ascii="Times New Roman" w:hAnsi="Times New Roman"/>
          <w:color w:val="000000"/>
          <w:lang w:eastAsia="ar-SA"/>
        </w:rPr>
        <w:t xml:space="preserve">запросу </w:t>
      </w:r>
      <w:r w:rsidR="004236E5">
        <w:rPr>
          <w:rFonts w:ascii="Times New Roman" w:hAnsi="Times New Roman"/>
          <w:color w:val="000000"/>
          <w:lang w:eastAsia="ar-SA"/>
        </w:rPr>
        <w:t>котировок</w:t>
      </w:r>
      <w:r w:rsidR="003B3A37">
        <w:rPr>
          <w:rFonts w:ascii="Times New Roman" w:hAnsi="Times New Roman"/>
        </w:rPr>
        <w:t>,</w:t>
      </w:r>
      <w:r w:rsidR="003B3A37">
        <w:rPr>
          <w:rFonts w:ascii="Times New Roman" w:hAnsi="Times New Roman"/>
          <w:color w:val="FF0000"/>
        </w:rPr>
        <w:t xml:space="preserve"> </w:t>
      </w:r>
      <w:r w:rsidR="003B3A37">
        <w:rPr>
          <w:rFonts w:ascii="Times New Roman" w:hAnsi="Times New Roman"/>
        </w:rPr>
        <w:t xml:space="preserve">с использованием функционала ЭТП </w:t>
      </w:r>
      <w:r>
        <w:rPr>
          <w:rFonts w:ascii="Times New Roman" w:hAnsi="Times New Roman"/>
        </w:rPr>
        <w:t>АО</w:t>
      </w:r>
      <w:r w:rsidR="003B3A37">
        <w:rPr>
          <w:rFonts w:ascii="Times New Roman" w:hAnsi="Times New Roman"/>
        </w:rPr>
        <w:t xml:space="preserve"> «</w:t>
      </w:r>
      <w:r>
        <w:rPr>
          <w:rFonts w:ascii="Times New Roman" w:hAnsi="Times New Roman"/>
        </w:rPr>
        <w:t>ЭТС Фабрикант» согласно</w:t>
      </w:r>
      <w:r w:rsidR="003B3A37">
        <w:rPr>
          <w:rFonts w:ascii="Times New Roman" w:hAnsi="Times New Roman"/>
        </w:rPr>
        <w:t xml:space="preserve"> регламенту ее работы.</w:t>
      </w:r>
    </w:p>
    <w:p w14:paraId="1450C473" w14:textId="77777777" w:rsidR="00ED7E40" w:rsidRDefault="00ED7E40">
      <w:pPr>
        <w:tabs>
          <w:tab w:val="left" w:pos="252"/>
        </w:tabs>
        <w:rPr>
          <w:rFonts w:ascii="Times New Roman" w:hAnsi="Times New Roman"/>
        </w:rPr>
      </w:pPr>
    </w:p>
    <w:p w14:paraId="798D1949" w14:textId="77777777" w:rsidR="00ED7E40" w:rsidRDefault="003B3A37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14:paraId="350FF77D" w14:textId="77777777" w:rsidR="00ED7E40" w:rsidRDefault="003B3A37">
      <w:pPr>
        <w:tabs>
          <w:tab w:val="left" w:pos="252"/>
        </w:tabs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Заказчик: </w:t>
      </w:r>
      <w:r>
        <w:rPr>
          <w:rFonts w:ascii="Times New Roman" w:hAnsi="Times New Roman"/>
          <w:bCs/>
        </w:rPr>
        <w:t>Общество с ограниченной ответственностью «Арктик Атом-Сервис»</w:t>
      </w:r>
    </w:p>
    <w:p w14:paraId="40963487" w14:textId="3F869F37" w:rsidR="00ED7E40" w:rsidRDefault="003B3A37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 w:rsidR="003A4A39">
        <w:rPr>
          <w:rFonts w:ascii="Times New Roman" w:hAnsi="Times New Roman"/>
        </w:rPr>
        <w:t>запроса предложений</w:t>
      </w:r>
      <w:r>
        <w:rPr>
          <w:rFonts w:ascii="Times New Roman" w:hAnsi="Times New Roman"/>
        </w:rPr>
        <w:t>: ООО «Арктик Атом-Сервис»</w:t>
      </w:r>
    </w:p>
    <w:p w14:paraId="5D69E8C5" w14:textId="77777777" w:rsidR="00ED7E40" w:rsidRDefault="00ED7E40">
      <w:pPr>
        <w:tabs>
          <w:tab w:val="left" w:pos="252"/>
        </w:tabs>
        <w:rPr>
          <w:rFonts w:ascii="Times New Roman" w:hAnsi="Times New Roman"/>
        </w:rPr>
      </w:pPr>
    </w:p>
    <w:p w14:paraId="77CE8A9D" w14:textId="631301B4" w:rsidR="00D71312" w:rsidRDefault="003B3A37" w:rsidP="00D71312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Наименование </w:t>
      </w:r>
      <w:r w:rsidR="00D71312">
        <w:rPr>
          <w:rFonts w:ascii="Times New Roman" w:hAnsi="Times New Roman"/>
          <w:color w:val="000000"/>
          <w:lang w:eastAsia="ar-SA"/>
        </w:rPr>
        <w:t>запроса котировок</w:t>
      </w:r>
      <w:r>
        <w:rPr>
          <w:rFonts w:ascii="Times New Roman" w:hAnsi="Times New Roman"/>
        </w:rPr>
        <w:t xml:space="preserve">: </w:t>
      </w:r>
      <w:r w:rsidR="00C95E5A">
        <w:rPr>
          <w:rFonts w:ascii="Times New Roman" w:hAnsi="Times New Roman"/>
        </w:rPr>
        <w:t>о</w:t>
      </w:r>
      <w:r w:rsidR="00C95E5A" w:rsidRPr="00C95E5A">
        <w:rPr>
          <w:rFonts w:ascii="Times New Roman" w:hAnsi="Times New Roman"/>
        </w:rPr>
        <w:t xml:space="preserve">ткрытый одноэтапный запрос </w:t>
      </w:r>
      <w:r w:rsidR="00D71312">
        <w:rPr>
          <w:rFonts w:ascii="Times New Roman" w:hAnsi="Times New Roman"/>
        </w:rPr>
        <w:t>котировок</w:t>
      </w:r>
      <w:r w:rsidR="00C95E5A" w:rsidRPr="00C95E5A">
        <w:rPr>
          <w:rFonts w:ascii="Times New Roman" w:hAnsi="Times New Roman"/>
        </w:rPr>
        <w:t xml:space="preserve"> в электронной форме без предварительного квалификационного отбора</w:t>
      </w:r>
      <w:r>
        <w:rPr>
          <w:rFonts w:ascii="Times New Roman" w:hAnsi="Times New Roman"/>
        </w:rPr>
        <w:t xml:space="preserve"> на </w:t>
      </w:r>
      <w:r>
        <w:rPr>
          <w:rFonts w:ascii="Times New Roman" w:hAnsi="Times New Roman"/>
          <w:bCs/>
        </w:rPr>
        <w:t xml:space="preserve">право заключения договора на </w:t>
      </w:r>
      <w:r w:rsidR="00D71312" w:rsidRPr="00D71312">
        <w:rPr>
          <w:rFonts w:ascii="Times New Roman" w:hAnsi="Times New Roman"/>
        </w:rPr>
        <w:t>поставку бумажной продукции для нужд ООО «Арктик Атом-Сервис»</w:t>
      </w:r>
      <w:r w:rsidR="00D71312">
        <w:rPr>
          <w:rFonts w:ascii="Times New Roman" w:hAnsi="Times New Roman"/>
        </w:rPr>
        <w:t>.</w:t>
      </w:r>
    </w:p>
    <w:p w14:paraId="33268CDF" w14:textId="1B683B02" w:rsidR="00ED7E40" w:rsidRDefault="003B3A37" w:rsidP="00D71312">
      <w:pPr>
        <w:tabs>
          <w:tab w:val="left" w:pos="252"/>
        </w:tabs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Предмет договора: </w:t>
      </w:r>
      <w:r w:rsidR="00D71312">
        <w:rPr>
          <w:rFonts w:ascii="Times New Roman" w:hAnsi="Times New Roman"/>
        </w:rPr>
        <w:t>поставка</w:t>
      </w:r>
      <w:r w:rsidR="00D71312" w:rsidRPr="00D71312">
        <w:rPr>
          <w:rFonts w:ascii="Times New Roman" w:hAnsi="Times New Roman"/>
        </w:rPr>
        <w:t xml:space="preserve"> бумажной продукции для нужд ООО «Арктик Атом-Сервис»</w:t>
      </w:r>
    </w:p>
    <w:p w14:paraId="68F72558" w14:textId="03CC9B0C" w:rsidR="00ED7E40" w:rsidRDefault="003B3A37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Состав и объем </w:t>
      </w:r>
      <w:r w:rsidR="00D71312">
        <w:rPr>
          <w:rFonts w:ascii="Times New Roman" w:eastAsia="Calibri" w:hAnsi="Times New Roman"/>
        </w:rPr>
        <w:t>поставки</w:t>
      </w:r>
      <w:r>
        <w:rPr>
          <w:rFonts w:ascii="Times New Roman" w:eastAsia="Calibri" w:hAnsi="Times New Roman"/>
        </w:rPr>
        <w:t xml:space="preserve">: все необходимые сведения приведены в Томе 2 </w:t>
      </w:r>
      <w:r>
        <w:rPr>
          <w:rFonts w:ascii="Times New Roman" w:eastAsiaTheme="minorHAnsi" w:hAnsi="Times New Roman"/>
        </w:rPr>
        <w:t>закупочной документаци</w:t>
      </w:r>
      <w:r w:rsidR="00C95E5A">
        <w:rPr>
          <w:rFonts w:ascii="Times New Roman" w:eastAsiaTheme="minorHAnsi" w:hAnsi="Times New Roman"/>
        </w:rPr>
        <w:t>и</w:t>
      </w:r>
      <w:r>
        <w:rPr>
          <w:rFonts w:ascii="Times New Roman" w:eastAsia="Calibri" w:hAnsi="Times New Roman"/>
        </w:rPr>
        <w:t>.</w:t>
      </w:r>
    </w:p>
    <w:p w14:paraId="50451B7A" w14:textId="06019AC0" w:rsidR="00ED7E40" w:rsidRDefault="003B3A37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Срок </w:t>
      </w:r>
      <w:r w:rsidR="00D71312">
        <w:rPr>
          <w:rFonts w:ascii="Times New Roman" w:eastAsia="Calibri" w:hAnsi="Times New Roman"/>
        </w:rPr>
        <w:t>поставки</w:t>
      </w:r>
      <w:r>
        <w:rPr>
          <w:rFonts w:ascii="Times New Roman" w:eastAsia="Calibri" w:hAnsi="Times New Roman"/>
        </w:rPr>
        <w:t xml:space="preserve">: </w:t>
      </w:r>
      <w:r>
        <w:rPr>
          <w:rFonts w:ascii="Times New Roman" w:eastAsiaTheme="minorHAnsi" w:hAnsi="Times New Roman"/>
        </w:rPr>
        <w:t>в соответствии с частью 3 тома 1 закупочной документации «Проект договора».</w:t>
      </w:r>
    </w:p>
    <w:p w14:paraId="063BFC1A" w14:textId="77777777" w:rsidR="00ED7E40" w:rsidRDefault="003B3A37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14:paraId="1AAF8F1B" w14:textId="7535E8CA" w:rsidR="00ED7E40" w:rsidRDefault="003B3A37" w:rsidP="00F56A89">
      <w:pPr>
        <w:keepLines w:val="0"/>
        <w:rPr>
          <w:rFonts w:ascii="Times New Roman" w:hAnsi="Times New Roman"/>
        </w:rPr>
      </w:pPr>
      <w:r>
        <w:rPr>
          <w:rFonts w:ascii="Times New Roman" w:eastAsia="Calibri" w:hAnsi="Times New Roman"/>
        </w:rPr>
        <w:t xml:space="preserve">Начальная (максимальная) цена договора: </w:t>
      </w:r>
      <w:r w:rsidR="00D71312" w:rsidRPr="00D71312">
        <w:rPr>
          <w:rFonts w:ascii="Times New Roman" w:eastAsia="Calibri" w:hAnsi="Times New Roman"/>
          <w:lang w:eastAsia="en-US"/>
        </w:rPr>
        <w:t>6 838 954 (Шесть миллионов восемьсот тридцать восемь тысяч девятьсот пятьдесят четыре) рубля 00 копеек</w:t>
      </w:r>
      <w:r w:rsidR="00F56A89" w:rsidRPr="00F56A89">
        <w:rPr>
          <w:rFonts w:ascii="Times New Roman" w:eastAsia="Calibri" w:hAnsi="Times New Roman"/>
          <w:lang w:eastAsia="en-US"/>
        </w:rPr>
        <w:t>, включая НДС.</w:t>
      </w:r>
    </w:p>
    <w:p w14:paraId="5C11B701" w14:textId="77777777" w:rsidR="00ED7E40" w:rsidRDefault="003B3A37">
      <w:pPr>
        <w:keepLines w:val="0"/>
        <w:tabs>
          <w:tab w:val="left" w:pos="1134"/>
        </w:tabs>
        <w:rPr>
          <w:rFonts w:ascii="Times New Roman" w:eastAsia="Calibri" w:hAnsi="Times New Roman"/>
          <w:lang w:eastAsia="en-US"/>
        </w:rPr>
      </w:pPr>
      <w:r>
        <w:rPr>
          <w:rFonts w:ascii="Times New Roman" w:hAnsi="Times New Roman"/>
        </w:rPr>
        <w:t>Начальная (максимальная) цена единицы продукции:</w:t>
      </w:r>
    </w:p>
    <w:p w14:paraId="2EA6840C" w14:textId="77777777" w:rsidR="00ED7E40" w:rsidRDefault="00ED7E40">
      <w:pPr>
        <w:keepLines w:val="0"/>
        <w:rPr>
          <w:rFonts w:ascii="Times New Roman" w:eastAsia="Calibri" w:hAnsi="Times New Roman"/>
        </w:rPr>
      </w:pPr>
    </w:p>
    <w:tbl>
      <w:tblPr>
        <w:tblStyle w:val="afa"/>
        <w:tblW w:w="4863" w:type="pct"/>
        <w:tblLook w:val="04A0" w:firstRow="1" w:lastRow="0" w:firstColumn="1" w:lastColumn="0" w:noHBand="0" w:noVBand="1"/>
      </w:tblPr>
      <w:tblGrid>
        <w:gridCol w:w="925"/>
        <w:gridCol w:w="25"/>
        <w:gridCol w:w="6269"/>
        <w:gridCol w:w="2531"/>
      </w:tblGrid>
      <w:tr w:rsidR="00D71312" w:rsidRPr="00D71312" w14:paraId="22748797" w14:textId="77777777" w:rsidTr="009061AF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17E44" w14:textId="77777777" w:rsidR="00D71312" w:rsidRPr="00D71312" w:rsidRDefault="00D71312" w:rsidP="00D71312">
            <w:pPr>
              <w:keepLines w:val="0"/>
              <w:rPr>
                <w:rFonts w:ascii="Times New Roman" w:eastAsia="Calibri" w:hAnsi="Times New Roman"/>
                <w:bCs/>
              </w:rPr>
            </w:pPr>
            <w:r w:rsidRPr="00D71312">
              <w:rPr>
                <w:rFonts w:ascii="Times New Roman" w:eastAsia="Calibri" w:hAnsi="Times New Roman"/>
                <w:bCs/>
              </w:rPr>
              <w:t>№ п/п</w:t>
            </w:r>
          </w:p>
        </w:tc>
        <w:tc>
          <w:tcPr>
            <w:tcW w:w="6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5F7CD" w14:textId="77777777" w:rsidR="00D71312" w:rsidRPr="00D71312" w:rsidRDefault="00D71312" w:rsidP="00D71312">
            <w:pPr>
              <w:keepLines w:val="0"/>
              <w:spacing w:before="240"/>
              <w:jc w:val="center"/>
              <w:rPr>
                <w:rFonts w:ascii="Times New Roman" w:eastAsia="Calibri" w:hAnsi="Times New Roman"/>
                <w:bCs/>
              </w:rPr>
            </w:pPr>
            <w:r w:rsidRPr="00D71312">
              <w:rPr>
                <w:rFonts w:ascii="Times New Roman" w:eastAsia="Calibri" w:hAnsi="Times New Roman"/>
                <w:bCs/>
              </w:rPr>
              <w:t>Наименование продукции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07279" w14:textId="77777777" w:rsidR="00D71312" w:rsidRPr="00D71312" w:rsidRDefault="00D71312" w:rsidP="00D71312">
            <w:pPr>
              <w:keepLines w:val="0"/>
              <w:rPr>
                <w:rFonts w:ascii="Times New Roman" w:eastAsia="Calibri" w:hAnsi="Times New Roman"/>
                <w:bCs/>
              </w:rPr>
            </w:pPr>
            <w:r w:rsidRPr="00D71312">
              <w:rPr>
                <w:rFonts w:ascii="Times New Roman" w:eastAsia="Calibri" w:hAnsi="Times New Roman"/>
              </w:rPr>
              <w:t>Начальная (максимальная) цена единицы продукции, руб., включая НДС</w:t>
            </w:r>
          </w:p>
        </w:tc>
      </w:tr>
      <w:tr w:rsidR="00D71312" w:rsidRPr="00D71312" w14:paraId="09CA49D0" w14:textId="77777777" w:rsidTr="009061AF">
        <w:tc>
          <w:tcPr>
            <w:tcW w:w="962" w:type="dxa"/>
            <w:gridSpan w:val="2"/>
          </w:tcPr>
          <w:p w14:paraId="6B827A9A" w14:textId="77777777" w:rsidR="00D71312" w:rsidRPr="00D71312" w:rsidRDefault="00D71312" w:rsidP="00D71312">
            <w:pPr>
              <w:keepLines w:val="0"/>
              <w:rPr>
                <w:rFonts w:ascii="Times New Roman" w:eastAsia="Calibri" w:hAnsi="Times New Roman"/>
                <w:bCs/>
              </w:rPr>
            </w:pPr>
            <w:r w:rsidRPr="00D71312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6404" w:type="dxa"/>
          </w:tcPr>
          <w:p w14:paraId="07A6627B" w14:textId="77777777" w:rsidR="00D71312" w:rsidRPr="00D71312" w:rsidRDefault="00D71312" w:rsidP="00D71312">
            <w:pPr>
              <w:keepLines w:val="0"/>
              <w:rPr>
                <w:rFonts w:ascii="Times New Roman" w:eastAsia="Calibri" w:hAnsi="Times New Roman"/>
                <w:bCs/>
              </w:rPr>
            </w:pPr>
            <w:r w:rsidRPr="00D71312">
              <w:rPr>
                <w:rFonts w:ascii="Times New Roman" w:eastAsia="Calibri" w:hAnsi="Times New Roman"/>
              </w:rPr>
              <w:t>Полотенца бумажные Комфорт Эко Т-0221 (или аналог)</w:t>
            </w:r>
          </w:p>
        </w:tc>
        <w:tc>
          <w:tcPr>
            <w:tcW w:w="2552" w:type="dxa"/>
          </w:tcPr>
          <w:p w14:paraId="151CB7F7" w14:textId="77777777" w:rsidR="00D71312" w:rsidRPr="00D71312" w:rsidRDefault="00D71312" w:rsidP="00D71312">
            <w:pPr>
              <w:keepLines w:val="0"/>
              <w:jc w:val="center"/>
              <w:rPr>
                <w:rFonts w:ascii="Times New Roman" w:eastAsia="Calibri" w:hAnsi="Times New Roman"/>
                <w:bCs/>
              </w:rPr>
            </w:pPr>
            <w:r w:rsidRPr="00D71312">
              <w:rPr>
                <w:rFonts w:ascii="Times New Roman" w:eastAsia="Calibri" w:hAnsi="Times New Roman"/>
              </w:rPr>
              <w:t>470,07</w:t>
            </w:r>
          </w:p>
        </w:tc>
      </w:tr>
      <w:tr w:rsidR="00D71312" w:rsidRPr="00D71312" w14:paraId="79A3A046" w14:textId="77777777" w:rsidTr="009061AF">
        <w:tc>
          <w:tcPr>
            <w:tcW w:w="962" w:type="dxa"/>
            <w:gridSpan w:val="2"/>
          </w:tcPr>
          <w:p w14:paraId="307E6430" w14:textId="77777777" w:rsidR="00D71312" w:rsidRPr="00D71312" w:rsidRDefault="00D71312" w:rsidP="00D71312">
            <w:pPr>
              <w:keepLines w:val="0"/>
              <w:rPr>
                <w:rFonts w:ascii="Times New Roman" w:eastAsia="Calibri" w:hAnsi="Times New Roman"/>
                <w:bCs/>
              </w:rPr>
            </w:pPr>
            <w:r w:rsidRPr="00D71312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6404" w:type="dxa"/>
          </w:tcPr>
          <w:p w14:paraId="7BD6650B" w14:textId="77777777" w:rsidR="00D71312" w:rsidRPr="00D71312" w:rsidRDefault="00D71312" w:rsidP="00D71312">
            <w:pPr>
              <w:keepLines w:val="0"/>
              <w:rPr>
                <w:rFonts w:ascii="Times New Roman" w:eastAsia="Calibri" w:hAnsi="Times New Roman"/>
                <w:bCs/>
              </w:rPr>
            </w:pPr>
            <w:r w:rsidRPr="00D71312">
              <w:rPr>
                <w:rFonts w:ascii="Times New Roman" w:eastAsia="Calibri" w:hAnsi="Times New Roman"/>
              </w:rPr>
              <w:t>Туалетная бумага Plus 2-слойная (или аналог)</w:t>
            </w:r>
          </w:p>
        </w:tc>
        <w:tc>
          <w:tcPr>
            <w:tcW w:w="2552" w:type="dxa"/>
          </w:tcPr>
          <w:p w14:paraId="6AEF4E81" w14:textId="77777777" w:rsidR="00D71312" w:rsidRPr="00D71312" w:rsidRDefault="00D71312" w:rsidP="00D71312">
            <w:pPr>
              <w:keepLines w:val="0"/>
              <w:jc w:val="center"/>
              <w:rPr>
                <w:rFonts w:ascii="Times New Roman" w:eastAsia="Calibri" w:hAnsi="Times New Roman"/>
                <w:bCs/>
              </w:rPr>
            </w:pPr>
            <w:r w:rsidRPr="00D71312">
              <w:rPr>
                <w:rFonts w:ascii="Times New Roman" w:eastAsia="Calibri" w:hAnsi="Times New Roman"/>
              </w:rPr>
              <w:t>246,44</w:t>
            </w:r>
          </w:p>
        </w:tc>
      </w:tr>
      <w:tr w:rsidR="00D71312" w:rsidRPr="00D71312" w14:paraId="0280638A" w14:textId="77777777" w:rsidTr="009061AF">
        <w:tc>
          <w:tcPr>
            <w:tcW w:w="962" w:type="dxa"/>
            <w:gridSpan w:val="2"/>
          </w:tcPr>
          <w:p w14:paraId="15488F8C" w14:textId="77777777" w:rsidR="00D71312" w:rsidRPr="00D71312" w:rsidRDefault="00D71312" w:rsidP="00D71312">
            <w:pPr>
              <w:keepLines w:val="0"/>
              <w:rPr>
                <w:rFonts w:ascii="Times New Roman" w:eastAsia="Calibri" w:hAnsi="Times New Roman"/>
                <w:bCs/>
              </w:rPr>
            </w:pPr>
            <w:r w:rsidRPr="00D71312">
              <w:rPr>
                <w:rFonts w:ascii="Times New Roman" w:eastAsia="Calibri" w:hAnsi="Times New Roman"/>
              </w:rPr>
              <w:t>3</w:t>
            </w:r>
          </w:p>
        </w:tc>
        <w:tc>
          <w:tcPr>
            <w:tcW w:w="6404" w:type="dxa"/>
          </w:tcPr>
          <w:p w14:paraId="1BB7B9EA" w14:textId="77777777" w:rsidR="00D71312" w:rsidRPr="00D71312" w:rsidRDefault="00D71312" w:rsidP="00D71312">
            <w:pPr>
              <w:keepLines w:val="0"/>
              <w:rPr>
                <w:rFonts w:ascii="Times New Roman" w:eastAsia="Calibri" w:hAnsi="Times New Roman"/>
                <w:bCs/>
              </w:rPr>
            </w:pPr>
            <w:r w:rsidRPr="00D71312">
              <w:rPr>
                <w:rFonts w:ascii="Times New Roman" w:eastAsia="Calibri" w:hAnsi="Times New Roman"/>
              </w:rPr>
              <w:t>Салфетки бумажные Максан 100шт (или аналог)</w:t>
            </w:r>
          </w:p>
        </w:tc>
        <w:tc>
          <w:tcPr>
            <w:tcW w:w="2552" w:type="dxa"/>
          </w:tcPr>
          <w:p w14:paraId="7264077E" w14:textId="77777777" w:rsidR="00D71312" w:rsidRPr="00D71312" w:rsidRDefault="00D71312" w:rsidP="00D71312">
            <w:pPr>
              <w:keepLines w:val="0"/>
              <w:jc w:val="center"/>
              <w:rPr>
                <w:rFonts w:ascii="Times New Roman" w:eastAsia="Calibri" w:hAnsi="Times New Roman"/>
                <w:bCs/>
              </w:rPr>
            </w:pPr>
            <w:r w:rsidRPr="00D71312">
              <w:rPr>
                <w:rFonts w:ascii="Times New Roman" w:eastAsia="Calibri" w:hAnsi="Times New Roman"/>
              </w:rPr>
              <w:t>97,60</w:t>
            </w:r>
          </w:p>
        </w:tc>
      </w:tr>
    </w:tbl>
    <w:p w14:paraId="361F2C6C" w14:textId="77777777" w:rsidR="00ED7E40" w:rsidRDefault="00ED7E40">
      <w:pPr>
        <w:keepLines w:val="0"/>
        <w:rPr>
          <w:rFonts w:ascii="Times New Roman" w:eastAsia="Calibri" w:hAnsi="Times New Roman"/>
        </w:rPr>
      </w:pPr>
    </w:p>
    <w:p w14:paraId="64F7E8C0" w14:textId="25DEBA08" w:rsidR="00ED7E40" w:rsidRDefault="003B3A37">
      <w:pPr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Извещение о проведении </w:t>
      </w:r>
      <w:r w:rsidR="00F56A89">
        <w:rPr>
          <w:rFonts w:ascii="Times New Roman" w:hAnsi="Times New Roman"/>
          <w:color w:val="000000"/>
          <w:lang w:eastAsia="ar-SA"/>
        </w:rPr>
        <w:t xml:space="preserve">запроса </w:t>
      </w:r>
      <w:r w:rsidR="00D71312">
        <w:rPr>
          <w:rFonts w:ascii="Times New Roman" w:hAnsi="Times New Roman"/>
          <w:color w:val="000000"/>
          <w:lang w:eastAsia="ar-SA"/>
        </w:rPr>
        <w:t>котировок</w:t>
      </w:r>
      <w:r>
        <w:rPr>
          <w:rFonts w:ascii="Times New Roman" w:hAnsi="Times New Roman"/>
          <w:color w:val="000000"/>
          <w:lang w:eastAsia="ar-SA"/>
        </w:rPr>
        <w:t xml:space="preserve"> в электронной форме и документация по </w:t>
      </w:r>
      <w:r w:rsidR="00F56A89">
        <w:rPr>
          <w:rFonts w:ascii="Times New Roman" w:hAnsi="Times New Roman"/>
          <w:color w:val="000000"/>
          <w:lang w:eastAsia="ar-SA"/>
        </w:rPr>
        <w:t xml:space="preserve">запросу </w:t>
      </w:r>
      <w:r w:rsidR="00D71312">
        <w:rPr>
          <w:rFonts w:ascii="Times New Roman" w:hAnsi="Times New Roman"/>
          <w:color w:val="000000"/>
          <w:lang w:eastAsia="ar-SA"/>
        </w:rPr>
        <w:t>котировок опубликованы «16</w:t>
      </w:r>
      <w:r>
        <w:rPr>
          <w:rFonts w:ascii="Times New Roman" w:hAnsi="Times New Roman"/>
          <w:color w:val="000000"/>
          <w:lang w:eastAsia="ar-SA"/>
        </w:rPr>
        <w:t xml:space="preserve">» </w:t>
      </w:r>
      <w:r w:rsidR="00D71312">
        <w:rPr>
          <w:rFonts w:ascii="Times New Roman" w:hAnsi="Times New Roman"/>
          <w:color w:val="000000"/>
          <w:lang w:eastAsia="ar-SA"/>
        </w:rPr>
        <w:t>января 2026</w:t>
      </w:r>
      <w:r>
        <w:rPr>
          <w:rFonts w:ascii="Times New Roman" w:hAnsi="Times New Roman"/>
          <w:color w:val="000000"/>
          <w:lang w:eastAsia="ar-SA"/>
        </w:rPr>
        <w:t xml:space="preserve"> года на официальном государственном сайте </w:t>
      </w:r>
      <w:hyperlink r:id="rId8"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www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gov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>
        <w:rPr>
          <w:rFonts w:ascii="Times New Roman" w:hAnsi="Times New Roman"/>
          <w:color w:val="000000"/>
          <w:lang w:eastAsia="ar-SA"/>
        </w:rPr>
        <w:t xml:space="preserve">, </w:t>
      </w:r>
      <w:r w:rsidRPr="008040EC">
        <w:rPr>
          <w:rFonts w:ascii="Times New Roman" w:hAnsi="Times New Roman"/>
          <w:color w:val="000000"/>
          <w:shd w:val="clear" w:color="auto" w:fill="FFFFFF" w:themeFill="background1"/>
          <w:lang w:eastAsia="ar-SA"/>
        </w:rPr>
        <w:t xml:space="preserve">закупка </w:t>
      </w:r>
      <w:r w:rsidR="008040EC" w:rsidRPr="008040EC">
        <w:rPr>
          <w:rFonts w:ascii="Times New Roman" w:hAnsi="Times New Roman"/>
          <w:color w:val="000000"/>
          <w:shd w:val="clear" w:color="auto" w:fill="FFFFFF" w:themeFill="background1"/>
          <w:lang w:eastAsia="ar-SA"/>
        </w:rPr>
        <w:t>32615614050</w:t>
      </w:r>
      <w:r w:rsidRPr="008040EC">
        <w:rPr>
          <w:rFonts w:ascii="Times New Roman" w:hAnsi="Times New Roman"/>
          <w:color w:val="000000"/>
          <w:shd w:val="clear" w:color="auto" w:fill="FFFFFF" w:themeFill="background1"/>
          <w:lang w:eastAsia="ar-SA"/>
        </w:rPr>
        <w:t>,</w:t>
      </w:r>
      <w:r>
        <w:rPr>
          <w:rFonts w:ascii="Times New Roman" w:hAnsi="Times New Roman"/>
          <w:color w:val="000000"/>
          <w:lang w:eastAsia="ar-SA"/>
        </w:rPr>
        <w:t xml:space="preserve"> на официальном сайте по закупкам атомной отрасли </w:t>
      </w:r>
      <w:hyperlink r:id="rId9"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rosatom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>
        <w:rPr>
          <w:rFonts w:ascii="Times New Roman" w:hAnsi="Times New Roman"/>
          <w:color w:val="000000"/>
          <w:lang w:eastAsia="ar-SA"/>
        </w:rPr>
        <w:t xml:space="preserve">, закупка № </w:t>
      </w:r>
      <w:r w:rsidR="008040EC" w:rsidRPr="008040EC">
        <w:rPr>
          <w:rFonts w:ascii="Times New Roman" w:hAnsi="Times New Roman"/>
          <w:color w:val="000000"/>
          <w:lang w:eastAsia="ar-SA"/>
        </w:rPr>
        <w:t>164935</w:t>
      </w:r>
      <w:r>
        <w:rPr>
          <w:rFonts w:ascii="Times New Roman" w:hAnsi="Times New Roman"/>
          <w:color w:val="000000"/>
          <w:lang w:eastAsia="ar-SA"/>
        </w:rPr>
        <w:t>,</w:t>
      </w:r>
      <w:r>
        <w:rPr>
          <w:rFonts w:ascii="Times New Roman" w:hAnsi="Times New Roman"/>
          <w:color w:val="FF0000"/>
          <w:lang w:eastAsia="ar-SA"/>
        </w:rPr>
        <w:t xml:space="preserve"> </w:t>
      </w:r>
      <w:r>
        <w:rPr>
          <w:rFonts w:ascii="Times New Roman" w:hAnsi="Times New Roman"/>
          <w:color w:val="000000"/>
          <w:lang w:eastAsia="ar-SA"/>
        </w:rPr>
        <w:t xml:space="preserve">на ЭТП </w:t>
      </w:r>
      <w:r w:rsidR="00645F46">
        <w:rPr>
          <w:rFonts w:ascii="Times New Roman" w:hAnsi="Times New Roman"/>
        </w:rPr>
        <w:t xml:space="preserve">АО «ЭТС Фабрикант» </w:t>
      </w:r>
      <w:r>
        <w:rPr>
          <w:rFonts w:ascii="Times New Roman" w:hAnsi="Times New Roman"/>
          <w:color w:val="000000"/>
          <w:lang w:eastAsia="ar-SA"/>
        </w:rPr>
        <w:t>закупка № </w:t>
      </w:r>
      <w:r w:rsidR="00D71312" w:rsidRPr="008040EC">
        <w:rPr>
          <w:rFonts w:ascii="Times New Roman" w:hAnsi="Times New Roman"/>
          <w:color w:val="000000"/>
          <w:shd w:val="clear" w:color="auto" w:fill="FFFFFF" w:themeFill="background1"/>
          <w:lang w:eastAsia="ar-SA"/>
        </w:rPr>
        <w:t>32615614050</w:t>
      </w:r>
      <w:r w:rsidRPr="008040EC">
        <w:rPr>
          <w:rFonts w:ascii="Times New Roman" w:hAnsi="Times New Roman"/>
          <w:color w:val="000000"/>
          <w:shd w:val="clear" w:color="auto" w:fill="FFFFFF" w:themeFill="background1"/>
          <w:lang w:eastAsia="ar-SA"/>
        </w:rPr>
        <w:t>.</w:t>
      </w:r>
    </w:p>
    <w:p w14:paraId="15A8EC76" w14:textId="77777777" w:rsidR="00ED7E40" w:rsidRDefault="00ED7E40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14:paraId="0C843520" w14:textId="6C9183C8" w:rsidR="00ED7E40" w:rsidRDefault="003B3A37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color w:val="000000"/>
          <w:sz w:val="24"/>
          <w:szCs w:val="24"/>
        </w:rPr>
        <w:t>Заседание закупочной комиссии проводитс</w:t>
      </w:r>
      <w:r w:rsidR="00D71312">
        <w:rPr>
          <w:b w:val="0"/>
          <w:bCs w:val="0"/>
          <w:color w:val="000000"/>
          <w:sz w:val="24"/>
          <w:szCs w:val="24"/>
        </w:rPr>
        <w:t>я в 08:00 (время московское) «28</w:t>
      </w:r>
      <w:r>
        <w:rPr>
          <w:b w:val="0"/>
          <w:bCs w:val="0"/>
          <w:color w:val="000000"/>
          <w:sz w:val="24"/>
          <w:szCs w:val="24"/>
        </w:rPr>
        <w:t xml:space="preserve">» </w:t>
      </w:r>
      <w:r w:rsidR="00D71312">
        <w:rPr>
          <w:b w:val="0"/>
          <w:bCs w:val="0"/>
          <w:color w:val="000000"/>
          <w:sz w:val="24"/>
          <w:szCs w:val="24"/>
        </w:rPr>
        <w:t>января 2026</w:t>
      </w:r>
      <w:r>
        <w:rPr>
          <w:b w:val="0"/>
          <w:bCs w:val="0"/>
          <w:color w:val="000000"/>
          <w:sz w:val="24"/>
          <w:szCs w:val="24"/>
        </w:rPr>
        <w:t xml:space="preserve"> года, по адресу: 689400, Чукотский автономный округ, г. Певек, ул. Советская, д. 9</w:t>
      </w:r>
    </w:p>
    <w:p w14:paraId="46F6C053" w14:textId="77777777" w:rsidR="00ED7E40" w:rsidRDefault="00ED7E40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14:paraId="033D16BC" w14:textId="77777777" w:rsidR="00ED7E40" w:rsidRDefault="003B3A37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p w14:paraId="599DD0F5" w14:textId="77777777" w:rsidR="00ED7E40" w:rsidRDefault="00ED7E4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tbl>
      <w:tblPr>
        <w:tblW w:w="5000" w:type="pct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4396"/>
        <w:gridCol w:w="5623"/>
      </w:tblGrid>
      <w:tr w:rsidR="00ED7E40" w14:paraId="4D302617" w14:textId="77777777" w:rsidTr="00873577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16663CB9" w14:textId="77777777" w:rsidR="00ED7E40" w:rsidRDefault="003B3A37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6B343708" w14:textId="77777777" w:rsidR="00ED7E40" w:rsidRDefault="003B3A37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ED7E40" w14:paraId="5E292A8E" w14:textId="77777777" w:rsidTr="00873577">
        <w:trPr>
          <w:jc w:val="center"/>
        </w:trPr>
        <w:tc>
          <w:tcPr>
            <w:tcW w:w="1001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4B3227AE" w14:textId="77777777" w:rsidR="00ED7E40" w:rsidRDefault="003B3A37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ED7E40" w14:paraId="651D3DEF" w14:textId="77777777" w:rsidTr="00873577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6C527C73" w14:textId="77777777" w:rsidR="00ED7E40" w:rsidRDefault="003B3A37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Патрушев Е.Г. 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337D3313" w14:textId="77777777" w:rsidR="00ED7E40" w:rsidRDefault="003B3A37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Генеральный директор </w:t>
            </w:r>
          </w:p>
        </w:tc>
      </w:tr>
      <w:tr w:rsidR="00ED7E40" w14:paraId="62955FAF" w14:textId="77777777" w:rsidTr="00873577">
        <w:trPr>
          <w:jc w:val="center"/>
        </w:trPr>
        <w:tc>
          <w:tcPr>
            <w:tcW w:w="1001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1ED81474" w14:textId="77777777" w:rsidR="00ED7E40" w:rsidRDefault="003B3A37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ED7E40" w14:paraId="417ACC1C" w14:textId="77777777" w:rsidTr="00873577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1784A999" w14:textId="4CF73550" w:rsidR="00ED7E40" w:rsidRDefault="008040EC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Круселёва Е.А.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576B1112" w14:textId="68D9DFBC" w:rsidR="00ED7E40" w:rsidRDefault="008040EC" w:rsidP="00873577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Главный</w:t>
            </w:r>
            <w:r w:rsidR="003B3A3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бухгалтер</w:t>
            </w:r>
          </w:p>
        </w:tc>
      </w:tr>
      <w:tr w:rsidR="00ED7E40" w14:paraId="0DDFF531" w14:textId="77777777" w:rsidTr="00873577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1EF52F95" w14:textId="278C3A53" w:rsidR="00ED7E40" w:rsidRDefault="00873577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="Calibri" w:hAnsi="Times New Roman"/>
              </w:rPr>
              <w:t>Барабанов В.О.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3F2F1FB3" w14:textId="02830E85" w:rsidR="00ED7E40" w:rsidRDefault="00873577">
            <w:pPr>
              <w:pStyle w:val="af1"/>
              <w:widowControl w:val="0"/>
              <w:tabs>
                <w:tab w:val="left" w:pos="993"/>
              </w:tabs>
              <w:ind w:left="0" w:right="-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</w:rPr>
              <w:t>Руководитель группы безопасности</w:t>
            </w:r>
          </w:p>
        </w:tc>
      </w:tr>
      <w:tr w:rsidR="00873577" w14:paraId="708CBD10" w14:textId="77777777" w:rsidTr="00873577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2CE79441" w14:textId="5E298316" w:rsidR="00873577" w:rsidRDefault="00873577" w:rsidP="00873577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Леухина Л.О.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4B2F4C3E" w14:textId="7996D57B" w:rsidR="00873577" w:rsidRDefault="00873577" w:rsidP="00873577">
            <w:pPr>
              <w:pStyle w:val="af1"/>
              <w:widowControl w:val="0"/>
              <w:tabs>
                <w:tab w:val="left" w:pos="993"/>
              </w:tabs>
              <w:ind w:left="0" w:right="-1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lang w:eastAsia="en-US"/>
              </w:rPr>
              <w:t>Начальник отдела организации закупок и материально-технического обеспечения</w:t>
            </w:r>
          </w:p>
        </w:tc>
      </w:tr>
      <w:tr w:rsidR="00ED7E40" w14:paraId="70E8266A" w14:textId="77777777" w:rsidTr="00873577">
        <w:trPr>
          <w:jc w:val="center"/>
        </w:trPr>
        <w:tc>
          <w:tcPr>
            <w:tcW w:w="1001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63CE0023" w14:textId="77777777" w:rsidR="00ED7E40" w:rsidRDefault="003B3A37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ED7E40" w14:paraId="25177BC2" w14:textId="77777777" w:rsidTr="00873577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15169956" w14:textId="1E9EE47D" w:rsidR="00ED7E40" w:rsidRDefault="00873577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Горцева О.С.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1F053037" w14:textId="2B873605" w:rsidR="00ED7E40" w:rsidRDefault="00873577">
            <w:pPr>
              <w:keepLines w:val="0"/>
              <w:widowControl w:val="0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  <w:lang w:eastAsia="en-US"/>
              </w:rPr>
              <w:t>Специалист</w:t>
            </w:r>
            <w:r w:rsidR="003B3A37">
              <w:rPr>
                <w:rFonts w:ascii="Times New Roman" w:hAnsi="Times New Roman"/>
                <w:lang w:eastAsia="en-US"/>
              </w:rPr>
              <w:t xml:space="preserve"> отдела организации закупок и материально-технического обеспечения</w:t>
            </w:r>
          </w:p>
        </w:tc>
      </w:tr>
    </w:tbl>
    <w:p w14:paraId="10F389C9" w14:textId="77777777" w:rsidR="00ED7E40" w:rsidRDefault="00ED7E4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69F9A25C" w14:textId="77777777" w:rsidR="00ED7E40" w:rsidRPr="00FE2786" w:rsidRDefault="003B3A37" w:rsidP="00FE2786">
      <w:pPr>
        <w:shd w:val="clear" w:color="auto" w:fill="FFFFFF" w:themeFill="background1"/>
        <w:rPr>
          <w:rFonts w:ascii="Times New Roman" w:hAnsi="Times New Roman"/>
        </w:rPr>
      </w:pPr>
      <w:r>
        <w:rPr>
          <w:rFonts w:ascii="Times New Roman" w:hAnsi="Times New Roman"/>
          <w:color w:val="000000"/>
          <w:lang w:eastAsia="ar-SA"/>
        </w:rPr>
        <w:t>З</w:t>
      </w:r>
      <w:r w:rsidRPr="00FE2786">
        <w:rPr>
          <w:rFonts w:ascii="Times New Roman" w:hAnsi="Times New Roman"/>
          <w:color w:val="000000"/>
          <w:shd w:val="clear" w:color="auto" w:fill="FFFFFF" w:themeFill="background1"/>
          <w:lang w:eastAsia="ar-SA"/>
        </w:rPr>
        <w:t>аседани</w:t>
      </w:r>
      <w:r>
        <w:rPr>
          <w:rFonts w:ascii="Times New Roman" w:hAnsi="Times New Roman"/>
          <w:color w:val="000000"/>
          <w:lang w:eastAsia="ar-SA"/>
        </w:rPr>
        <w:t xml:space="preserve">е </w:t>
      </w:r>
      <w:r w:rsidRPr="00FE2786">
        <w:rPr>
          <w:rFonts w:ascii="Times New Roman" w:hAnsi="Times New Roman"/>
        </w:rPr>
        <w:t>проводится в присутствии 5 из 5 членов закупочной  комиссии.</w:t>
      </w:r>
    </w:p>
    <w:p w14:paraId="28D6820F" w14:textId="77777777" w:rsidR="00ED7E40" w:rsidRDefault="003B3A37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Кворум имеется.</w:t>
      </w:r>
    </w:p>
    <w:p w14:paraId="48483CBC" w14:textId="77777777" w:rsidR="00ED7E40" w:rsidRDefault="00ED7E40">
      <w:pPr>
        <w:rPr>
          <w:rFonts w:ascii="Times New Roman" w:hAnsi="Times New Roman"/>
          <w:color w:val="000000"/>
          <w:lang w:eastAsia="ar-SA"/>
        </w:rPr>
      </w:pPr>
    </w:p>
    <w:p w14:paraId="698712E2" w14:textId="11369733" w:rsidR="00ED7E40" w:rsidRDefault="003B3A37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1. Согласно </w:t>
      </w:r>
      <w:r w:rsidR="00A61822">
        <w:rPr>
          <w:rFonts w:ascii="Times New Roman" w:hAnsi="Times New Roman"/>
          <w:color w:val="000000"/>
          <w:lang w:eastAsia="ar-SA"/>
        </w:rPr>
        <w:t>результатам открытия доступа,</w:t>
      </w:r>
      <w:r>
        <w:rPr>
          <w:rFonts w:ascii="Times New Roman" w:hAnsi="Times New Roman"/>
          <w:color w:val="000000"/>
          <w:lang w:eastAsia="ar-SA"/>
        </w:rPr>
        <w:t xml:space="preserve"> к </w:t>
      </w:r>
      <w:r w:rsidR="00923AE5">
        <w:rPr>
          <w:rFonts w:ascii="Times New Roman" w:hAnsi="Times New Roman"/>
          <w:color w:val="000000"/>
          <w:lang w:eastAsia="ar-SA"/>
        </w:rPr>
        <w:t>заяв</w:t>
      </w:r>
      <w:r>
        <w:rPr>
          <w:rFonts w:ascii="Times New Roman" w:hAnsi="Times New Roman"/>
          <w:color w:val="000000"/>
          <w:lang w:eastAsia="ar-SA"/>
        </w:rPr>
        <w:t>к</w:t>
      </w:r>
      <w:r w:rsidR="00923AE5">
        <w:rPr>
          <w:rFonts w:ascii="Times New Roman" w:hAnsi="Times New Roman"/>
          <w:color w:val="000000"/>
          <w:lang w:eastAsia="ar-SA"/>
        </w:rPr>
        <w:t>ам</w:t>
      </w:r>
      <w:r>
        <w:rPr>
          <w:rFonts w:ascii="Times New Roman" w:hAnsi="Times New Roman"/>
          <w:color w:val="000000"/>
          <w:lang w:eastAsia="ar-SA"/>
        </w:rPr>
        <w:t xml:space="preserve"> на участие в </w:t>
      </w:r>
      <w:r w:rsidR="00923AE5">
        <w:rPr>
          <w:rFonts w:ascii="Times New Roman" w:hAnsi="Times New Roman"/>
          <w:color w:val="000000"/>
          <w:lang w:eastAsia="ar-SA"/>
        </w:rPr>
        <w:t xml:space="preserve">запросе </w:t>
      </w:r>
      <w:r w:rsidR="008040EC">
        <w:rPr>
          <w:rFonts w:ascii="Times New Roman" w:hAnsi="Times New Roman"/>
          <w:color w:val="000000"/>
          <w:lang w:eastAsia="ar-SA"/>
        </w:rPr>
        <w:t>котировок</w:t>
      </w:r>
      <w:r w:rsidR="00923AE5">
        <w:rPr>
          <w:rFonts w:ascii="Times New Roman" w:hAnsi="Times New Roman"/>
          <w:color w:val="000000"/>
          <w:lang w:eastAsia="ar-SA"/>
        </w:rPr>
        <w:t xml:space="preserve"> </w:t>
      </w:r>
      <w:r w:rsidR="00F37684">
        <w:rPr>
          <w:rFonts w:ascii="Times New Roman" w:hAnsi="Times New Roman"/>
          <w:color w:val="000000"/>
          <w:lang w:eastAsia="ar-SA"/>
        </w:rPr>
        <w:t>были поданы</w:t>
      </w:r>
      <w:r w:rsidR="00A61822">
        <w:rPr>
          <w:rFonts w:ascii="Times New Roman" w:hAnsi="Times New Roman"/>
          <w:color w:val="000000"/>
          <w:lang w:eastAsia="ar-SA"/>
        </w:rPr>
        <w:t xml:space="preserve"> заявки следующими участниками запроса </w:t>
      </w:r>
      <w:r w:rsidR="008040EC">
        <w:rPr>
          <w:rFonts w:ascii="Times New Roman" w:hAnsi="Times New Roman"/>
          <w:color w:val="000000"/>
          <w:lang w:eastAsia="ar-SA"/>
        </w:rPr>
        <w:t>котировок</w:t>
      </w:r>
      <w:r w:rsidR="00A61822">
        <w:rPr>
          <w:rFonts w:ascii="Times New Roman" w:hAnsi="Times New Roman"/>
          <w:color w:val="000000"/>
          <w:lang w:eastAsia="ar-SA"/>
        </w:rPr>
        <w:t>:</w:t>
      </w:r>
    </w:p>
    <w:tbl>
      <w:tblPr>
        <w:tblStyle w:val="afa"/>
        <w:tblW w:w="0" w:type="auto"/>
        <w:tblLook w:val="04A0" w:firstRow="1" w:lastRow="0" w:firstColumn="1" w:lastColumn="0" w:noHBand="0" w:noVBand="1"/>
      </w:tblPr>
      <w:tblGrid>
        <w:gridCol w:w="1569"/>
        <w:gridCol w:w="3388"/>
        <w:gridCol w:w="2587"/>
        <w:gridCol w:w="2481"/>
      </w:tblGrid>
      <w:tr w:rsidR="00A61822" w14:paraId="7F1E11E5" w14:textId="200E20D9" w:rsidTr="00E90B70">
        <w:tc>
          <w:tcPr>
            <w:tcW w:w="1569" w:type="dxa"/>
            <w:vAlign w:val="center"/>
          </w:tcPr>
          <w:p w14:paraId="4E791915" w14:textId="79312EFD" w:rsidR="00A61822" w:rsidRDefault="00A61822" w:rsidP="00E90B70">
            <w:pPr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АО «ЭТС Фабрикант» </w:t>
            </w:r>
          </w:p>
        </w:tc>
        <w:tc>
          <w:tcPr>
            <w:tcW w:w="3388" w:type="dxa"/>
            <w:vAlign w:val="center"/>
          </w:tcPr>
          <w:p w14:paraId="16C40795" w14:textId="6EE4A175" w:rsidR="00A61822" w:rsidRDefault="00A61822" w:rsidP="00E90B70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Наименование участника закупки</w:t>
            </w:r>
          </w:p>
        </w:tc>
        <w:tc>
          <w:tcPr>
            <w:tcW w:w="2587" w:type="dxa"/>
            <w:vAlign w:val="center"/>
          </w:tcPr>
          <w:p w14:paraId="7963A782" w14:textId="5233CF75" w:rsidR="00A61822" w:rsidRDefault="00A61822" w:rsidP="00E90B70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Ценовое предложение, сделанное участником закупки</w:t>
            </w:r>
          </w:p>
        </w:tc>
        <w:tc>
          <w:tcPr>
            <w:tcW w:w="2481" w:type="dxa"/>
            <w:vAlign w:val="center"/>
          </w:tcPr>
          <w:p w14:paraId="590EE68B" w14:textId="76400710" w:rsidR="00A61822" w:rsidRDefault="00A61822" w:rsidP="00A61822">
            <w:pPr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A61822" w14:paraId="3794277E" w14:textId="2BAF47CD" w:rsidTr="00E90B70">
        <w:tc>
          <w:tcPr>
            <w:tcW w:w="1569" w:type="dxa"/>
          </w:tcPr>
          <w:p w14:paraId="28081974" w14:textId="77777777" w:rsidR="005E307E" w:rsidRDefault="005E307E" w:rsidP="005E307E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</w:p>
          <w:p w14:paraId="009E2BEC" w14:textId="77777777" w:rsidR="005E307E" w:rsidRDefault="005E307E" w:rsidP="005E307E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</w:p>
          <w:p w14:paraId="3FA17F25" w14:textId="701507D4" w:rsidR="00A61822" w:rsidRDefault="008040EC" w:rsidP="005E307E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1</w:t>
            </w:r>
          </w:p>
        </w:tc>
        <w:tc>
          <w:tcPr>
            <w:tcW w:w="3388" w:type="dxa"/>
          </w:tcPr>
          <w:p w14:paraId="273D0D76" w14:textId="79615FBA" w:rsidR="00A61822" w:rsidRDefault="00A61822" w:rsidP="008040EC">
            <w:pPr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ООО «А</w:t>
            </w:r>
            <w:r w:rsidR="00AF411A">
              <w:rPr>
                <w:rFonts w:ascii="Times New Roman" w:hAnsi="Times New Roman"/>
                <w:color w:val="000000"/>
                <w:lang w:eastAsia="ar-SA"/>
              </w:rPr>
              <w:t>ЛЬТАИР</w:t>
            </w:r>
            <w:r>
              <w:rPr>
                <w:rFonts w:ascii="Times New Roman" w:hAnsi="Times New Roman"/>
                <w:color w:val="000000"/>
                <w:lang w:eastAsia="ar-SA"/>
              </w:rPr>
              <w:t>»</w:t>
            </w:r>
          </w:p>
          <w:p w14:paraId="5909E0BE" w14:textId="77777777" w:rsidR="008040EC" w:rsidRDefault="008040EC" w:rsidP="008040EC">
            <w:pPr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ИНН 6684028958</w:t>
            </w:r>
          </w:p>
          <w:p w14:paraId="27A26493" w14:textId="77777777" w:rsidR="008040EC" w:rsidRDefault="00AF411A" w:rsidP="008040EC">
            <w:pPr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 xml:space="preserve">ОГРН </w:t>
            </w:r>
            <w:r w:rsidRPr="00AF411A">
              <w:rPr>
                <w:rFonts w:ascii="Times New Roman" w:hAnsi="Times New Roman"/>
                <w:color w:val="000000"/>
                <w:lang w:eastAsia="ar-SA"/>
              </w:rPr>
              <w:t>1176658072910</w:t>
            </w:r>
          </w:p>
          <w:p w14:paraId="31977925" w14:textId="70991C78" w:rsidR="00AF411A" w:rsidRDefault="00AF411A" w:rsidP="005E307E">
            <w:pPr>
              <w:rPr>
                <w:rFonts w:ascii="Times New Roman" w:hAnsi="Times New Roman"/>
                <w:color w:val="000000"/>
                <w:lang w:eastAsia="ar-SA"/>
              </w:rPr>
            </w:pPr>
            <w:r w:rsidRPr="00AF411A">
              <w:rPr>
                <w:rFonts w:ascii="Times New Roman" w:hAnsi="Times New Roman"/>
                <w:color w:val="000000"/>
                <w:lang w:eastAsia="ar-SA"/>
              </w:rPr>
              <w:t>127051, г.Москва, вн.тер.г. Муниципальный округ Тверской, ул. Садовая-Самотёчная, д.4</w:t>
            </w:r>
          </w:p>
        </w:tc>
        <w:tc>
          <w:tcPr>
            <w:tcW w:w="2587" w:type="dxa"/>
          </w:tcPr>
          <w:p w14:paraId="1B0F5DF4" w14:textId="34A96301" w:rsidR="00A61822" w:rsidRDefault="00AF411A">
            <w:pPr>
              <w:rPr>
                <w:rFonts w:ascii="Times New Roman" w:hAnsi="Times New Roman"/>
                <w:color w:val="000000"/>
                <w:lang w:eastAsia="ar-SA"/>
              </w:rPr>
            </w:pPr>
            <w:r w:rsidRPr="00AF411A">
              <w:rPr>
                <w:rFonts w:ascii="Times New Roman" w:hAnsi="Times New Roman"/>
                <w:color w:val="000000"/>
                <w:lang w:eastAsia="ar-SA"/>
              </w:rPr>
              <w:t>6</w:t>
            </w:r>
            <w:r>
              <w:rPr>
                <w:rFonts w:ascii="Times New Roman" w:hAnsi="Times New Roman"/>
                <w:color w:val="000000"/>
                <w:lang w:eastAsia="ar-SA"/>
              </w:rPr>
              <w:t> </w:t>
            </w:r>
            <w:r w:rsidRPr="00AF411A">
              <w:rPr>
                <w:rFonts w:ascii="Times New Roman" w:hAnsi="Times New Roman"/>
                <w:color w:val="000000"/>
                <w:lang w:eastAsia="ar-SA"/>
              </w:rPr>
              <w:t>633</w:t>
            </w:r>
            <w:r>
              <w:rPr>
                <w:rFonts w:ascii="Times New Roman" w:hAnsi="Times New Roman"/>
                <w:color w:val="000000"/>
                <w:lang w:eastAsia="ar-SA"/>
              </w:rPr>
              <w:t xml:space="preserve"> </w:t>
            </w:r>
            <w:r w:rsidRPr="00AF411A">
              <w:rPr>
                <w:rFonts w:ascii="Times New Roman" w:hAnsi="Times New Roman"/>
                <w:color w:val="000000"/>
                <w:lang w:eastAsia="ar-SA"/>
              </w:rPr>
              <w:t>079 (Шесть миллионов шестьсот тридцать три тысячи семьдесят девять) рублей 00 копеек</w:t>
            </w:r>
            <w:r>
              <w:rPr>
                <w:rFonts w:ascii="Times New Roman" w:hAnsi="Times New Roman"/>
                <w:color w:val="000000"/>
                <w:lang w:eastAsia="ar-SA"/>
              </w:rPr>
              <w:t>, включая НДС</w:t>
            </w:r>
          </w:p>
        </w:tc>
        <w:tc>
          <w:tcPr>
            <w:tcW w:w="2481" w:type="dxa"/>
          </w:tcPr>
          <w:p w14:paraId="7E624D20" w14:textId="7C9E5D0B" w:rsidR="00A61822" w:rsidRDefault="00AF411A" w:rsidP="00E90B70">
            <w:pPr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«23</w:t>
            </w:r>
            <w:r w:rsidR="00A61822">
              <w:rPr>
                <w:rFonts w:ascii="Times New Roman" w:hAnsi="Times New Roman"/>
                <w:color w:val="000000"/>
                <w:lang w:eastAsia="ar-SA"/>
              </w:rPr>
              <w:t xml:space="preserve">» </w:t>
            </w:r>
            <w:r>
              <w:rPr>
                <w:rFonts w:ascii="Times New Roman" w:hAnsi="Times New Roman"/>
                <w:color w:val="000000"/>
                <w:lang w:eastAsia="ar-SA"/>
              </w:rPr>
              <w:t>января 2026</w:t>
            </w:r>
            <w:r w:rsidR="00A61822">
              <w:rPr>
                <w:rFonts w:ascii="Times New Roman" w:hAnsi="Times New Roman"/>
                <w:color w:val="000000"/>
                <w:lang w:eastAsia="ar-SA"/>
              </w:rPr>
              <w:t xml:space="preserve"> года </w:t>
            </w:r>
            <w:r>
              <w:rPr>
                <w:rFonts w:ascii="Times New Roman" w:hAnsi="Times New Roman"/>
                <w:color w:val="000000"/>
                <w:lang w:eastAsia="ar-SA"/>
              </w:rPr>
              <w:t xml:space="preserve">23:56 </w:t>
            </w:r>
            <w:r w:rsidR="00A61822">
              <w:rPr>
                <w:rFonts w:ascii="Times New Roman" w:hAnsi="Times New Roman"/>
                <w:color w:val="000000"/>
                <w:lang w:eastAsia="ar-SA"/>
              </w:rPr>
              <w:t xml:space="preserve">(время </w:t>
            </w:r>
            <w:r w:rsidR="00E90B70">
              <w:rPr>
                <w:rFonts w:ascii="Times New Roman" w:hAnsi="Times New Roman"/>
                <w:color w:val="000000"/>
                <w:lang w:eastAsia="ar-SA"/>
              </w:rPr>
              <w:t>заказчика</w:t>
            </w:r>
            <w:r w:rsidR="00A61822">
              <w:rPr>
                <w:rFonts w:ascii="Times New Roman" w:hAnsi="Times New Roman"/>
                <w:color w:val="000000"/>
                <w:lang w:eastAsia="ar-SA"/>
              </w:rPr>
              <w:t>)</w:t>
            </w:r>
          </w:p>
        </w:tc>
      </w:tr>
      <w:tr w:rsidR="00AF411A" w14:paraId="1C92CEE9" w14:textId="77777777" w:rsidTr="00E90B70">
        <w:tc>
          <w:tcPr>
            <w:tcW w:w="1569" w:type="dxa"/>
          </w:tcPr>
          <w:p w14:paraId="59C54969" w14:textId="77777777" w:rsidR="005E307E" w:rsidRDefault="005E307E" w:rsidP="005E307E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</w:p>
          <w:p w14:paraId="4F07A9FE" w14:textId="77777777" w:rsidR="005E307E" w:rsidRDefault="005E307E" w:rsidP="005E307E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</w:p>
          <w:p w14:paraId="3A8DA17E" w14:textId="0D4F762F" w:rsidR="00AF411A" w:rsidRDefault="005E307E" w:rsidP="005E307E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2</w:t>
            </w:r>
          </w:p>
        </w:tc>
        <w:tc>
          <w:tcPr>
            <w:tcW w:w="3388" w:type="dxa"/>
          </w:tcPr>
          <w:p w14:paraId="48A11621" w14:textId="77777777" w:rsidR="00AF411A" w:rsidRDefault="005E307E" w:rsidP="008040EC">
            <w:pPr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ООО «ЭВЕНТУС»</w:t>
            </w:r>
          </w:p>
          <w:p w14:paraId="560184B8" w14:textId="77777777" w:rsidR="005E307E" w:rsidRPr="005E307E" w:rsidRDefault="005E307E" w:rsidP="008040EC">
            <w:pPr>
              <w:rPr>
                <w:rFonts w:ascii="Times New Roman" w:hAnsi="Times New Roman"/>
                <w:color w:val="000000"/>
                <w:lang w:eastAsia="ar-SA"/>
              </w:rPr>
            </w:pPr>
            <w:r w:rsidRPr="005E307E">
              <w:rPr>
                <w:rFonts w:ascii="Times New Roman" w:hAnsi="Times New Roman"/>
                <w:color w:val="000000"/>
                <w:lang w:eastAsia="ar-SA"/>
              </w:rPr>
              <w:t>ИНН 7714440345</w:t>
            </w:r>
          </w:p>
          <w:p w14:paraId="245C168E" w14:textId="77777777" w:rsidR="005E307E" w:rsidRDefault="005E307E" w:rsidP="005E307E">
            <w:pPr>
              <w:rPr>
                <w:rFonts w:ascii="Times New Roman" w:hAnsi="Times New Roman"/>
                <w:color w:val="000000"/>
                <w:lang w:eastAsia="ar-SA"/>
              </w:rPr>
            </w:pPr>
            <w:r w:rsidRPr="005E307E">
              <w:rPr>
                <w:rFonts w:ascii="Times New Roman" w:hAnsi="Times New Roman"/>
                <w:color w:val="000000"/>
                <w:lang w:eastAsia="ar-SA"/>
              </w:rPr>
              <w:t>ОГРН 1197746152823</w:t>
            </w:r>
          </w:p>
          <w:p w14:paraId="66794486" w14:textId="3005FBC9" w:rsidR="005E307E" w:rsidRDefault="005E307E" w:rsidP="005E307E">
            <w:pPr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123007, г. Москва, ул. 5-я Магистральная, д. 20</w:t>
            </w:r>
          </w:p>
        </w:tc>
        <w:tc>
          <w:tcPr>
            <w:tcW w:w="2587" w:type="dxa"/>
          </w:tcPr>
          <w:p w14:paraId="5546BC25" w14:textId="7BF3F682" w:rsidR="00AF411A" w:rsidRPr="00AF411A" w:rsidRDefault="005E307E">
            <w:pPr>
              <w:rPr>
                <w:rFonts w:ascii="Times New Roman" w:hAnsi="Times New Roman"/>
                <w:color w:val="000000"/>
                <w:lang w:eastAsia="ar-SA"/>
              </w:rPr>
            </w:pPr>
            <w:r w:rsidRPr="005E307E">
              <w:rPr>
                <w:rFonts w:ascii="Times New Roman" w:hAnsi="Times New Roman"/>
                <w:color w:val="000000"/>
                <w:lang w:eastAsia="ar-SA"/>
              </w:rPr>
              <w:t>6</w:t>
            </w:r>
            <w:r>
              <w:rPr>
                <w:rFonts w:ascii="Times New Roman" w:hAnsi="Times New Roman"/>
                <w:color w:val="000000"/>
                <w:lang w:eastAsia="ar-SA"/>
              </w:rPr>
              <w:t> </w:t>
            </w:r>
            <w:r w:rsidRPr="005E307E">
              <w:rPr>
                <w:rFonts w:ascii="Times New Roman" w:hAnsi="Times New Roman"/>
                <w:color w:val="000000"/>
                <w:lang w:eastAsia="ar-SA"/>
              </w:rPr>
              <w:t>291</w:t>
            </w:r>
            <w:r>
              <w:rPr>
                <w:rFonts w:ascii="Times New Roman" w:hAnsi="Times New Roman"/>
                <w:color w:val="000000"/>
                <w:lang w:eastAsia="ar-SA"/>
              </w:rPr>
              <w:t xml:space="preserve"> </w:t>
            </w:r>
            <w:r w:rsidRPr="005E307E">
              <w:rPr>
                <w:rFonts w:ascii="Times New Roman" w:hAnsi="Times New Roman"/>
                <w:color w:val="000000"/>
                <w:lang w:eastAsia="ar-SA"/>
              </w:rPr>
              <w:t>662 (Шесть миллионов двести девяносто одна тысяча шестьсот шестьдесят два) рубля 00 копеек</w:t>
            </w:r>
            <w:r>
              <w:rPr>
                <w:rFonts w:ascii="Times New Roman" w:hAnsi="Times New Roman"/>
                <w:color w:val="000000"/>
                <w:lang w:eastAsia="ar-SA"/>
              </w:rPr>
              <w:t>, включая НДС</w:t>
            </w:r>
          </w:p>
        </w:tc>
        <w:tc>
          <w:tcPr>
            <w:tcW w:w="2481" w:type="dxa"/>
          </w:tcPr>
          <w:p w14:paraId="15ACADC3" w14:textId="366A6A43" w:rsidR="00AF411A" w:rsidRDefault="005E307E" w:rsidP="005E307E">
            <w:pPr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 xml:space="preserve">«24» января 2026 года 03:10 (время </w:t>
            </w:r>
            <w:r w:rsidR="00E90B70">
              <w:rPr>
                <w:rFonts w:ascii="Times New Roman" w:hAnsi="Times New Roman"/>
                <w:color w:val="000000"/>
                <w:lang w:eastAsia="ar-SA"/>
              </w:rPr>
              <w:t>заказчика</w:t>
            </w:r>
            <w:r>
              <w:rPr>
                <w:rFonts w:ascii="Times New Roman" w:hAnsi="Times New Roman"/>
                <w:color w:val="000000"/>
                <w:lang w:eastAsia="ar-SA"/>
              </w:rPr>
              <w:t>)</w:t>
            </w:r>
          </w:p>
        </w:tc>
      </w:tr>
      <w:tr w:rsidR="00AF411A" w14:paraId="2205166E" w14:textId="77777777" w:rsidTr="00E90B70">
        <w:tc>
          <w:tcPr>
            <w:tcW w:w="1569" w:type="dxa"/>
          </w:tcPr>
          <w:p w14:paraId="0964FF5A" w14:textId="77777777" w:rsidR="00E90B70" w:rsidRDefault="00E90B70" w:rsidP="005E307E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</w:p>
          <w:p w14:paraId="02A4C397" w14:textId="77777777" w:rsidR="00E90B70" w:rsidRDefault="00E90B70" w:rsidP="005E307E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</w:p>
          <w:p w14:paraId="38F2A136" w14:textId="792C1B30" w:rsidR="00AF411A" w:rsidRDefault="00E90B70" w:rsidP="005E307E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3</w:t>
            </w:r>
          </w:p>
        </w:tc>
        <w:tc>
          <w:tcPr>
            <w:tcW w:w="3388" w:type="dxa"/>
          </w:tcPr>
          <w:p w14:paraId="498FEEB2" w14:textId="77777777" w:rsidR="00AF411A" w:rsidRDefault="00E90B70" w:rsidP="008040EC">
            <w:pPr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ООО «ТЕХНОЛОГИЯ СПОРТА»</w:t>
            </w:r>
          </w:p>
          <w:p w14:paraId="748BF123" w14:textId="77777777" w:rsidR="00E90B70" w:rsidRDefault="00E90B70" w:rsidP="008040EC">
            <w:pPr>
              <w:rPr>
                <w:rFonts w:ascii="Times New Roman" w:hAnsi="Times New Roman"/>
                <w:color w:val="000000"/>
                <w:lang w:eastAsia="ar-SA"/>
              </w:rPr>
            </w:pPr>
            <w:r w:rsidRPr="00E90B70">
              <w:rPr>
                <w:rFonts w:ascii="Times New Roman" w:hAnsi="Times New Roman"/>
                <w:color w:val="000000"/>
                <w:lang w:eastAsia="ar-SA"/>
              </w:rPr>
              <w:t>ИНН 2724129404</w:t>
            </w:r>
          </w:p>
          <w:p w14:paraId="38AF6E37" w14:textId="77777777" w:rsidR="00E90B70" w:rsidRDefault="00E90B70" w:rsidP="008040EC">
            <w:pPr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 xml:space="preserve">ОГРН </w:t>
            </w:r>
            <w:r w:rsidRPr="00E90B70">
              <w:rPr>
                <w:rFonts w:ascii="Times New Roman" w:hAnsi="Times New Roman"/>
                <w:color w:val="000000"/>
                <w:lang w:eastAsia="ar-SA"/>
              </w:rPr>
              <w:t>1092724002546</w:t>
            </w:r>
          </w:p>
          <w:p w14:paraId="4F1F725A" w14:textId="3CAD841A" w:rsidR="00E90B70" w:rsidRDefault="00E90B70" w:rsidP="00E90B70">
            <w:pPr>
              <w:rPr>
                <w:rFonts w:ascii="Times New Roman" w:hAnsi="Times New Roman"/>
                <w:color w:val="000000"/>
                <w:lang w:eastAsia="ar-SA"/>
              </w:rPr>
            </w:pPr>
            <w:r w:rsidRPr="00E90B70">
              <w:rPr>
                <w:rFonts w:ascii="Times New Roman" w:hAnsi="Times New Roman"/>
                <w:color w:val="000000"/>
                <w:lang w:eastAsia="ar-SA"/>
              </w:rPr>
              <w:t>680026, г. Хабаровск, ул. БОЙКО-ПАВЛОВА,</w:t>
            </w:r>
            <w:r>
              <w:rPr>
                <w:rFonts w:ascii="Times New Roman" w:hAnsi="Times New Roman"/>
                <w:color w:val="000000"/>
                <w:lang w:eastAsia="ar-SA"/>
              </w:rPr>
              <w:t xml:space="preserve"> </w:t>
            </w:r>
            <w:r w:rsidRPr="00E90B70">
              <w:rPr>
                <w:rFonts w:ascii="Times New Roman" w:hAnsi="Times New Roman"/>
                <w:color w:val="000000"/>
                <w:lang w:eastAsia="ar-SA"/>
              </w:rPr>
              <w:t>Д. 2</w:t>
            </w:r>
          </w:p>
        </w:tc>
        <w:tc>
          <w:tcPr>
            <w:tcW w:w="2587" w:type="dxa"/>
          </w:tcPr>
          <w:p w14:paraId="0472C974" w14:textId="38856F6A" w:rsidR="00AF411A" w:rsidRPr="00AF411A" w:rsidRDefault="00E90B70" w:rsidP="00E90B70">
            <w:pPr>
              <w:rPr>
                <w:rFonts w:ascii="Times New Roman" w:hAnsi="Times New Roman"/>
                <w:color w:val="000000"/>
                <w:lang w:eastAsia="ar-SA"/>
              </w:rPr>
            </w:pPr>
            <w:r w:rsidRPr="00E90B70">
              <w:rPr>
                <w:rFonts w:ascii="Times New Roman" w:hAnsi="Times New Roman"/>
                <w:color w:val="000000"/>
                <w:lang w:eastAsia="ar-SA"/>
              </w:rPr>
              <w:t>6</w:t>
            </w:r>
            <w:r>
              <w:rPr>
                <w:rFonts w:ascii="Times New Roman" w:hAnsi="Times New Roman"/>
                <w:color w:val="000000"/>
                <w:lang w:eastAsia="ar-SA"/>
              </w:rPr>
              <w:t> </w:t>
            </w:r>
            <w:r w:rsidRPr="00E90B70">
              <w:rPr>
                <w:rFonts w:ascii="Times New Roman" w:hAnsi="Times New Roman"/>
                <w:color w:val="000000"/>
                <w:lang w:eastAsia="ar-SA"/>
              </w:rPr>
              <w:t>838</w:t>
            </w:r>
            <w:r>
              <w:rPr>
                <w:rFonts w:ascii="Times New Roman" w:hAnsi="Times New Roman"/>
                <w:color w:val="000000"/>
                <w:lang w:eastAsia="ar-SA"/>
              </w:rPr>
              <w:t xml:space="preserve"> </w:t>
            </w:r>
            <w:r w:rsidRPr="00E90B70">
              <w:rPr>
                <w:rFonts w:ascii="Times New Roman" w:hAnsi="Times New Roman"/>
                <w:color w:val="000000"/>
                <w:lang w:eastAsia="ar-SA"/>
              </w:rPr>
              <w:t>900 (Шесть миллионов восемьсот тридцать восемь тысяч девятьсот) рублей 00 копеек</w:t>
            </w:r>
            <w:r>
              <w:rPr>
                <w:rFonts w:ascii="Times New Roman" w:hAnsi="Times New Roman"/>
                <w:color w:val="000000"/>
                <w:lang w:eastAsia="ar-SA"/>
              </w:rPr>
              <w:t>, без НДС</w:t>
            </w:r>
          </w:p>
        </w:tc>
        <w:tc>
          <w:tcPr>
            <w:tcW w:w="2481" w:type="dxa"/>
          </w:tcPr>
          <w:p w14:paraId="42A72A0D" w14:textId="36C6F2FF" w:rsidR="00AF411A" w:rsidRDefault="00E90B70" w:rsidP="00E90B70">
            <w:pPr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«25» января 2026 года 17:31 (время заказчика)</w:t>
            </w:r>
          </w:p>
        </w:tc>
      </w:tr>
    </w:tbl>
    <w:p w14:paraId="7005DA0B" w14:textId="77777777" w:rsidR="00ED7E40" w:rsidRDefault="00ED7E40">
      <w:pPr>
        <w:rPr>
          <w:rFonts w:ascii="Times New Roman" w:hAnsi="Times New Roman"/>
          <w:color w:val="000000"/>
          <w:lang w:eastAsia="ar-SA"/>
        </w:rPr>
      </w:pPr>
    </w:p>
    <w:p w14:paraId="2B8ABDD3" w14:textId="2EC58192" w:rsidR="00ED7E40" w:rsidRDefault="00B34FB2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2. </w:t>
      </w:r>
      <w:r w:rsidR="003B3A37">
        <w:rPr>
          <w:rFonts w:ascii="Times New Roman" w:hAnsi="Times New Roman"/>
          <w:color w:val="000000"/>
          <w:lang w:eastAsia="ar-SA"/>
        </w:rPr>
        <w:t xml:space="preserve"> </w:t>
      </w:r>
      <w:r w:rsidR="00DC1223">
        <w:rPr>
          <w:rFonts w:ascii="Times New Roman" w:hAnsi="Times New Roman"/>
          <w:color w:val="000000"/>
          <w:lang w:eastAsia="ar-SA"/>
        </w:rPr>
        <w:t xml:space="preserve">По результатам рассмотрения заявок на участие в запросе </w:t>
      </w:r>
      <w:r>
        <w:rPr>
          <w:rFonts w:ascii="Times New Roman" w:hAnsi="Times New Roman"/>
          <w:color w:val="000000"/>
          <w:lang w:eastAsia="ar-SA"/>
        </w:rPr>
        <w:t>котировок</w:t>
      </w:r>
      <w:r w:rsidR="00DC1223">
        <w:rPr>
          <w:rFonts w:ascii="Times New Roman" w:hAnsi="Times New Roman"/>
          <w:color w:val="000000"/>
          <w:lang w:eastAsia="ar-SA"/>
        </w:rPr>
        <w:t xml:space="preserve"> на отборочной стадии закупочной комиссией были приняты следующие решения:</w:t>
      </w:r>
      <w:r w:rsidR="003B3A37">
        <w:rPr>
          <w:rFonts w:ascii="Times New Roman" w:hAnsi="Times New Roman"/>
          <w:color w:val="000000"/>
          <w:lang w:eastAsia="ar-SA"/>
        </w:rPr>
        <w:t xml:space="preserve"> </w:t>
      </w:r>
    </w:p>
    <w:p w14:paraId="04A11BCD" w14:textId="77777777" w:rsidR="00ED7E40" w:rsidRDefault="00ED7E40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14:paraId="33B43A46" w14:textId="0758544A" w:rsidR="00ED7E40" w:rsidRDefault="003B3A37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lastRenderedPageBreak/>
        <w:t xml:space="preserve">2.1. </w:t>
      </w:r>
      <w:r w:rsidR="00B34FB2" w:rsidRPr="00B34FB2">
        <w:rPr>
          <w:rFonts w:ascii="Times New Roman" w:hAnsi="Times New Roman"/>
          <w:color w:val="000000"/>
          <w:lang w:eastAsia="ar-SA"/>
        </w:rPr>
        <w:t xml:space="preserve">В соответствии с пунктом 8.3 раздела 1 </w:t>
      </w:r>
      <w:r w:rsidR="00B34FB2">
        <w:rPr>
          <w:rFonts w:ascii="Times New Roman" w:hAnsi="Times New Roman"/>
          <w:color w:val="000000"/>
          <w:lang w:eastAsia="ar-SA"/>
        </w:rPr>
        <w:t>Приложения 12 к ЕОСЗ и пунктом 7</w:t>
      </w:r>
      <w:r w:rsidR="00B34FB2" w:rsidRPr="00B34FB2">
        <w:rPr>
          <w:rFonts w:ascii="Times New Roman" w:hAnsi="Times New Roman"/>
          <w:color w:val="000000"/>
          <w:lang w:eastAsia="ar-SA"/>
        </w:rPr>
        <w:t>.</w:t>
      </w:r>
      <w:r w:rsidR="00B34FB2">
        <w:rPr>
          <w:rFonts w:ascii="Times New Roman" w:hAnsi="Times New Roman"/>
          <w:color w:val="000000"/>
          <w:lang w:eastAsia="ar-SA"/>
        </w:rPr>
        <w:t>3</w:t>
      </w:r>
      <w:r w:rsidR="00B34FB2" w:rsidRPr="00B34FB2">
        <w:rPr>
          <w:rFonts w:ascii="Times New Roman" w:hAnsi="Times New Roman"/>
          <w:color w:val="000000"/>
          <w:lang w:eastAsia="ar-SA"/>
        </w:rPr>
        <w:t xml:space="preserve"> закупочной документации допустить к дальнейшему участию в закупке следующих участников закупки, отвечающих требованиям закупочной документации и подавших заявки на участие в закупке, отвечающие требованиям закупочной документации:</w:t>
      </w:r>
    </w:p>
    <w:p w14:paraId="3257965E" w14:textId="308C8E9C" w:rsidR="00B34FB2" w:rsidRDefault="00B34FB2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- ООО «</w:t>
      </w:r>
      <w:r w:rsidR="00B357A4">
        <w:rPr>
          <w:rFonts w:ascii="Times New Roman" w:hAnsi="Times New Roman"/>
          <w:color w:val="000000"/>
          <w:lang w:eastAsia="ar-SA"/>
        </w:rPr>
        <w:t>АЛЬТАИР</w:t>
      </w:r>
      <w:r>
        <w:rPr>
          <w:rFonts w:ascii="Times New Roman" w:hAnsi="Times New Roman"/>
          <w:color w:val="000000"/>
          <w:lang w:eastAsia="ar-SA"/>
        </w:rPr>
        <w:t>»;</w:t>
      </w:r>
    </w:p>
    <w:p w14:paraId="7604E1C2" w14:textId="00560BBC" w:rsidR="00B34FB2" w:rsidRDefault="00B34FB2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- ООО «ТЕХНОЛОГИЯ СПОРТА».</w:t>
      </w:r>
    </w:p>
    <w:p w14:paraId="3511072E" w14:textId="77777777" w:rsidR="00B357A4" w:rsidRDefault="00B357A4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14:paraId="694D34B8" w14:textId="17E15E2E" w:rsidR="00B357A4" w:rsidRDefault="00B357A4" w:rsidP="00957680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2.2. В соответствии с пунктом 3 ст.6.2.4 ЕОСЗ и пунктом 7.8 а) Части 2 Тома 1 закупочной</w:t>
      </w:r>
      <w:r w:rsidR="00957680">
        <w:rPr>
          <w:rFonts w:ascii="Times New Roman" w:hAnsi="Times New Roman"/>
          <w:color w:val="000000"/>
          <w:lang w:eastAsia="ar-SA"/>
        </w:rPr>
        <w:t xml:space="preserve"> документации, несоответствие заявки по составу, содержанию и оформлению, отказать</w:t>
      </w:r>
      <w:r>
        <w:rPr>
          <w:rFonts w:ascii="Times New Roman" w:hAnsi="Times New Roman"/>
          <w:color w:val="000000"/>
          <w:lang w:eastAsia="ar-SA"/>
        </w:rPr>
        <w:t xml:space="preserve"> в допуске к дальнейшему участию в закупке следующих участников закупки, подавш</w:t>
      </w:r>
      <w:r w:rsidR="00E73939">
        <w:rPr>
          <w:rFonts w:ascii="Times New Roman" w:hAnsi="Times New Roman"/>
          <w:color w:val="000000"/>
          <w:lang w:eastAsia="ar-SA"/>
        </w:rPr>
        <w:t>им</w:t>
      </w:r>
      <w:r>
        <w:rPr>
          <w:rFonts w:ascii="Times New Roman" w:hAnsi="Times New Roman"/>
          <w:color w:val="000000"/>
          <w:lang w:eastAsia="ar-SA"/>
        </w:rPr>
        <w:t xml:space="preserve"> заявку:</w:t>
      </w:r>
    </w:p>
    <w:p w14:paraId="27C254D0" w14:textId="77777777" w:rsidR="00957680" w:rsidRDefault="00B357A4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- ООО «ЭВЕНТУС»</w:t>
      </w:r>
      <w:r w:rsidR="00957680">
        <w:rPr>
          <w:rFonts w:ascii="Times New Roman" w:hAnsi="Times New Roman"/>
          <w:color w:val="000000"/>
          <w:lang w:eastAsia="ar-SA"/>
        </w:rPr>
        <w:t xml:space="preserve">. </w:t>
      </w:r>
    </w:p>
    <w:p w14:paraId="2E20EA20" w14:textId="7186DE38" w:rsidR="00B357A4" w:rsidRDefault="00957680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В составе заявки отсутствует документ «Техническое предложение», что не соответствует требованиям </w:t>
      </w:r>
      <w:r w:rsidR="0088049F">
        <w:rPr>
          <w:rFonts w:ascii="Times New Roman" w:hAnsi="Times New Roman"/>
          <w:color w:val="000000"/>
          <w:lang w:eastAsia="ar-SA"/>
        </w:rPr>
        <w:t xml:space="preserve">п. </w:t>
      </w:r>
      <w:r>
        <w:rPr>
          <w:rFonts w:ascii="Times New Roman" w:hAnsi="Times New Roman"/>
          <w:color w:val="000000"/>
          <w:lang w:eastAsia="ar-SA"/>
        </w:rPr>
        <w:t>2.1.2</w:t>
      </w:r>
      <w:r w:rsidR="00C55B10">
        <w:rPr>
          <w:rFonts w:ascii="Times New Roman" w:hAnsi="Times New Roman"/>
          <w:color w:val="000000"/>
          <w:lang w:eastAsia="ar-SA"/>
        </w:rPr>
        <w:t xml:space="preserve"> Части 1 Закупочной документации.</w:t>
      </w:r>
    </w:p>
    <w:p w14:paraId="214E0754" w14:textId="77777777" w:rsidR="00DC1223" w:rsidRDefault="00DC1223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14:paraId="3E68A1C4" w14:textId="5A8295BE" w:rsidR="00ED7E40" w:rsidRDefault="003B3A37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Количество заявок на участие</w:t>
      </w:r>
      <w:r w:rsidR="00C55B10">
        <w:rPr>
          <w:rFonts w:ascii="Times New Roman" w:hAnsi="Times New Roman"/>
          <w:color w:val="000000"/>
          <w:lang w:eastAsia="ar-SA"/>
        </w:rPr>
        <w:t xml:space="preserve"> в закупке, которые отклонены: 1</w:t>
      </w:r>
      <w:r w:rsidR="00AC1F7C">
        <w:rPr>
          <w:rFonts w:ascii="Times New Roman" w:hAnsi="Times New Roman"/>
          <w:color w:val="000000"/>
          <w:lang w:eastAsia="ar-SA"/>
        </w:rPr>
        <w:t xml:space="preserve"> (одна)</w:t>
      </w:r>
      <w:r>
        <w:rPr>
          <w:rFonts w:ascii="Times New Roman" w:hAnsi="Times New Roman"/>
          <w:color w:val="000000"/>
          <w:lang w:eastAsia="ar-SA"/>
        </w:rPr>
        <w:t xml:space="preserve"> заяв</w:t>
      </w:r>
      <w:r w:rsidR="00C55B10">
        <w:rPr>
          <w:rFonts w:ascii="Times New Roman" w:hAnsi="Times New Roman"/>
          <w:color w:val="000000"/>
          <w:lang w:eastAsia="ar-SA"/>
        </w:rPr>
        <w:t>ка</w:t>
      </w:r>
      <w:r>
        <w:rPr>
          <w:rFonts w:ascii="Times New Roman" w:hAnsi="Times New Roman"/>
          <w:color w:val="000000"/>
          <w:lang w:eastAsia="ar-SA"/>
        </w:rPr>
        <w:t xml:space="preserve"> на участие в закупке.</w:t>
      </w:r>
    </w:p>
    <w:p w14:paraId="6D4AB207" w14:textId="77777777" w:rsidR="00C55B10" w:rsidRDefault="00C55B10" w:rsidP="00AC1F7C">
      <w:pPr>
        <w:keepLines w:val="0"/>
        <w:rPr>
          <w:rFonts w:ascii="Times New Roman" w:eastAsia="Calibri" w:hAnsi="Times New Roman"/>
        </w:rPr>
      </w:pPr>
    </w:p>
    <w:p w14:paraId="4F12A1D0" w14:textId="1CFF8CD4" w:rsidR="00ED7E40" w:rsidRDefault="00FA49A8" w:rsidP="00AC1F7C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3. </w:t>
      </w:r>
      <w:r w:rsidRPr="00FA49A8">
        <w:rPr>
          <w:rFonts w:ascii="Times New Roman" w:eastAsia="Calibri" w:hAnsi="Times New Roman"/>
        </w:rPr>
        <w:t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p w14:paraId="12CA553E" w14:textId="77777777" w:rsidR="00FA49A8" w:rsidRDefault="00FA49A8">
      <w:pPr>
        <w:keepLines w:val="0"/>
        <w:jc w:val="left"/>
        <w:rPr>
          <w:rFonts w:ascii="Times New Roman" w:eastAsia="Calibri" w:hAnsi="Times New Roman"/>
        </w:rPr>
      </w:pPr>
    </w:p>
    <w:tbl>
      <w:tblPr>
        <w:tblW w:w="5000" w:type="pct"/>
        <w:jc w:val="center"/>
        <w:tblLayout w:type="fixed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1552"/>
        <w:gridCol w:w="2409"/>
        <w:gridCol w:w="2553"/>
        <w:gridCol w:w="3505"/>
      </w:tblGrid>
      <w:tr w:rsidR="00FA49A8" w:rsidRPr="00B37B2F" w14:paraId="70171742" w14:textId="77777777" w:rsidTr="00FA49A8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E04A25" w14:textId="77777777" w:rsidR="00FA49A8" w:rsidRPr="00B37B2F" w:rsidRDefault="00FA49A8" w:rsidP="009061A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37B2F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  <w:p w14:paraId="32894D20" w14:textId="77777777" w:rsidR="00FA49A8" w:rsidRPr="00B37B2F" w:rsidRDefault="00FA49A8" w:rsidP="009061A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37B2F">
              <w:rPr>
                <w:rFonts w:ascii="Times New Roman" w:eastAsiaTheme="minorHAnsi" w:hAnsi="Times New Roman"/>
                <w:b/>
                <w:bCs/>
              </w:rPr>
              <w:t>(порядковый номер)</w:t>
            </w:r>
          </w:p>
        </w:tc>
        <w:tc>
          <w:tcPr>
            <w:tcW w:w="1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609CBD" w14:textId="6F697304" w:rsidR="00FA49A8" w:rsidRPr="00B37B2F" w:rsidRDefault="00FA49A8" w:rsidP="009061A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37B2F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Pr="00FA49A8">
              <w:rPr>
                <w:rFonts w:ascii="Times New Roman" w:eastAsiaTheme="minorHAnsi" w:hAnsi="Times New Roman"/>
                <w:b/>
                <w:bCs/>
              </w:rPr>
              <w:t>АО «ЭТС Фабрикант»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69EFE1" w14:textId="77777777" w:rsidR="00FA49A8" w:rsidRPr="00B37B2F" w:rsidRDefault="00FA49A8" w:rsidP="009061A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37B2F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244FD3" w14:textId="77777777" w:rsidR="00FA49A8" w:rsidRPr="00B37B2F" w:rsidRDefault="00FA49A8" w:rsidP="009061A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37B2F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 </w:t>
            </w:r>
          </w:p>
        </w:tc>
      </w:tr>
      <w:tr w:rsidR="00FA49A8" w:rsidRPr="00B37B2F" w14:paraId="58892FEA" w14:textId="77777777" w:rsidTr="00FA49A8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E4355D" w14:textId="77777777" w:rsidR="00FA49A8" w:rsidRPr="00B37B2F" w:rsidRDefault="00FA49A8" w:rsidP="009061A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37B2F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1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E00A54" w14:textId="23E4A855" w:rsidR="00FA49A8" w:rsidRPr="00B37B2F" w:rsidRDefault="00FA49A8" w:rsidP="009061A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F8EE50" w14:textId="18E10414" w:rsidR="00FA49A8" w:rsidRPr="00B37B2F" w:rsidRDefault="00FA49A8" w:rsidP="00FA49A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A49A8">
              <w:rPr>
                <w:rFonts w:ascii="Times New Roman" w:eastAsiaTheme="minorHAnsi" w:hAnsi="Times New Roman"/>
              </w:rPr>
              <w:t>ООО «АЛЬТАИР»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DB5CEF" w14:textId="2CDF7681" w:rsidR="00FA49A8" w:rsidRPr="00B37B2F" w:rsidRDefault="00FA49A8" w:rsidP="009061A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A49A8">
              <w:rPr>
                <w:rFonts w:ascii="Times New Roman" w:eastAsiaTheme="minorHAnsi" w:hAnsi="Times New Roman"/>
              </w:rPr>
              <w:t>6 633 079 (Шесть миллионов шестьсот тридцать три тысячи семьдесят девять) рублей 00 копеек, включая НДС</w:t>
            </w:r>
          </w:p>
        </w:tc>
      </w:tr>
      <w:tr w:rsidR="00FA49A8" w:rsidRPr="00B37B2F" w14:paraId="6117BBBA" w14:textId="77777777" w:rsidTr="00FA49A8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FFFDD9" w14:textId="77777777" w:rsidR="00FA49A8" w:rsidRPr="00B37B2F" w:rsidRDefault="00FA49A8" w:rsidP="009061A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37B2F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1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BA3F80" w14:textId="1270B6C0" w:rsidR="00FA49A8" w:rsidRPr="00B37B2F" w:rsidRDefault="00FA49A8" w:rsidP="009061A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231141" w14:textId="0DAFD568" w:rsidR="00FA49A8" w:rsidRPr="00B37B2F" w:rsidRDefault="00FA49A8" w:rsidP="00FA49A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A49A8">
              <w:rPr>
                <w:rFonts w:ascii="Times New Roman" w:eastAsiaTheme="minorHAnsi" w:hAnsi="Times New Roman"/>
              </w:rPr>
              <w:t>ООО «ТЕХНОЛОГИЯ СПОРТА»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59B8E9" w14:textId="560D6CA1" w:rsidR="00FA49A8" w:rsidRPr="00B37B2F" w:rsidRDefault="00FA49A8" w:rsidP="009061A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A49A8">
              <w:rPr>
                <w:rFonts w:ascii="Times New Roman" w:eastAsiaTheme="minorHAnsi" w:hAnsi="Times New Roman"/>
              </w:rPr>
              <w:t>6 838 900 (Шесть миллионов восемьсот тридцать восемь тысяч девятьсот) рублей 00 копеек, без НДС</w:t>
            </w:r>
          </w:p>
        </w:tc>
      </w:tr>
    </w:tbl>
    <w:p w14:paraId="323302E8" w14:textId="77777777" w:rsidR="00FA49A8" w:rsidRDefault="00FA49A8">
      <w:pPr>
        <w:keepLines w:val="0"/>
        <w:jc w:val="left"/>
        <w:rPr>
          <w:rFonts w:ascii="Times New Roman" w:eastAsia="Calibri" w:hAnsi="Times New Roman"/>
        </w:rPr>
      </w:pPr>
    </w:p>
    <w:p w14:paraId="749519AC" w14:textId="11366991" w:rsidR="0088049F" w:rsidRDefault="0088049F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4. </w:t>
      </w:r>
      <w:r w:rsidRPr="0088049F">
        <w:rPr>
          <w:rFonts w:ascii="Times New Roman" w:eastAsia="Calibri" w:hAnsi="Times New Roman"/>
        </w:rPr>
        <w:t>По результатам ранжирования заявок на участие в закупке закупочной комиссией принято решение признать победителем закупки</w:t>
      </w:r>
      <w:r w:rsidR="006754D3">
        <w:rPr>
          <w:rFonts w:ascii="Times New Roman" w:eastAsia="Calibri" w:hAnsi="Times New Roman"/>
        </w:rPr>
        <w:t xml:space="preserve"> ООО «Альтаир»</w:t>
      </w:r>
    </w:p>
    <w:p w14:paraId="3F3DE75A" w14:textId="77777777" w:rsidR="006754D3" w:rsidRDefault="006754D3">
      <w:pPr>
        <w:keepLines w:val="0"/>
        <w:jc w:val="left"/>
        <w:rPr>
          <w:rFonts w:ascii="Times New Roman" w:eastAsia="Calibri" w:hAnsi="Times New Roman"/>
        </w:rPr>
      </w:pPr>
    </w:p>
    <w:p w14:paraId="4BAE26D9" w14:textId="77777777" w:rsidR="006754D3" w:rsidRPr="006754D3" w:rsidRDefault="006754D3" w:rsidP="006754D3">
      <w:pPr>
        <w:keepLines w:val="0"/>
        <w:jc w:val="left"/>
        <w:rPr>
          <w:rFonts w:ascii="Times New Roman" w:eastAsia="Calibri" w:hAnsi="Times New Roman"/>
        </w:rPr>
      </w:pPr>
      <w:r w:rsidRPr="006754D3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14:paraId="73151D62" w14:textId="77777777" w:rsidR="006754D3" w:rsidRPr="006754D3" w:rsidRDefault="006754D3" w:rsidP="006754D3">
      <w:pPr>
        <w:keepLines w:val="0"/>
        <w:jc w:val="left"/>
        <w:rPr>
          <w:rFonts w:ascii="Times New Roman" w:eastAsia="Calibri" w:hAnsi="Times New Roman"/>
        </w:rPr>
      </w:pPr>
      <w:r w:rsidRPr="006754D3">
        <w:rPr>
          <w:rFonts w:ascii="Times New Roman" w:eastAsia="Calibri" w:hAnsi="Times New Roman"/>
        </w:rPr>
        <w:t xml:space="preserve">«за» - 5 голосов </w:t>
      </w:r>
    </w:p>
    <w:p w14:paraId="0C152E8B" w14:textId="77777777" w:rsidR="006754D3" w:rsidRPr="006754D3" w:rsidRDefault="006754D3" w:rsidP="006754D3">
      <w:pPr>
        <w:keepLines w:val="0"/>
        <w:jc w:val="left"/>
        <w:rPr>
          <w:rFonts w:ascii="Times New Roman" w:eastAsia="Calibri" w:hAnsi="Times New Roman"/>
        </w:rPr>
      </w:pPr>
      <w:r w:rsidRPr="006754D3">
        <w:rPr>
          <w:rFonts w:ascii="Times New Roman" w:eastAsia="Calibri" w:hAnsi="Times New Roman"/>
        </w:rPr>
        <w:t>«против» - 0 голосов;</w:t>
      </w:r>
    </w:p>
    <w:p w14:paraId="44E12DD4" w14:textId="23A73A61" w:rsidR="006754D3" w:rsidRDefault="006754D3" w:rsidP="006754D3">
      <w:pPr>
        <w:keepLines w:val="0"/>
        <w:jc w:val="left"/>
        <w:rPr>
          <w:rFonts w:ascii="Times New Roman" w:eastAsia="Calibri" w:hAnsi="Times New Roman"/>
        </w:rPr>
      </w:pPr>
      <w:r w:rsidRPr="006754D3">
        <w:rPr>
          <w:rFonts w:ascii="Times New Roman" w:eastAsia="Calibri" w:hAnsi="Times New Roman"/>
        </w:rPr>
        <w:t>«воздержался» - 0 голосов.</w:t>
      </w:r>
    </w:p>
    <w:p w14:paraId="6F7CABBA" w14:textId="77777777" w:rsidR="006754D3" w:rsidRDefault="006754D3">
      <w:pPr>
        <w:rPr>
          <w:rFonts w:ascii="Times New Roman" w:hAnsi="Times New Roman"/>
          <w:b/>
          <w:color w:val="000000"/>
          <w:lang w:eastAsia="ar-SA"/>
        </w:rPr>
      </w:pPr>
    </w:p>
    <w:p w14:paraId="77E084AA" w14:textId="77777777" w:rsidR="00ED7E40" w:rsidRDefault="003B3A37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 w14:paraId="7B4E6A96" w14:textId="77777777" w:rsidR="00ED7E40" w:rsidRDefault="003B3A37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0A5BEE03" w14:textId="77777777" w:rsidR="00ED7E40" w:rsidRDefault="003B3A37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подтверждает объективность принимаемых решений;</w:t>
      </w:r>
    </w:p>
    <w:p w14:paraId="03C6A3C3" w14:textId="77777777" w:rsidR="00ED7E40" w:rsidRDefault="003B3A37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lastRenderedPageBreak/>
        <w:t xml:space="preserve"> - 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76852BEE" w14:textId="77777777" w:rsidR="00ED7E40" w:rsidRDefault="003B3A37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принимает на себя обязательства:</w:t>
      </w:r>
    </w:p>
    <w:p w14:paraId="6DF33D39" w14:textId="77777777" w:rsidR="00ED7E40" w:rsidRDefault="003B3A37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14:paraId="2780A5F9" w14:textId="77777777" w:rsidR="00ED7E40" w:rsidRDefault="003B3A37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0D6C1B73" w14:textId="77777777" w:rsidR="00ED7E40" w:rsidRDefault="003B3A37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относящимся к проводимой закупке, </w:t>
      </w:r>
      <w:r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закупки.</w:t>
      </w:r>
    </w:p>
    <w:p w14:paraId="0765C407" w14:textId="77777777" w:rsidR="00ED7E40" w:rsidRDefault="00ED7E40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000" w:type="pct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3396"/>
        <w:gridCol w:w="4099"/>
        <w:gridCol w:w="10"/>
        <w:gridCol w:w="2514"/>
      </w:tblGrid>
      <w:tr w:rsidR="00ED7E40" w14:paraId="18F1902E" w14:textId="77777777" w:rsidTr="00873577">
        <w:trPr>
          <w:jc w:val="center"/>
        </w:trPr>
        <w:tc>
          <w:tcPr>
            <w:tcW w:w="3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661DEB53" w14:textId="77777777" w:rsidR="00ED7E40" w:rsidRDefault="003B3A37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40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24D9C47E" w14:textId="77777777" w:rsidR="00ED7E40" w:rsidRDefault="003B3A37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25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5153DA7B" w14:textId="77777777" w:rsidR="00ED7E40" w:rsidRDefault="003B3A37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</w:tr>
      <w:tr w:rsidR="00ED7E40" w14:paraId="385A387D" w14:textId="77777777" w:rsidTr="00873577">
        <w:trPr>
          <w:jc w:val="center"/>
        </w:trPr>
        <w:tc>
          <w:tcPr>
            <w:tcW w:w="10019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0634F2FB" w14:textId="77777777" w:rsidR="00ED7E40" w:rsidRDefault="003B3A37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ED7E40" w14:paraId="30FFCBF9" w14:textId="77777777" w:rsidTr="00873577">
        <w:trPr>
          <w:trHeight w:val="598"/>
          <w:jc w:val="center"/>
        </w:trPr>
        <w:tc>
          <w:tcPr>
            <w:tcW w:w="3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7835DAD0" w14:textId="77777777" w:rsidR="00ED7E40" w:rsidRDefault="003B3A37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Патрушев Е.Г. </w:t>
            </w:r>
          </w:p>
        </w:tc>
        <w:tc>
          <w:tcPr>
            <w:tcW w:w="40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451861BC" w14:textId="77777777" w:rsidR="00ED7E40" w:rsidRDefault="003B3A37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Генеральный директор </w:t>
            </w:r>
          </w:p>
        </w:tc>
        <w:tc>
          <w:tcPr>
            <w:tcW w:w="25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536A5305" w14:textId="77777777" w:rsidR="00ED7E40" w:rsidRDefault="003B3A37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Патрушев Е.Г. </w:t>
            </w:r>
          </w:p>
        </w:tc>
      </w:tr>
      <w:tr w:rsidR="00ED7E40" w14:paraId="3AA4398E" w14:textId="77777777" w:rsidTr="00873577">
        <w:trPr>
          <w:jc w:val="center"/>
        </w:trPr>
        <w:tc>
          <w:tcPr>
            <w:tcW w:w="10019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4D9DD293" w14:textId="77777777" w:rsidR="00ED7E40" w:rsidRDefault="003B3A37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73577" w14:paraId="0F579F43" w14:textId="77777777" w:rsidTr="00873577">
        <w:trPr>
          <w:jc w:val="center"/>
        </w:trPr>
        <w:tc>
          <w:tcPr>
            <w:tcW w:w="3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5309C31D" w14:textId="1ACFF134" w:rsidR="00873577" w:rsidRDefault="00873577" w:rsidP="00873577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Барабанов В.О.</w:t>
            </w:r>
          </w:p>
        </w:tc>
        <w:tc>
          <w:tcPr>
            <w:tcW w:w="410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388F1D28" w14:textId="36650EBD" w:rsidR="00873577" w:rsidRDefault="00873577" w:rsidP="00873577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Руководитель группы безопасности</w:t>
            </w:r>
          </w:p>
        </w:tc>
        <w:tc>
          <w:tcPr>
            <w:tcW w:w="25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26546947" w14:textId="5DF34100" w:rsidR="00873577" w:rsidRDefault="00873577" w:rsidP="00873577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Барабанов В.О.</w:t>
            </w:r>
          </w:p>
        </w:tc>
      </w:tr>
      <w:tr w:rsidR="00ED7E40" w14:paraId="56823DCB" w14:textId="77777777" w:rsidTr="00873577">
        <w:trPr>
          <w:trHeight w:val="693"/>
          <w:jc w:val="center"/>
        </w:trPr>
        <w:tc>
          <w:tcPr>
            <w:tcW w:w="3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4940C27E" w14:textId="4039C824" w:rsidR="00ED7E40" w:rsidRDefault="002509D9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Круселёва Е.А.</w:t>
            </w:r>
          </w:p>
        </w:tc>
        <w:tc>
          <w:tcPr>
            <w:tcW w:w="40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547247AB" w14:textId="6BAF4A0A" w:rsidR="00ED7E40" w:rsidRDefault="002509D9" w:rsidP="00873577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Главный</w:t>
            </w:r>
            <w:r w:rsidR="003B3A3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бухгалтер</w:t>
            </w:r>
          </w:p>
        </w:tc>
        <w:tc>
          <w:tcPr>
            <w:tcW w:w="25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3F345A8A" w14:textId="41EA47F0" w:rsidR="00ED7E40" w:rsidRDefault="002509D9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Круселёва Е.А.</w:t>
            </w:r>
          </w:p>
        </w:tc>
      </w:tr>
      <w:tr w:rsidR="00873577" w14:paraId="0BA3B9E1" w14:textId="77777777" w:rsidTr="00873577">
        <w:trPr>
          <w:trHeight w:val="901"/>
          <w:jc w:val="center"/>
        </w:trPr>
        <w:tc>
          <w:tcPr>
            <w:tcW w:w="3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5D897088" w14:textId="584F831F" w:rsidR="00873577" w:rsidRDefault="00873577" w:rsidP="00873577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="Calibri" w:hAnsi="Times New Roman"/>
              </w:rPr>
              <w:t>Леухина Л.О.</w:t>
            </w:r>
          </w:p>
        </w:tc>
        <w:tc>
          <w:tcPr>
            <w:tcW w:w="40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7CAEFECC" w14:textId="52BADA7A" w:rsidR="00873577" w:rsidRDefault="00873577" w:rsidP="00873577">
            <w:pPr>
              <w:pStyle w:val="af1"/>
              <w:widowControl w:val="0"/>
              <w:tabs>
                <w:tab w:val="left" w:pos="993"/>
              </w:tabs>
              <w:ind w:left="0" w:right="-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Начальник отдела организации закупок и материально-технического обеспечения</w:t>
            </w:r>
          </w:p>
        </w:tc>
        <w:tc>
          <w:tcPr>
            <w:tcW w:w="25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6071DFCE" w14:textId="293E1DF0" w:rsidR="00873577" w:rsidRDefault="00873577" w:rsidP="00873577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="Calibri" w:hAnsi="Times New Roman"/>
              </w:rPr>
              <w:t>Леухина Л.О.</w:t>
            </w:r>
          </w:p>
        </w:tc>
      </w:tr>
      <w:tr w:rsidR="00ED7E40" w14:paraId="6B6AB354" w14:textId="77777777" w:rsidTr="00873577">
        <w:trPr>
          <w:jc w:val="center"/>
        </w:trPr>
        <w:tc>
          <w:tcPr>
            <w:tcW w:w="10019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231EB0A0" w14:textId="77777777" w:rsidR="00ED7E40" w:rsidRDefault="003B3A37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ED7E40" w14:paraId="2A3EC84E" w14:textId="77777777" w:rsidTr="00873577">
        <w:trPr>
          <w:trHeight w:val="767"/>
          <w:jc w:val="center"/>
        </w:trPr>
        <w:tc>
          <w:tcPr>
            <w:tcW w:w="3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776E891C" w14:textId="45DD4277" w:rsidR="00ED7E40" w:rsidRDefault="00873577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Горцева О.С.</w:t>
            </w:r>
          </w:p>
        </w:tc>
        <w:tc>
          <w:tcPr>
            <w:tcW w:w="40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668EF114" w14:textId="4997E073" w:rsidR="00ED7E40" w:rsidRDefault="00873577">
            <w:pPr>
              <w:keepLines w:val="0"/>
              <w:widowControl w:val="0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  <w:lang w:eastAsia="en-US"/>
              </w:rPr>
              <w:t xml:space="preserve">Специалист </w:t>
            </w:r>
            <w:r w:rsidR="003B3A37">
              <w:rPr>
                <w:rFonts w:ascii="Times New Roman" w:hAnsi="Times New Roman"/>
                <w:lang w:eastAsia="en-US"/>
              </w:rPr>
              <w:t>отдела организации закупок и материально-технического обеспечения</w:t>
            </w:r>
          </w:p>
        </w:tc>
        <w:tc>
          <w:tcPr>
            <w:tcW w:w="25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14C37A7D" w14:textId="21D717AA" w:rsidR="00ED7E40" w:rsidRDefault="00873577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Горцева О.С.</w:t>
            </w:r>
          </w:p>
        </w:tc>
      </w:tr>
    </w:tbl>
    <w:p w14:paraId="45972955" w14:textId="77777777" w:rsidR="00ED7E40" w:rsidRDefault="00ED7E4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sectPr w:rsidR="00ED7E40">
      <w:footerReference w:type="default" r:id="rId10"/>
      <w:pgSz w:w="11906" w:h="16838"/>
      <w:pgMar w:top="1134" w:right="737" w:bottom="1134" w:left="1134" w:header="0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FF98E6" w14:textId="77777777" w:rsidR="004B2FD1" w:rsidRDefault="004B2FD1">
      <w:r>
        <w:separator/>
      </w:r>
    </w:p>
  </w:endnote>
  <w:endnote w:type="continuationSeparator" w:id="0">
    <w:p w14:paraId="4482F379" w14:textId="77777777" w:rsidR="004B2FD1" w:rsidRDefault="004B2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Devanagari">
    <w:altName w:val="Cambria"/>
    <w:panose1 w:val="00000000000000000000"/>
    <w:charset w:val="00"/>
    <w:family w:val="roman"/>
    <w:notTrueType/>
    <w:pitch w:val="default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61CD72" w14:textId="77777777" w:rsidR="00ED7E40" w:rsidRDefault="00ED7E40" w:rsidP="00281BCD">
    <w:pPr>
      <w:pStyle w:val="aa"/>
      <w:shd w:val="clear" w:color="auto" w:fill="FFFFFF" w:themeFill="background1"/>
      <w:rPr>
        <w:rFonts w:ascii="Times New Roman" w:hAnsi="Times New Roman"/>
        <w:sz w:val="16"/>
        <w:szCs w:val="16"/>
        <w:lang w:val="en-US"/>
      </w:rPr>
    </w:pPr>
  </w:p>
  <w:p w14:paraId="56B0C864" w14:textId="59DD5F17" w:rsidR="00FE2786" w:rsidRPr="00281BCD" w:rsidRDefault="00FE2786" w:rsidP="00281BCD">
    <w:pPr>
      <w:pStyle w:val="ac"/>
      <w:shd w:val="clear" w:color="auto" w:fill="FFFFFF" w:themeFill="background1"/>
      <w:jc w:val="center"/>
      <w:outlineLvl w:val="0"/>
      <w:rPr>
        <w:rFonts w:ascii="Times New Roman" w:hAnsi="Times New Roman"/>
        <w:bCs/>
        <w:sz w:val="16"/>
        <w:szCs w:val="16"/>
        <w:shd w:val="clear" w:color="auto" w:fill="FFFF00"/>
      </w:rPr>
    </w:pPr>
    <w:r w:rsidRPr="00FE2786">
      <w:rPr>
        <w:rFonts w:ascii="Times New Roman" w:hAnsi="Times New Roman"/>
        <w:bCs/>
        <w:sz w:val="16"/>
        <w:szCs w:val="16"/>
      </w:rPr>
      <w:t>ПРОТОКОЛ № 947</w:t>
    </w:r>
    <w:r w:rsidR="00281BCD" w:rsidRPr="000E57EA">
      <w:rPr>
        <w:rFonts w:ascii="Times New Roman" w:hAnsi="Times New Roman"/>
        <w:bCs/>
        <w:sz w:val="16"/>
        <w:szCs w:val="16"/>
      </w:rPr>
      <w:t>/123</w:t>
    </w:r>
    <w:r w:rsidRPr="000E57EA">
      <w:rPr>
        <w:rFonts w:ascii="Times New Roman" w:hAnsi="Times New Roman"/>
        <w:bCs/>
        <w:sz w:val="16"/>
        <w:szCs w:val="16"/>
      </w:rPr>
      <w:t>-Пр</w:t>
    </w:r>
  </w:p>
  <w:p w14:paraId="63E75817" w14:textId="70C9D583" w:rsidR="00FE2786" w:rsidRDefault="00FE2786" w:rsidP="00FE2786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 w:rsidRPr="00FE2786">
      <w:rPr>
        <w:rFonts w:ascii="Times New Roman" w:hAnsi="Times New Roman"/>
        <w:bCs/>
        <w:sz w:val="16"/>
        <w:szCs w:val="16"/>
      </w:rPr>
      <w:t xml:space="preserve">заседания закупочной комиссии по рассмотрению заявок на отборочной стадии и подведению итогов по запросу </w:t>
    </w:r>
    <w:r w:rsidR="004236E5">
      <w:rPr>
        <w:rFonts w:ascii="Times New Roman" w:hAnsi="Times New Roman"/>
        <w:bCs/>
        <w:sz w:val="16"/>
        <w:szCs w:val="16"/>
      </w:rPr>
      <w:t>котировок</w:t>
    </w:r>
    <w:r w:rsidRPr="00FE2786">
      <w:rPr>
        <w:rFonts w:ascii="Times New Roman" w:hAnsi="Times New Roman"/>
        <w:bCs/>
        <w:sz w:val="16"/>
        <w:szCs w:val="16"/>
      </w:rPr>
      <w:t xml:space="preserve"> на право заключения договора на </w:t>
    </w:r>
    <w:r w:rsidR="004236E5" w:rsidRPr="004236E5">
      <w:rPr>
        <w:rFonts w:ascii="Times New Roman" w:hAnsi="Times New Roman"/>
        <w:bCs/>
        <w:sz w:val="16"/>
        <w:szCs w:val="16"/>
      </w:rPr>
      <w:t>поставку бумажной продукции для нужд ООО «Арктик Атом-Сервис»</w:t>
    </w:r>
  </w:p>
  <w:p w14:paraId="0A10EBF1" w14:textId="77777777" w:rsidR="004236E5" w:rsidRDefault="004236E5" w:rsidP="00FE2786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</w:p>
  <w:p w14:paraId="6F9AD8DB" w14:textId="77777777" w:rsidR="004236E5" w:rsidRDefault="004236E5" w:rsidP="00FE2786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</w:p>
  <w:p w14:paraId="0A1F0C88" w14:textId="2953D572" w:rsidR="00ED7E40" w:rsidRDefault="003B3A37" w:rsidP="00FE2786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 xml:space="preserve"> PAGE 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1B1922"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 xml:space="preserve"> NUMPAGES 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1B1922"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</w:p>
  <w:p w14:paraId="64306112" w14:textId="77777777" w:rsidR="00ED7E40" w:rsidRDefault="00ED7E40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CE6F90" w14:textId="77777777" w:rsidR="004B2FD1" w:rsidRDefault="004B2FD1">
      <w:r>
        <w:separator/>
      </w:r>
    </w:p>
  </w:footnote>
  <w:footnote w:type="continuationSeparator" w:id="0">
    <w:p w14:paraId="4341C5C0" w14:textId="77777777" w:rsidR="004B2FD1" w:rsidRDefault="004B2F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7D18B0"/>
    <w:multiLevelType w:val="multilevel"/>
    <w:tmpl w:val="9D0E9E7A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sz w:val="25"/>
        <w:szCs w:val="25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E40"/>
    <w:rsid w:val="000361A9"/>
    <w:rsid w:val="00043DF4"/>
    <w:rsid w:val="000E57EA"/>
    <w:rsid w:val="00151409"/>
    <w:rsid w:val="001B1922"/>
    <w:rsid w:val="001D01F4"/>
    <w:rsid w:val="00234A6C"/>
    <w:rsid w:val="00234EFA"/>
    <w:rsid w:val="002509D9"/>
    <w:rsid w:val="00281BCD"/>
    <w:rsid w:val="003A4A39"/>
    <w:rsid w:val="003B3A37"/>
    <w:rsid w:val="004236E5"/>
    <w:rsid w:val="004B2FD1"/>
    <w:rsid w:val="004E228E"/>
    <w:rsid w:val="005645F2"/>
    <w:rsid w:val="005E307E"/>
    <w:rsid w:val="00645F46"/>
    <w:rsid w:val="006754D3"/>
    <w:rsid w:val="006E1491"/>
    <w:rsid w:val="007C2CB2"/>
    <w:rsid w:val="008040EC"/>
    <w:rsid w:val="0086529D"/>
    <w:rsid w:val="00873577"/>
    <w:rsid w:val="0088049F"/>
    <w:rsid w:val="00891263"/>
    <w:rsid w:val="00923AE5"/>
    <w:rsid w:val="00957680"/>
    <w:rsid w:val="00A34E90"/>
    <w:rsid w:val="00A61822"/>
    <w:rsid w:val="00AC1F7C"/>
    <w:rsid w:val="00AE3294"/>
    <w:rsid w:val="00AF411A"/>
    <w:rsid w:val="00B34FB2"/>
    <w:rsid w:val="00B357A4"/>
    <w:rsid w:val="00C113E5"/>
    <w:rsid w:val="00C233FB"/>
    <w:rsid w:val="00C55B10"/>
    <w:rsid w:val="00C95E5A"/>
    <w:rsid w:val="00D4256E"/>
    <w:rsid w:val="00D71312"/>
    <w:rsid w:val="00D832A6"/>
    <w:rsid w:val="00DC1223"/>
    <w:rsid w:val="00E73939"/>
    <w:rsid w:val="00E90B70"/>
    <w:rsid w:val="00ED7E40"/>
    <w:rsid w:val="00F37684"/>
    <w:rsid w:val="00F56A89"/>
    <w:rsid w:val="00FA49A8"/>
    <w:rsid w:val="00FE2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FF9E25A"/>
  <w15:docId w15:val="{4373B3B2-4266-45AF-B98C-FCDCCB6E0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character" w:customStyle="1" w:styleId="a5">
    <w:name w:val="Текст примечания Знак"/>
    <w:link w:val="a6"/>
    <w:uiPriority w:val="99"/>
    <w:semiHidden/>
    <w:qFormat/>
    <w:locked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7">
    <w:name w:val="Верхний колонтитул Знак"/>
    <w:link w:val="a8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Нижний колонтитул Знак"/>
    <w:link w:val="aa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b">
    <w:name w:val="Основной текст Знак"/>
    <w:link w:val="ac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d">
    <w:name w:val="Текст выноски Знак"/>
    <w:link w:val="ae"/>
    <w:uiPriority w:val="99"/>
    <w:semiHidden/>
    <w:qFormat/>
    <w:locked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annotation reference"/>
    <w:uiPriority w:val="99"/>
    <w:semiHidden/>
    <w:unhideWhenUsed/>
    <w:qFormat/>
    <w:rPr>
      <w:sz w:val="16"/>
      <w:szCs w:val="16"/>
    </w:rPr>
  </w:style>
  <w:style w:type="character" w:customStyle="1" w:styleId="af0">
    <w:name w:val="Абзац списка Знак"/>
    <w:link w:val="af1"/>
    <w:uiPriority w:val="34"/>
    <w:qFormat/>
    <w:locked/>
    <w:rsid w:val="008E4FB3"/>
    <w:rPr>
      <w:sz w:val="22"/>
      <w:szCs w:val="22"/>
    </w:rPr>
  </w:style>
  <w:style w:type="paragraph" w:styleId="af2">
    <w:name w:val="Title"/>
    <w:basedOn w:val="a"/>
    <w:next w:val="ac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c">
    <w:name w:val="Body Text"/>
    <w:basedOn w:val="a"/>
    <w:link w:val="ab"/>
    <w:uiPriority w:val="99"/>
    <w:unhideWhenUsed/>
    <w:pPr>
      <w:spacing w:after="160"/>
    </w:pPr>
  </w:style>
  <w:style w:type="paragraph" w:styleId="af3">
    <w:name w:val="List"/>
    <w:basedOn w:val="ac"/>
    <w:rPr>
      <w:rFonts w:ascii="PT Astra Serif" w:hAnsi="PT Astra Serif" w:cs="Noto Sans Devanagari"/>
    </w:rPr>
  </w:style>
  <w:style w:type="paragraph" w:styleId="af4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af5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msonormal0">
    <w:name w:val="msonormal"/>
    <w:basedOn w:val="a"/>
    <w:semiHidden/>
    <w:qFormat/>
    <w:pPr>
      <w:keepLines w:val="0"/>
      <w:spacing w:beforeAutospacing="1" w:afterAutospacing="1"/>
      <w:jc w:val="left"/>
    </w:pPr>
    <w:rPr>
      <w:rFonts w:ascii="Times New Roman" w:hAnsi="Times New Roman"/>
    </w:rPr>
  </w:style>
  <w:style w:type="paragraph" w:styleId="af6">
    <w:name w:val="Normal (Web)"/>
    <w:basedOn w:val="a"/>
    <w:semiHidden/>
    <w:unhideWhenUsed/>
    <w:qFormat/>
    <w:pPr>
      <w:keepLines w:val="0"/>
      <w:spacing w:beforeAutospacing="1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5"/>
    <w:uiPriority w:val="99"/>
    <w:semiHidden/>
    <w:unhideWhenUsed/>
    <w:qFormat/>
    <w:rPr>
      <w:sz w:val="20"/>
      <w:szCs w:val="20"/>
    </w:rPr>
  </w:style>
  <w:style w:type="paragraph" w:customStyle="1" w:styleId="af7">
    <w:name w:val="Колонтитул"/>
    <w:basedOn w:val="a"/>
    <w:qFormat/>
  </w:style>
  <w:style w:type="paragraph" w:styleId="a8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paragraph" w:styleId="aa">
    <w:name w:val="foot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paragraph" w:styleId="ae">
    <w:name w:val="Balloon Text"/>
    <w:basedOn w:val="a"/>
    <w:link w:val="ad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f1">
    <w:name w:val="List Paragraph"/>
    <w:basedOn w:val="a"/>
    <w:link w:val="af0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qFormat/>
    <w:pPr>
      <w:keepLines w:val="0"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qFormat/>
    <w:pPr>
      <w:keepLines w:val="0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8">
    <w:name w:val="Содержимое таблицы"/>
    <w:basedOn w:val="a"/>
    <w:qFormat/>
    <w:rsid w:val="00487150"/>
    <w:pPr>
      <w:keepLines w:val="0"/>
      <w:widowControl w:val="0"/>
      <w:suppressLineNumbers/>
      <w:jc w:val="left"/>
    </w:pPr>
    <w:rPr>
      <w:rFonts w:ascii="Times New Roman" w:hAnsi="Times New Roman"/>
    </w:rPr>
  </w:style>
  <w:style w:type="paragraph" w:customStyle="1" w:styleId="af9">
    <w:name w:val="Заголовок таблицы"/>
    <w:basedOn w:val="af8"/>
    <w:qFormat/>
    <w:pPr>
      <w:jc w:val="center"/>
    </w:pPr>
    <w:rPr>
      <w:b/>
      <w:bCs/>
    </w:rPr>
  </w:style>
  <w:style w:type="table" w:styleId="afa">
    <w:name w:val="Table Grid"/>
    <w:basedOn w:val="a1"/>
    <w:rsid w:val="00BF3D31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rsid w:val="00020E5B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a"/>
    <w:uiPriority w:val="59"/>
    <w:rsid w:val="00F56A89"/>
    <w:rPr>
      <w:rFonts w:ascii="Times New Roman" w:eastAsia="Times New Roman" w:hAnsi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F43612-9A1C-4519-A112-B1393C573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1158</Words>
  <Characters>6605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dc:description/>
  <cp:lastModifiedBy>Горцева Оксана Сергеевна</cp:lastModifiedBy>
  <cp:revision>2</cp:revision>
  <cp:lastPrinted>2025-07-18T07:21:00Z</cp:lastPrinted>
  <dcterms:created xsi:type="dcterms:W3CDTF">2026-01-28T14:03:00Z</dcterms:created>
  <dcterms:modified xsi:type="dcterms:W3CDTF">2026-01-28T14:03:00Z</dcterms:modified>
  <dc:language>ru-RU</dc:language>
</cp:coreProperties>
</file>