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43" w:rsidRPr="004B5C47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4B5C47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4B5C47">
        <w:rPr>
          <w:rFonts w:ascii="Times New Roman" w:eastAsia="Times New Roman" w:hAnsi="Times New Roman" w:cs="Times New Roman"/>
          <w:b/>
          <w:sz w:val="24"/>
          <w:szCs w:val="24"/>
        </w:rPr>
        <w:t xml:space="preserve"> 1697</w:t>
      </w:r>
    </w:p>
    <w:p w:rsidR="00051943" w:rsidRPr="004B5C47" w:rsidRDefault="00051943" w:rsidP="00051943">
      <w:pPr>
        <w:pStyle w:val="ConsPlusNormal"/>
        <w:jc w:val="center"/>
      </w:pPr>
      <w:r w:rsidRPr="004B5C47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4B5C47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5C47">
        <w:rPr>
          <w:rFonts w:ascii="Times New Roman" w:hAnsi="Times New Roman" w:cs="Times New Roman"/>
          <w:b/>
          <w:bCs/>
          <w:sz w:val="24"/>
          <w:szCs w:val="24"/>
        </w:rPr>
        <w:t>заключения договора на</w:t>
      </w:r>
      <w:r w:rsidRPr="004B5C47">
        <w:rPr>
          <w:rFonts w:ascii="Times New Roman" w:eastAsia="Times New Roman" w:hAnsi="Times New Roman" w:cs="Times New Roman"/>
          <w:b/>
          <w:sz w:val="24"/>
          <w:szCs w:val="24"/>
        </w:rPr>
        <w:t xml:space="preserve"> оказание транспортных услуг для нужд Уральского филиала АО "Атомспецтранс" в г. Лесной.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4B5C47" w:rsidTr="004B5C47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4B5C47" w:rsidRDefault="00051943">
            <w:pPr>
              <w:spacing w:after="0" w:line="240" w:lineRule="auto"/>
              <w:rPr>
                <w:sz w:val="24"/>
                <w:szCs w:val="24"/>
              </w:rPr>
            </w:pPr>
            <w:r w:rsidRPr="004B5C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4B5C47">
              <w:rPr>
                <w:rFonts w:ascii="Times New Roman" w:eastAsia="Times New Roman" w:hAnsi="Times New Roman" w:cs="Times New Roman"/>
                <w:sz w:val="24"/>
                <w:szCs w:val="24"/>
              </w:rPr>
              <w:t>Снежинск</w:t>
            </w:r>
            <w:proofErr w:type="spellEnd"/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4B5C47" w:rsidRDefault="004B5C47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B5C47">
              <w:rPr>
                <w:rFonts w:ascii="Times New Roman" w:eastAsia="Times New Roman" w:hAnsi="Times New Roman" w:cs="Times New Roman"/>
                <w:sz w:val="24"/>
                <w:szCs w:val="24"/>
              </w:rPr>
              <w:t>«27» февраля 2026 г.</w:t>
            </w:r>
          </w:p>
          <w:p w:rsidR="00051943" w:rsidRPr="004B5C47" w:rsidRDefault="000519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51943" w:rsidRPr="004B5C47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B5C47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4B5C47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>Заказчик: АО "Атомспецтранс"/УФ АО «Атомспецтранс»</w:t>
      </w:r>
    </w:p>
    <w:p w:rsidR="00051943" w:rsidRPr="004B5C47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4B5C47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4B5C47">
        <w:rPr>
          <w:rFonts w:ascii="Times New Roman" w:eastAsia="Times New Roman" w:hAnsi="Times New Roman" w:cs="Times New Roman"/>
          <w:sz w:val="24"/>
          <w:szCs w:val="24"/>
        </w:rPr>
        <w:t>: АО "Атомспецтранс"/УФ АО «Атомспецтранс»</w:t>
      </w:r>
    </w:p>
    <w:p w:rsidR="00051943" w:rsidRPr="004B5C47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4B5C47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Pr="004B5C47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4B5C47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4B5C47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4B5C47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оказание транспортных услуг для нужд Уральского филиала АО "Атомспецтранс" в г. Лесной.</w:t>
      </w:r>
    </w:p>
    <w:p w:rsidR="00051943" w:rsidRPr="004B5C47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4B5C47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>Срок оказания услуг: В соответствии с проектом договора.</w:t>
      </w:r>
    </w:p>
    <w:p w:rsidR="00051943" w:rsidRPr="004B5C4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>Начальная (максималь</w:t>
      </w:r>
      <w:r w:rsidR="004B5C47">
        <w:rPr>
          <w:rFonts w:ascii="Times New Roman" w:eastAsia="Times New Roman" w:hAnsi="Times New Roman" w:cs="Times New Roman"/>
          <w:sz w:val="24"/>
          <w:szCs w:val="24"/>
        </w:rPr>
        <w:t xml:space="preserve">ная) цена договора: 4 861 707 </w:t>
      </w:r>
      <w:r w:rsidRPr="004B5C47">
        <w:rPr>
          <w:rFonts w:ascii="Times New Roman" w:eastAsia="Times New Roman" w:hAnsi="Times New Roman" w:cs="Times New Roman"/>
          <w:sz w:val="24"/>
          <w:szCs w:val="24"/>
        </w:rPr>
        <w:t>(Четыре миллиона восемьсот шестьдесят одна тысяча семьсот семь) рублей 59 копеек, включая НДС</w:t>
      </w:r>
      <w:r w:rsidR="004B5C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B5C47" w:rsidRDefault="004B5C47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1943" w:rsidRPr="004B5C47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Pr="004B5C47">
        <w:rPr>
          <w:rFonts w:ascii="Times New Roman" w:hAnsi="Times New Roman"/>
          <w:sz w:val="24"/>
          <w:szCs w:val="24"/>
        </w:rPr>
        <w:t xml:space="preserve">опубликованы  </w:t>
      </w:r>
      <w:r w:rsidRPr="004B5C47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16» февраля 2026, на официальном государственном сайте </w:t>
      </w:r>
      <w:r w:rsidRPr="004B5C47">
        <w:rPr>
          <w:rFonts w:ascii="Times New Roman" w:eastAsia="Times New Roman" w:hAnsi="Times New Roman" w:cs="Times New Roman"/>
          <w:color w:val="0000FF"/>
          <w:sz w:val="24"/>
          <w:szCs w:val="24"/>
        </w:rPr>
        <w:lastRenderedPageBreak/>
        <w:t>http://www.zakupki.gov.ru/</w:t>
      </w:r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, закупка № 32615708002, на официальном сайте по закупкам атомной отрасли </w:t>
      </w:r>
      <w:r w:rsidRPr="004B5C47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Pr="004B5C47">
        <w:rPr>
          <w:rFonts w:ascii="Times New Roman" w:eastAsia="Times New Roman" w:hAnsi="Times New Roman" w:cs="Times New Roman"/>
          <w:sz w:val="24"/>
          <w:szCs w:val="24"/>
        </w:rPr>
        <w:t>, закупка № 172981, на ЭТП ЭТС (НЭП), закупка № 32615708002.</w:t>
      </w:r>
    </w:p>
    <w:p w:rsidR="00051943" w:rsidRPr="004B5C47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B5C4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10:00 (время московское) «26» февраля 2026 года.</w:t>
      </w:r>
    </w:p>
    <w:p w:rsidR="00051943" w:rsidRPr="004B5C4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B5C4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>Количество поданных на ЭТП ЭТС (НЭП) заявок на участие в закупке - 2.</w:t>
      </w:r>
    </w:p>
    <w:p w:rsidR="00051943" w:rsidRPr="004B5C4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B5C4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4B5C47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4B5C4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B5C47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tbl>
      <w:tblPr>
        <w:tblW w:w="9385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230"/>
      </w:tblGrid>
      <w:tr w:rsidR="00051943" w:rsidRPr="004B5C47" w:rsidTr="004B5C47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B5C47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4B5C47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4B5C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B5C47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4B5C47" w:rsidTr="004B5C47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B5C47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B5C4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32615708002-1-2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B5C4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B5C47">
              <w:rPr>
                <w:rFonts w:ascii="Times New Roman" w:eastAsia="Times New Roman" w:hAnsi="Times New Roman" w:cs="Times New Roman"/>
                <w:sz w:val="24"/>
                <w:szCs w:val="24"/>
              </w:rPr>
              <w:t>14:05 (время московское) «25» февраля 2026 года</w:t>
            </w:r>
          </w:p>
        </w:tc>
      </w:tr>
      <w:tr w:rsidR="00051943" w:rsidRPr="004B5C47" w:rsidTr="004B5C47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B5C47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B5C4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32615708002-1-1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B5C4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B5C47">
              <w:rPr>
                <w:rFonts w:ascii="Times New Roman" w:eastAsia="Times New Roman" w:hAnsi="Times New Roman" w:cs="Times New Roman"/>
                <w:sz w:val="24"/>
                <w:szCs w:val="24"/>
              </w:rPr>
              <w:t>20:23 (время московское) «23» февраля 2026 года</w:t>
            </w:r>
          </w:p>
        </w:tc>
      </w:tr>
    </w:tbl>
    <w:p w:rsidR="00051943" w:rsidRPr="004B5C47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tbl>
      <w:tblPr>
        <w:tblW w:w="9428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4"/>
        <w:gridCol w:w="1575"/>
        <w:gridCol w:w="2790"/>
        <w:gridCol w:w="3049"/>
      </w:tblGrid>
      <w:tr w:rsidR="00051943" w:rsidRPr="004B5C47" w:rsidTr="004B5C47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B5C4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B5C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4B5C47">
              <w:rPr>
                <w:rFonts w:ascii="Segoe UI Symbol" w:eastAsia="Segoe UI Symbol" w:hAnsi="Segoe UI Symbol" w:cs="Segoe UI Symbol"/>
                <w:b/>
                <w:sz w:val="24"/>
                <w:szCs w:val="24"/>
              </w:rPr>
              <w:t>№</w:t>
            </w:r>
            <w:r w:rsidRPr="004B5C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B5C4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B5C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4B5C4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B5C4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4B5C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</w:t>
            </w:r>
            <w:proofErr w:type="gramEnd"/>
            <w:r w:rsidRPr="004B5C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сделанное участником закупки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B5C4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B5C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4B5C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4B5C47">
              <w:rPr>
                <w:b/>
                <w:bCs/>
                <w:sz w:val="24"/>
                <w:szCs w:val="24"/>
              </w:rPr>
              <w:t xml:space="preserve">, </w:t>
            </w:r>
            <w:r w:rsidRPr="004B5C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сделанного участником закупки</w:t>
            </w:r>
          </w:p>
        </w:tc>
      </w:tr>
      <w:tr w:rsidR="00051943" w:rsidRPr="004B5C47" w:rsidTr="004B5C47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B5C47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B5C4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32615708002-1-2</w:t>
            </w:r>
          </w:p>
          <w:p w:rsidR="00051943" w:rsidRPr="004B5C4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B5C47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B5C4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4B5C4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B5C47" w:rsidRDefault="00051943" w:rsidP="004B5C4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B5C47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4 193 865 (Четыре миллиона сто девяносто три тысячи восемьсот шестьдесят пять</w:t>
            </w:r>
            <w:r w:rsidR="004B5C47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4B5C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копеек, включая НДС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B5C47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B5C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«25» февраля 2026 года 14:05 </w:t>
            </w:r>
          </w:p>
          <w:p w:rsidR="00051943" w:rsidRPr="004B5C47" w:rsidRDefault="004B5C47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="00051943" w:rsidRPr="004B5C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4B5C47" w:rsidTr="004B5C47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B5C47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B5C4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32615708002-1-1</w:t>
            </w:r>
          </w:p>
          <w:p w:rsidR="00051943" w:rsidRPr="004B5C4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B5C47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B5C4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4B5C4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B5C47" w:rsidRDefault="00051943" w:rsidP="004B5C4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B5C47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4 122 930 (Четыре миллиона сто двадцать две тысячи девятьсот тридцать</w:t>
            </w:r>
            <w:r w:rsidR="004B5C47"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рублей 00 копеек</w:t>
            </w:r>
            <w:r w:rsidRPr="004B5C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B5C47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B5C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«23» февраля 2026 года 20:23 </w:t>
            </w:r>
          </w:p>
          <w:p w:rsidR="00051943" w:rsidRPr="004B5C47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B5C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4B5C47" w:rsidRDefault="00051943" w:rsidP="004B5C47">
      <w:pPr>
        <w:spacing w:after="0" w:line="240" w:lineRule="auto"/>
        <w:ind w:left="142"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9384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700"/>
        <w:gridCol w:w="2580"/>
        <w:gridCol w:w="3969"/>
      </w:tblGrid>
      <w:tr w:rsidR="00051943" w:rsidRPr="004B5C47" w:rsidTr="004B5C47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B5C47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B5C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B5C47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B5C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B5C47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5C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B5C47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B5C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4B5C47" w:rsidTr="004B5C47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B5C47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5C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B5C47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4B5C47">
              <w:rPr>
                <w:rFonts w:ascii="Times New Roman" w:hAnsi="Times New Roman" w:cs="Times New Roman"/>
                <w:sz w:val="24"/>
                <w:szCs w:val="24"/>
              </w:rPr>
              <w:t>32615708002-1-1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B5C47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5C47">
              <w:rPr>
                <w:rFonts w:ascii="Times New Roman" w:hAnsi="Times New Roman" w:cs="Times New Roman"/>
                <w:sz w:val="24"/>
                <w:szCs w:val="24"/>
              </w:rPr>
              <w:t>32615708002-1-1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B5C47" w:rsidRDefault="00051943" w:rsidP="004B5C4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5C47">
              <w:rPr>
                <w:rFonts w:ascii="Times New Roman" w:hAnsi="Times New Roman" w:cs="Times New Roman"/>
                <w:sz w:val="24"/>
                <w:szCs w:val="24"/>
              </w:rPr>
              <w:t>Цена заявки: 4 122 930 (Четыре миллиона сто двадцать две тысячи девятьсот тридцать</w:t>
            </w:r>
            <w:r w:rsidR="004B5C4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4B5C47">
              <w:rPr>
                <w:rFonts w:ascii="Times New Roman" w:hAnsi="Times New Roman" w:cs="Times New Roman"/>
                <w:sz w:val="24"/>
                <w:szCs w:val="24"/>
              </w:rPr>
              <w:t xml:space="preserve"> рублей 00 копеек, включая НДС</w:t>
            </w:r>
          </w:p>
        </w:tc>
      </w:tr>
      <w:tr w:rsidR="00051943" w:rsidRPr="004B5C47" w:rsidTr="004B5C47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B5C47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5C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B5C47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4B5C47">
              <w:rPr>
                <w:rFonts w:ascii="Times New Roman" w:hAnsi="Times New Roman" w:cs="Times New Roman"/>
                <w:sz w:val="24"/>
                <w:szCs w:val="24"/>
              </w:rPr>
              <w:t>32615708002-1-2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B5C47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5C47">
              <w:rPr>
                <w:rFonts w:ascii="Times New Roman" w:hAnsi="Times New Roman" w:cs="Times New Roman"/>
                <w:sz w:val="24"/>
                <w:szCs w:val="24"/>
              </w:rPr>
              <w:t>32615708002-1-2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B5C47" w:rsidRDefault="00051943" w:rsidP="004B5C4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5C47">
              <w:rPr>
                <w:rFonts w:ascii="Times New Roman" w:hAnsi="Times New Roman" w:cs="Times New Roman"/>
                <w:sz w:val="24"/>
                <w:szCs w:val="24"/>
              </w:rPr>
              <w:t>Цена заявки: 4 193 865 (Четыре миллиона сто девяносто три тысячи восемьсот шестьдесят пять</w:t>
            </w:r>
            <w:r w:rsidR="004B5C47">
              <w:rPr>
                <w:rFonts w:ascii="Times New Roman" w:hAnsi="Times New Roman" w:cs="Times New Roman"/>
                <w:sz w:val="24"/>
                <w:szCs w:val="24"/>
              </w:rPr>
              <w:t>) рублей 00 копеек</w:t>
            </w:r>
            <w:r w:rsidRPr="004B5C47">
              <w:rPr>
                <w:rFonts w:ascii="Times New Roman" w:hAnsi="Times New Roman" w:cs="Times New Roman"/>
                <w:sz w:val="24"/>
                <w:szCs w:val="24"/>
              </w:rPr>
              <w:t>, включая НДС</w:t>
            </w:r>
          </w:p>
        </w:tc>
      </w:tr>
    </w:tbl>
    <w:p w:rsidR="00051943" w:rsidRPr="004B5C47" w:rsidRDefault="00051943" w:rsidP="004B5C47">
      <w:pPr>
        <w:spacing w:after="0" w:line="240" w:lineRule="auto"/>
        <w:ind w:left="142"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4B5C47">
        <w:rPr>
          <w:rFonts w:ascii="Times New Roman" w:hAnsi="Times New Roman" w:cs="Times New Roman"/>
          <w:sz w:val="24"/>
          <w:szCs w:val="24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 32615708002-1-1</w:t>
      </w:r>
      <w:r w:rsidRPr="004B5C47">
        <w:rPr>
          <w:sz w:val="24"/>
          <w:szCs w:val="24"/>
        </w:rPr>
        <w:t xml:space="preserve"> </w:t>
      </w:r>
      <w:r w:rsidRPr="004B5C47">
        <w:rPr>
          <w:rFonts w:ascii="Times New Roman" w:hAnsi="Times New Roman" w:cs="Times New Roman"/>
          <w:sz w:val="24"/>
          <w:szCs w:val="24"/>
        </w:rPr>
        <w:t>с наименьшим ценовым предложением из 4122930 (Четыре миллиона сто двадцать две тысячи девятьсот тридцать) рублей 00 копеек, включая НДС</w:t>
      </w:r>
    </w:p>
    <w:p w:rsidR="00051943" w:rsidRPr="004B5C47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B5C4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051943" w:rsidRPr="004B5C4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«за» – </w:t>
      </w:r>
      <w:r w:rsidR="004B5C47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4B5C47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4B5C47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5C47">
        <w:rPr>
          <w:rFonts w:ascii="Times New Roman" w:eastAsia="Times New Roman" w:hAnsi="Times New Roman" w:cs="Times New Roman"/>
          <w:b/>
          <w:i/>
          <w:sz w:val="24"/>
          <w:szCs w:val="24"/>
        </w:rPr>
        <w:t>()</w:t>
      </w:r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4B5C4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«против» – </w:t>
      </w:r>
      <w:r w:rsidRPr="004B5C47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4B5C47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4B5C47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4B5C4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()</w:t>
      </w:r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4B5C4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</w:t>
      </w:r>
      <w:r w:rsidRPr="004B5C47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4B5C47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4B5C47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4B5C4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()</w:t>
      </w:r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B5C47" w:rsidRDefault="004B5C47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4B5C47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4B5C47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4B5C4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4B5C4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4B5C4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4B5C4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4B5C47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4B5C4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4B5C47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4B5C47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4B5C4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4B5C4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B5C4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C47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000000" w:rsidRPr="004B5C47" w:rsidRDefault="004B5C47">
      <w:pPr>
        <w:rPr>
          <w:sz w:val="24"/>
          <w:szCs w:val="24"/>
        </w:rPr>
      </w:pPr>
    </w:p>
    <w:sectPr w:rsidR="00000000" w:rsidRPr="004B5C47" w:rsidSect="004B5C47">
      <w:footerReference w:type="default" r:id="rId7"/>
      <w:pgSz w:w="11906" w:h="16838"/>
      <w:pgMar w:top="851" w:right="850" w:bottom="1134" w:left="1701" w:header="708" w:footer="3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proofErr w:type="gramStart"/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№</w:t>
    </w:r>
    <w:proofErr w:type="gramEnd"/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hAnsi="Times New Roman" w:cs="Times New Roman"/>
        <w:b/>
        <w:sz w:val="16"/>
        <w:szCs w:val="16"/>
      </w:rPr>
      <w:t>1697</w:t>
    </w:r>
  </w:p>
  <w:p w:rsidR="00051943" w:rsidRPr="00051943" w:rsidRDefault="00051943" w:rsidP="00051943">
    <w:pPr>
      <w:pStyle w:val="ConsPlusNormal"/>
      <w:jc w:val="center"/>
      <w:rPr>
        <w:sz w:val="16"/>
        <w:szCs w:val="16"/>
      </w:rPr>
    </w:pP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>заключения договора 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>оказание транспортных услуг для нужд Уральского филиала АО "Атомспецтранс" в г. Лесной</w:t>
    </w:r>
  </w:p>
  <w:p w:rsidR="00051943" w:rsidRDefault="004B5C47">
    <w:pPr>
      <w:pStyle w:val="a6"/>
      <w:jc w:val="center"/>
    </w:pPr>
    <w:sdt>
      <w:sdtPr>
        <w:id w:val="-417795294"/>
        <w:docPartObj>
          <w:docPartGallery w:val="Page Numbers (Bottom of Page)"/>
          <w:docPartUnique/>
        </w:docPartObj>
      </w:sdtPr>
      <w:sdtEndPr/>
      <w:sdtContent>
        <w:sdt>
          <w:sdtPr>
            <w:id w:val="-1174030098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B5C47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81897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Любовь Старкова</cp:lastModifiedBy>
  <cp:revision>3</cp:revision>
  <dcterms:created xsi:type="dcterms:W3CDTF">2026-03-02T09:38:00Z</dcterms:created>
  <dcterms:modified xsi:type="dcterms:W3CDTF">2026-03-02T09:45:00Z</dcterms:modified>
</cp:coreProperties>
</file>