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44FC54" w14:textId="39DFDE0F" w:rsidR="00F35CA9" w:rsidRPr="00CC7E98" w:rsidRDefault="00691DCE" w:rsidP="00CC7E98">
      <w:pPr>
        <w:pStyle w:val="afa"/>
        <w:spacing w:after="20"/>
        <w:contextualSpacing/>
        <w:jc w:val="center"/>
        <w:outlineLvl w:val="0"/>
        <w:rPr>
          <w:rFonts w:ascii="Times New Roman" w:hAnsi="Times New Roman"/>
          <w:b/>
          <w:szCs w:val="24"/>
        </w:rPr>
      </w:pPr>
      <w:r w:rsidRPr="00CC7E98">
        <w:rPr>
          <w:rFonts w:ascii="Times New Roman" w:hAnsi="Times New Roman"/>
          <w:b/>
          <w:szCs w:val="24"/>
        </w:rPr>
        <w:t xml:space="preserve">ПРОТОКОЛ </w:t>
      </w:r>
      <w:r w:rsidRPr="00CC7E98">
        <w:rPr>
          <w:rFonts w:ascii="Times New Roman" w:hAnsi="Times New Roman"/>
          <w:b/>
          <w:color w:val="auto"/>
          <w:szCs w:val="24"/>
        </w:rPr>
        <w:t xml:space="preserve">№ </w:t>
      </w:r>
      <w:r w:rsidR="00A0481A" w:rsidRPr="00CC7E98">
        <w:rPr>
          <w:rFonts w:ascii="Times New Roman" w:hAnsi="Times New Roman"/>
          <w:b/>
          <w:color w:val="auto"/>
          <w:szCs w:val="24"/>
        </w:rPr>
        <w:t>41</w:t>
      </w:r>
      <w:r w:rsidR="002C63C4">
        <w:rPr>
          <w:rFonts w:ascii="Times New Roman" w:hAnsi="Times New Roman"/>
          <w:b/>
          <w:color w:val="auto"/>
          <w:szCs w:val="24"/>
        </w:rPr>
        <w:t>47</w:t>
      </w:r>
    </w:p>
    <w:p w14:paraId="5E7B7E51" w14:textId="757AF14C" w:rsidR="00D128AA" w:rsidRPr="00CC7E98" w:rsidRDefault="00691DCE" w:rsidP="00CC7E98">
      <w:pPr>
        <w:pStyle w:val="aff0"/>
        <w:spacing w:after="20"/>
        <w:ind w:firstLine="426"/>
        <w:jc w:val="center"/>
        <w:rPr>
          <w:rFonts w:ascii="Times New Roman" w:hAnsi="Times New Roman"/>
          <w:b/>
          <w:bCs/>
          <w:szCs w:val="24"/>
        </w:rPr>
      </w:pPr>
      <w:r w:rsidRPr="00CC7E98">
        <w:rPr>
          <w:rFonts w:ascii="Times New Roman" w:hAnsi="Times New Roman"/>
          <w:b/>
          <w:szCs w:val="24"/>
        </w:rPr>
        <w:t>заседания закупочной комиссии по рассмотрению заявок и подведению итогов закупки (итоговый протокол) на право заключения договора</w:t>
      </w:r>
      <w:r w:rsidR="00BB5A9F" w:rsidRPr="00CC7E98">
        <w:rPr>
          <w:rFonts w:ascii="Times New Roman" w:hAnsi="Times New Roman"/>
          <w:b/>
          <w:szCs w:val="24"/>
        </w:rPr>
        <w:t xml:space="preserve"> на</w:t>
      </w:r>
      <w:r w:rsidRPr="00CC7E98">
        <w:rPr>
          <w:rFonts w:ascii="Times New Roman" w:hAnsi="Times New Roman"/>
          <w:b/>
          <w:szCs w:val="24"/>
        </w:rPr>
        <w:t xml:space="preserve"> </w:t>
      </w:r>
      <w:r w:rsidR="0038728B" w:rsidRPr="00CC7E98">
        <w:rPr>
          <w:rFonts w:ascii="Times New Roman" w:hAnsi="Times New Roman"/>
          <w:b/>
          <w:szCs w:val="24"/>
        </w:rPr>
        <w:t xml:space="preserve">поставку </w:t>
      </w:r>
      <w:r w:rsidR="002C63C4">
        <w:rPr>
          <w:rFonts w:ascii="Times New Roman" w:hAnsi="Times New Roman"/>
          <w:b/>
          <w:szCs w:val="24"/>
        </w:rPr>
        <w:t>кабельной продукции</w:t>
      </w:r>
      <w:r w:rsidR="00C5623F" w:rsidRPr="00CC7E98">
        <w:rPr>
          <w:rFonts w:ascii="Times New Roman" w:hAnsi="Times New Roman"/>
          <w:b/>
          <w:szCs w:val="24"/>
        </w:rPr>
        <w:t>.</w:t>
      </w:r>
    </w:p>
    <w:p w14:paraId="2432112D" w14:textId="342871C7" w:rsidR="00F35CA9" w:rsidRPr="00CC7E98" w:rsidRDefault="00A0481A" w:rsidP="00CC7E98">
      <w:pPr>
        <w:pStyle w:val="aff0"/>
        <w:spacing w:after="20"/>
        <w:jc w:val="center"/>
        <w:rPr>
          <w:rFonts w:ascii="Times New Roman" w:hAnsi="Times New Roman"/>
          <w:b/>
          <w:bCs/>
          <w:szCs w:val="24"/>
        </w:rPr>
      </w:pPr>
      <w:r w:rsidRPr="00CC7E98">
        <w:rPr>
          <w:rFonts w:ascii="Times New Roman" w:hAnsi="Times New Roman"/>
          <w:b/>
          <w:bCs/>
          <w:szCs w:val="24"/>
        </w:rPr>
        <w:t>9</w:t>
      </w:r>
      <w:r w:rsidR="002C63C4">
        <w:rPr>
          <w:rFonts w:ascii="Times New Roman" w:hAnsi="Times New Roman"/>
          <w:b/>
          <w:bCs/>
          <w:szCs w:val="24"/>
        </w:rPr>
        <w:t>61250</w:t>
      </w:r>
    </w:p>
    <w:p w14:paraId="2FC9A2CC" w14:textId="77777777" w:rsidR="00F35CA9" w:rsidRPr="00CC7E98" w:rsidRDefault="00F35CA9" w:rsidP="00CC7E98">
      <w:pPr>
        <w:pStyle w:val="afa"/>
        <w:spacing w:after="20"/>
        <w:ind w:firstLine="426"/>
        <w:contextualSpacing/>
        <w:outlineLvl w:val="0"/>
        <w:rPr>
          <w:rFonts w:ascii="Times New Roman" w:hAnsi="Times New Roman"/>
          <w:b/>
          <w:szCs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31"/>
        <w:gridCol w:w="5004"/>
      </w:tblGrid>
      <w:tr w:rsidR="00F35CA9" w:rsidRPr="00CC7E98" w14:paraId="43E7C878" w14:textId="77777777">
        <w:trPr>
          <w:trHeight w:val="319"/>
        </w:trPr>
        <w:tc>
          <w:tcPr>
            <w:tcW w:w="5031" w:type="dxa"/>
          </w:tcPr>
          <w:p w14:paraId="65772F78" w14:textId="77777777" w:rsidR="00F35CA9" w:rsidRPr="00CC7E98" w:rsidRDefault="00691DCE" w:rsidP="00CC7E98">
            <w:pPr>
              <w:pStyle w:val="afa"/>
              <w:spacing w:after="20"/>
              <w:ind w:firstLine="426"/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CC7E98">
              <w:rPr>
                <w:rFonts w:ascii="Times New Roman" w:hAnsi="Times New Roman"/>
                <w:szCs w:val="24"/>
              </w:rPr>
              <w:t>г. Железногорск</w:t>
            </w:r>
          </w:p>
        </w:tc>
        <w:tc>
          <w:tcPr>
            <w:tcW w:w="5004" w:type="dxa"/>
          </w:tcPr>
          <w:p w14:paraId="2864F3C0" w14:textId="1E495B91" w:rsidR="00F35CA9" w:rsidRPr="00CC7E98" w:rsidRDefault="00691DCE" w:rsidP="00CC7E98">
            <w:pPr>
              <w:pStyle w:val="afa"/>
              <w:spacing w:after="20"/>
              <w:ind w:firstLine="426"/>
              <w:contextualSpacing/>
              <w:jc w:val="right"/>
              <w:rPr>
                <w:rFonts w:ascii="Times New Roman" w:hAnsi="Times New Roman"/>
                <w:szCs w:val="24"/>
              </w:rPr>
            </w:pPr>
            <w:r w:rsidRPr="00CC7E98">
              <w:rPr>
                <w:rFonts w:ascii="Times New Roman" w:hAnsi="Times New Roman"/>
                <w:szCs w:val="24"/>
              </w:rPr>
              <w:t>«</w:t>
            </w:r>
            <w:r w:rsidR="002C63C4">
              <w:rPr>
                <w:rFonts w:ascii="Times New Roman" w:hAnsi="Times New Roman"/>
                <w:szCs w:val="24"/>
              </w:rPr>
              <w:t>03</w:t>
            </w:r>
            <w:r w:rsidRPr="00CC7E98">
              <w:rPr>
                <w:rFonts w:ascii="Times New Roman" w:hAnsi="Times New Roman"/>
                <w:szCs w:val="24"/>
              </w:rPr>
              <w:t xml:space="preserve">» </w:t>
            </w:r>
            <w:r w:rsidR="002C63C4">
              <w:rPr>
                <w:rFonts w:ascii="Times New Roman" w:hAnsi="Times New Roman"/>
                <w:szCs w:val="24"/>
              </w:rPr>
              <w:t>марта</w:t>
            </w:r>
            <w:r w:rsidRPr="00CC7E98">
              <w:rPr>
                <w:rFonts w:ascii="Times New Roman" w:hAnsi="Times New Roman"/>
                <w:szCs w:val="24"/>
              </w:rPr>
              <w:t xml:space="preserve"> 202</w:t>
            </w:r>
            <w:r w:rsidR="00A0481A" w:rsidRPr="00CC7E98">
              <w:rPr>
                <w:rFonts w:ascii="Times New Roman" w:hAnsi="Times New Roman"/>
                <w:szCs w:val="24"/>
              </w:rPr>
              <w:t>6</w:t>
            </w:r>
            <w:r w:rsidRPr="00CC7E98">
              <w:rPr>
                <w:rFonts w:ascii="Times New Roman" w:hAnsi="Times New Roman"/>
                <w:szCs w:val="24"/>
              </w:rPr>
              <w:t xml:space="preserve"> г.</w:t>
            </w:r>
          </w:p>
        </w:tc>
      </w:tr>
    </w:tbl>
    <w:p w14:paraId="2E027485" w14:textId="77777777" w:rsidR="00F35CA9" w:rsidRPr="00CC7E98" w:rsidRDefault="00F35CA9" w:rsidP="00CC7E98">
      <w:pPr>
        <w:tabs>
          <w:tab w:val="left" w:pos="252"/>
        </w:tabs>
        <w:spacing w:after="20"/>
        <w:ind w:firstLine="426"/>
        <w:contextualSpacing/>
        <w:rPr>
          <w:rFonts w:ascii="Times New Roman" w:hAnsi="Times New Roman"/>
          <w:b/>
          <w:szCs w:val="24"/>
        </w:rPr>
      </w:pPr>
    </w:p>
    <w:p w14:paraId="2F3CCC63" w14:textId="40972B9B" w:rsidR="00F35CA9" w:rsidRPr="00CC7E98" w:rsidRDefault="00691DCE" w:rsidP="00CC7E98">
      <w:pPr>
        <w:tabs>
          <w:tab w:val="left" w:pos="-2268"/>
          <w:tab w:val="left" w:pos="851"/>
        </w:tabs>
        <w:spacing w:after="20"/>
        <w:ind w:firstLine="567"/>
        <w:contextualSpacing/>
        <w:rPr>
          <w:rFonts w:ascii="Times New Roman" w:hAnsi="Times New Roman"/>
          <w:color w:val="auto"/>
          <w:szCs w:val="24"/>
        </w:rPr>
      </w:pPr>
      <w:r w:rsidRPr="00CC7E98">
        <w:rPr>
          <w:rFonts w:ascii="Times New Roman" w:hAnsi="Times New Roman"/>
          <w:color w:val="auto"/>
          <w:szCs w:val="24"/>
        </w:rPr>
        <w:t xml:space="preserve">Закупка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редакции, указанной в документации, с использованием функционала </w:t>
      </w:r>
      <w:bookmarkStart w:id="0" w:name="_Hlk89079001"/>
      <w:bookmarkStart w:id="1" w:name="_Hlk103767516"/>
      <w:bookmarkStart w:id="2" w:name="_Hlk103774086"/>
      <w:r w:rsidR="0096076B" w:rsidRPr="00CC7E98">
        <w:rPr>
          <w:rFonts w:ascii="Times New Roman" w:hAnsi="Times New Roman"/>
          <w:color w:val="auto"/>
          <w:szCs w:val="24"/>
        </w:rPr>
        <w:t xml:space="preserve">(ЭТП) </w:t>
      </w:r>
      <w:bookmarkEnd w:id="0"/>
      <w:bookmarkEnd w:id="1"/>
      <w:bookmarkEnd w:id="2"/>
      <w:r w:rsidR="003B373D" w:rsidRPr="00CC7E98">
        <w:rPr>
          <w:rFonts w:ascii="Times New Roman" w:hAnsi="Times New Roman"/>
          <w:color w:val="auto"/>
          <w:szCs w:val="24"/>
        </w:rPr>
        <w:t xml:space="preserve">ЭТС «НЭП» в сети «Интернет» по адресу </w:t>
      </w:r>
      <w:r w:rsidR="003B373D" w:rsidRPr="00CC7E98">
        <w:rPr>
          <w:rStyle w:val="afff9"/>
          <w:rFonts w:ascii="Times New Roman" w:eastAsia="Calibri" w:hAnsi="Times New Roman"/>
          <w:color w:val="0000FF"/>
          <w:szCs w:val="24"/>
          <w:u w:val="single"/>
        </w:rPr>
        <w:t>https://www.etp-ets.ru/</w:t>
      </w:r>
      <w:r w:rsidR="00D128AA" w:rsidRPr="00CC7E98">
        <w:rPr>
          <w:rFonts w:ascii="Times New Roman" w:hAnsi="Times New Roman"/>
          <w:color w:val="auto"/>
          <w:szCs w:val="24"/>
        </w:rPr>
        <w:t xml:space="preserve"> </w:t>
      </w:r>
      <w:r w:rsidRPr="00CC7E98">
        <w:rPr>
          <w:rFonts w:ascii="Times New Roman" w:hAnsi="Times New Roman"/>
          <w:color w:val="auto"/>
          <w:szCs w:val="24"/>
        </w:rPr>
        <w:t>согласно регламенту ее работы.</w:t>
      </w:r>
    </w:p>
    <w:p w14:paraId="3C3C1EA4" w14:textId="77777777" w:rsidR="00F35CA9" w:rsidRPr="00CC7E98" w:rsidRDefault="00691DCE" w:rsidP="00CC7E98">
      <w:pPr>
        <w:tabs>
          <w:tab w:val="left" w:pos="0"/>
        </w:tabs>
        <w:spacing w:after="20"/>
        <w:ind w:firstLine="426"/>
        <w:contextualSpacing/>
        <w:outlineLvl w:val="0"/>
        <w:rPr>
          <w:rFonts w:ascii="Times New Roman" w:hAnsi="Times New Roman"/>
          <w:b/>
          <w:szCs w:val="24"/>
        </w:rPr>
      </w:pPr>
      <w:r w:rsidRPr="00CC7E98">
        <w:rPr>
          <w:rFonts w:ascii="Times New Roman" w:hAnsi="Times New Roman"/>
          <w:b/>
          <w:szCs w:val="24"/>
        </w:rPr>
        <w:t xml:space="preserve">Информация о закупке: </w:t>
      </w:r>
    </w:p>
    <w:p w14:paraId="69704268" w14:textId="77777777" w:rsidR="00F35CA9" w:rsidRPr="00CC7E98" w:rsidRDefault="00691DCE" w:rsidP="00CC7E98">
      <w:pPr>
        <w:tabs>
          <w:tab w:val="left" w:pos="0"/>
        </w:tabs>
        <w:spacing w:after="20"/>
        <w:ind w:firstLine="426"/>
        <w:contextualSpacing/>
        <w:outlineLvl w:val="0"/>
        <w:rPr>
          <w:rFonts w:ascii="Times New Roman" w:hAnsi="Times New Roman"/>
          <w:szCs w:val="24"/>
        </w:rPr>
      </w:pPr>
      <w:r w:rsidRPr="00CC7E98">
        <w:rPr>
          <w:rFonts w:ascii="Times New Roman" w:hAnsi="Times New Roman"/>
          <w:b/>
          <w:szCs w:val="24"/>
        </w:rPr>
        <w:t>Заказчик:</w:t>
      </w:r>
      <w:r w:rsidRPr="00CC7E98">
        <w:rPr>
          <w:rFonts w:ascii="Times New Roman" w:hAnsi="Times New Roman"/>
          <w:szCs w:val="24"/>
        </w:rPr>
        <w:t xml:space="preserve"> Красноярский филиал АО «Атомспецтранс».</w:t>
      </w:r>
    </w:p>
    <w:p w14:paraId="12B07EE7" w14:textId="77777777" w:rsidR="00F35CA9" w:rsidRPr="00CC7E98" w:rsidRDefault="00691DCE" w:rsidP="00CC7E98">
      <w:pPr>
        <w:tabs>
          <w:tab w:val="left" w:pos="0"/>
        </w:tabs>
        <w:spacing w:after="20"/>
        <w:ind w:firstLine="426"/>
        <w:contextualSpacing/>
        <w:rPr>
          <w:rFonts w:ascii="Times New Roman" w:hAnsi="Times New Roman"/>
          <w:szCs w:val="24"/>
        </w:rPr>
      </w:pPr>
      <w:r w:rsidRPr="00CC7E98">
        <w:rPr>
          <w:rFonts w:ascii="Times New Roman" w:hAnsi="Times New Roman"/>
          <w:b/>
          <w:szCs w:val="24"/>
        </w:rPr>
        <w:t>Организатор закупки:</w:t>
      </w:r>
      <w:r w:rsidRPr="00CC7E98">
        <w:rPr>
          <w:rFonts w:ascii="Times New Roman" w:hAnsi="Times New Roman"/>
          <w:szCs w:val="24"/>
        </w:rPr>
        <w:t xml:space="preserve"> Красноярский филиал АО «Атомспецтранс».</w:t>
      </w:r>
    </w:p>
    <w:p w14:paraId="180125B5" w14:textId="77777777" w:rsidR="00F35CA9" w:rsidRPr="00CC7E98" w:rsidRDefault="00691DCE" w:rsidP="00CC7E98">
      <w:pPr>
        <w:tabs>
          <w:tab w:val="left" w:pos="0"/>
        </w:tabs>
        <w:spacing w:after="20"/>
        <w:ind w:firstLine="426"/>
        <w:contextualSpacing/>
        <w:rPr>
          <w:rFonts w:ascii="Times New Roman" w:hAnsi="Times New Roman"/>
          <w:szCs w:val="24"/>
        </w:rPr>
      </w:pPr>
      <w:r w:rsidRPr="00CC7E98">
        <w:rPr>
          <w:rFonts w:ascii="Times New Roman" w:hAnsi="Times New Roman"/>
          <w:b/>
          <w:szCs w:val="24"/>
        </w:rPr>
        <w:t>Способ закупки:</w:t>
      </w:r>
      <w:r w:rsidRPr="00CC7E98">
        <w:rPr>
          <w:rFonts w:ascii="Times New Roman" w:hAnsi="Times New Roman"/>
          <w:szCs w:val="24"/>
        </w:rPr>
        <w:t xml:space="preserve"> Открытый</w:t>
      </w:r>
      <w:r w:rsidRPr="00CC7E98">
        <w:rPr>
          <w:rFonts w:ascii="Times New Roman" w:hAnsi="Times New Roman"/>
          <w:b/>
          <w:szCs w:val="24"/>
        </w:rPr>
        <w:t xml:space="preserve"> </w:t>
      </w:r>
      <w:r w:rsidRPr="00CC7E98">
        <w:rPr>
          <w:rFonts w:ascii="Times New Roman" w:hAnsi="Times New Roman"/>
          <w:szCs w:val="24"/>
        </w:rPr>
        <w:t>запрос котировок в электронной форме, участниками которого могут быть только субъекты малого и среднего предпринимательства.</w:t>
      </w:r>
    </w:p>
    <w:p w14:paraId="7F1056A9" w14:textId="7EB8E4C7" w:rsidR="00F35CA9" w:rsidRPr="00CC7E98" w:rsidRDefault="00691DCE" w:rsidP="00CC7E98">
      <w:pPr>
        <w:tabs>
          <w:tab w:val="left" w:pos="0"/>
        </w:tabs>
        <w:spacing w:after="20"/>
        <w:ind w:firstLine="426"/>
        <w:contextualSpacing/>
        <w:rPr>
          <w:rFonts w:ascii="Times New Roman" w:hAnsi="Times New Roman"/>
          <w:szCs w:val="24"/>
        </w:rPr>
      </w:pPr>
      <w:r w:rsidRPr="00CC7E98">
        <w:rPr>
          <w:rFonts w:ascii="Times New Roman" w:hAnsi="Times New Roman"/>
          <w:b/>
          <w:szCs w:val="24"/>
        </w:rPr>
        <w:t>Предмет закупки:</w:t>
      </w:r>
      <w:r w:rsidRPr="00CC7E98">
        <w:rPr>
          <w:rFonts w:ascii="Times New Roman" w:hAnsi="Times New Roman"/>
          <w:szCs w:val="24"/>
        </w:rPr>
        <w:t xml:space="preserve"> </w:t>
      </w:r>
      <w:r w:rsidR="00925F17" w:rsidRPr="00CC7E98">
        <w:rPr>
          <w:rFonts w:ascii="Times New Roman" w:hAnsi="Times New Roman"/>
          <w:szCs w:val="24"/>
          <w:lang w:val="x-none"/>
        </w:rPr>
        <w:t>право заключения договора</w:t>
      </w:r>
      <w:r w:rsidR="00925F17" w:rsidRPr="00CC7E98">
        <w:rPr>
          <w:rFonts w:ascii="Times New Roman" w:hAnsi="Times New Roman"/>
          <w:szCs w:val="24"/>
        </w:rPr>
        <w:t xml:space="preserve"> на </w:t>
      </w:r>
      <w:r w:rsidR="0038728B" w:rsidRPr="00CC7E98">
        <w:rPr>
          <w:rFonts w:ascii="Times New Roman" w:hAnsi="Times New Roman"/>
          <w:szCs w:val="24"/>
        </w:rPr>
        <w:t xml:space="preserve">поставку </w:t>
      </w:r>
      <w:r w:rsidR="002C63C4">
        <w:rPr>
          <w:rFonts w:ascii="Times New Roman" w:hAnsi="Times New Roman"/>
          <w:szCs w:val="24"/>
        </w:rPr>
        <w:t>кабельной продукции</w:t>
      </w:r>
      <w:r w:rsidR="00FF0AA9" w:rsidRPr="00CC7E98">
        <w:rPr>
          <w:rFonts w:ascii="Times New Roman" w:hAnsi="Times New Roman"/>
          <w:szCs w:val="24"/>
        </w:rPr>
        <w:t>.</w:t>
      </w:r>
    </w:p>
    <w:p w14:paraId="30D97D4B" w14:textId="77777777" w:rsidR="00F35CA9" w:rsidRPr="00CC7E98" w:rsidRDefault="00691DCE" w:rsidP="00CC7E98">
      <w:pPr>
        <w:tabs>
          <w:tab w:val="left" w:pos="0"/>
        </w:tabs>
        <w:spacing w:after="20"/>
        <w:ind w:firstLine="426"/>
        <w:contextualSpacing/>
        <w:rPr>
          <w:rFonts w:ascii="Times New Roman" w:hAnsi="Times New Roman"/>
          <w:szCs w:val="24"/>
        </w:rPr>
      </w:pPr>
      <w:r w:rsidRPr="00CC7E98">
        <w:rPr>
          <w:rFonts w:ascii="Times New Roman" w:hAnsi="Times New Roman"/>
          <w:b/>
          <w:szCs w:val="24"/>
        </w:rPr>
        <w:t xml:space="preserve">Состав и объем товара/работ/услуг: </w:t>
      </w:r>
      <w:r w:rsidRPr="00CC7E98">
        <w:rPr>
          <w:rFonts w:ascii="Times New Roman" w:hAnsi="Times New Roman"/>
          <w:szCs w:val="24"/>
        </w:rPr>
        <w:t>все необходимые сведения приведены в Томе 2 закупочной документации.</w:t>
      </w:r>
    </w:p>
    <w:p w14:paraId="16C81375" w14:textId="27E1A374" w:rsidR="0096076B" w:rsidRPr="00CC7E98" w:rsidRDefault="00691DCE" w:rsidP="00CC7E98">
      <w:pPr>
        <w:widowControl w:val="0"/>
        <w:tabs>
          <w:tab w:val="left" w:pos="426"/>
        </w:tabs>
        <w:spacing w:after="20"/>
        <w:ind w:left="23" w:right="20" w:firstLine="567"/>
        <w:rPr>
          <w:rFonts w:ascii="Times New Roman" w:hAnsi="Times New Roman"/>
          <w:szCs w:val="24"/>
        </w:rPr>
      </w:pPr>
      <w:r w:rsidRPr="00CC7E98">
        <w:rPr>
          <w:rFonts w:ascii="Times New Roman" w:hAnsi="Times New Roman"/>
          <w:b/>
          <w:szCs w:val="24"/>
        </w:rPr>
        <w:t>Срок выполнения поставок/работ/услуг</w:t>
      </w:r>
      <w:r w:rsidR="00B97194" w:rsidRPr="00CC7E98">
        <w:rPr>
          <w:rFonts w:ascii="Times New Roman" w:hAnsi="Times New Roman"/>
          <w:b/>
          <w:szCs w:val="24"/>
        </w:rPr>
        <w:t>:</w:t>
      </w:r>
      <w:r w:rsidR="00B812C1" w:rsidRPr="00CC7E98">
        <w:rPr>
          <w:rFonts w:ascii="Times New Roman" w:hAnsi="Times New Roman"/>
          <w:szCs w:val="24"/>
        </w:rPr>
        <w:t xml:space="preserve"> </w:t>
      </w:r>
      <w:bookmarkStart w:id="3" w:name="_Hlk184375142"/>
      <w:r w:rsidR="002C63C4" w:rsidRPr="002C63C4">
        <w:rPr>
          <w:rFonts w:ascii="Times New Roman" w:hAnsi="Times New Roman"/>
          <w:szCs w:val="24"/>
        </w:rPr>
        <w:t xml:space="preserve">Поставка Товара осуществляется </w:t>
      </w:r>
      <w:bookmarkEnd w:id="3"/>
      <w:r w:rsidR="002C63C4" w:rsidRPr="002C63C4">
        <w:rPr>
          <w:rFonts w:ascii="Times New Roman" w:hAnsi="Times New Roman"/>
          <w:szCs w:val="24"/>
        </w:rPr>
        <w:t>с момента подписания договора в течение 30 (тридцати) календарных дней с разгрузкой Поставщиком с транспортного средства</w:t>
      </w:r>
      <w:r w:rsidR="00FF0AA9" w:rsidRPr="00CC7E98">
        <w:rPr>
          <w:rFonts w:ascii="Times New Roman" w:hAnsi="Times New Roman"/>
          <w:szCs w:val="24"/>
        </w:rPr>
        <w:t>.</w:t>
      </w:r>
    </w:p>
    <w:p w14:paraId="69D8AE0A" w14:textId="4597BFC6" w:rsidR="00B812C1" w:rsidRPr="00CC7E98" w:rsidRDefault="00D128AA" w:rsidP="00CC7E98">
      <w:pPr>
        <w:pStyle w:val="afffff1"/>
        <w:numPr>
          <w:ilvl w:val="0"/>
          <w:numId w:val="17"/>
        </w:numPr>
        <w:shd w:val="clear" w:color="auto" w:fill="FFFFFF"/>
        <w:tabs>
          <w:tab w:val="left" w:pos="426"/>
          <w:tab w:val="left" w:pos="567"/>
          <w:tab w:val="left" w:pos="709"/>
          <w:tab w:val="left" w:pos="851"/>
        </w:tabs>
        <w:suppressAutoHyphens/>
        <w:spacing w:after="20"/>
        <w:ind w:left="0" w:firstLine="567"/>
        <w:contextualSpacing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CC7E98">
        <w:rPr>
          <w:rFonts w:ascii="Times New Roman" w:hAnsi="Times New Roman"/>
          <w:b/>
          <w:sz w:val="24"/>
          <w:szCs w:val="24"/>
        </w:rPr>
        <w:t>Начальная (максимальная) цена договора с учетом НДС 20%:</w:t>
      </w:r>
      <w:r w:rsidRPr="00CC7E98">
        <w:rPr>
          <w:rFonts w:ascii="Times New Roman" w:hAnsi="Times New Roman"/>
          <w:bCs/>
          <w:sz w:val="24"/>
          <w:szCs w:val="24"/>
        </w:rPr>
        <w:t xml:space="preserve"> </w:t>
      </w:r>
      <w:bookmarkStart w:id="4" w:name="_Hlk184375169"/>
      <w:r w:rsidR="002C63C4" w:rsidRPr="00597E98">
        <w:rPr>
          <w:rFonts w:ascii="Times New Roman" w:hAnsi="Times New Roman"/>
          <w:bCs/>
          <w:sz w:val="24"/>
          <w:szCs w:val="24"/>
        </w:rPr>
        <w:t>1 716 051 (Один миллион семьсот шестнадцать тысяч пятьдесят один) рубль 39 копе</w:t>
      </w:r>
      <w:bookmarkEnd w:id="4"/>
      <w:r w:rsidR="002C63C4" w:rsidRPr="00597E98">
        <w:rPr>
          <w:rFonts w:ascii="Times New Roman" w:hAnsi="Times New Roman"/>
          <w:bCs/>
          <w:sz w:val="24"/>
          <w:szCs w:val="24"/>
        </w:rPr>
        <w:t>ек</w:t>
      </w:r>
      <w:r w:rsidR="005676B8" w:rsidRPr="00CC7E98">
        <w:rPr>
          <w:rFonts w:ascii="Times New Roman" w:hAnsi="Times New Roman"/>
          <w:b/>
          <w:sz w:val="24"/>
          <w:szCs w:val="24"/>
        </w:rPr>
        <w:t>.</w:t>
      </w:r>
    </w:p>
    <w:p w14:paraId="13861339" w14:textId="3899ABF2" w:rsidR="00D7163E" w:rsidRPr="00CC7E98" w:rsidRDefault="00B812C1" w:rsidP="00CC7E98">
      <w:pPr>
        <w:pStyle w:val="afffff1"/>
        <w:numPr>
          <w:ilvl w:val="0"/>
          <w:numId w:val="17"/>
        </w:numPr>
        <w:shd w:val="clear" w:color="auto" w:fill="FFFFFF"/>
        <w:tabs>
          <w:tab w:val="left" w:pos="426"/>
          <w:tab w:val="left" w:pos="567"/>
          <w:tab w:val="left" w:pos="709"/>
          <w:tab w:val="left" w:pos="851"/>
        </w:tabs>
        <w:suppressAutoHyphens/>
        <w:spacing w:after="20"/>
        <w:ind w:left="0" w:firstLine="567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CC7E98">
        <w:rPr>
          <w:rFonts w:ascii="Times New Roman" w:eastAsiaTheme="minorHAnsi" w:hAnsi="Times New Roman"/>
          <w:b/>
          <w:bCs/>
          <w:sz w:val="24"/>
          <w:szCs w:val="24"/>
        </w:rPr>
        <w:t>Начальная (максимальная) цена единицы продукции</w:t>
      </w:r>
      <w:r w:rsidR="00BB5A9F" w:rsidRPr="00CC7E98">
        <w:rPr>
          <w:rFonts w:ascii="Times New Roman" w:hAnsi="Times New Roman"/>
          <w:b/>
          <w:bCs/>
          <w:iCs/>
          <w:sz w:val="24"/>
          <w:szCs w:val="24"/>
        </w:rPr>
        <w:t>:</w:t>
      </w:r>
    </w:p>
    <w:p w14:paraId="737EB4A3" w14:textId="7FD343E1" w:rsidR="00F35CA9" w:rsidRPr="00CC7E98" w:rsidRDefault="00691DCE" w:rsidP="00CC7E98">
      <w:pPr>
        <w:pStyle w:val="afffff1"/>
        <w:tabs>
          <w:tab w:val="left" w:pos="0"/>
          <w:tab w:val="left" w:pos="851"/>
        </w:tabs>
        <w:spacing w:after="20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CC7E98">
        <w:rPr>
          <w:rFonts w:ascii="Times New Roman" w:hAnsi="Times New Roman"/>
          <w:sz w:val="24"/>
          <w:szCs w:val="24"/>
        </w:rPr>
        <w:t>Начальная (максимальная) цена единицы продукции:</w:t>
      </w: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6"/>
        <w:gridCol w:w="6832"/>
        <w:gridCol w:w="2127"/>
      </w:tblGrid>
      <w:tr w:rsidR="00DB2E90" w:rsidRPr="00CC7E98" w14:paraId="66815A69" w14:textId="77777777" w:rsidTr="00C47F44">
        <w:trPr>
          <w:trHeight w:val="454"/>
        </w:trPr>
        <w:tc>
          <w:tcPr>
            <w:tcW w:w="1106" w:type="dxa"/>
            <w:shd w:val="clear" w:color="000000" w:fill="FFFFFF"/>
            <w:vAlign w:val="center"/>
            <w:hideMark/>
          </w:tcPr>
          <w:p w14:paraId="66233FA9" w14:textId="77777777" w:rsidR="00DB2E90" w:rsidRPr="00CC7E98" w:rsidRDefault="00DB2E90" w:rsidP="00CC7E98">
            <w:pPr>
              <w:spacing w:after="20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CC7E98">
              <w:rPr>
                <w:rFonts w:ascii="Times New Roman" w:hAnsi="Times New Roman"/>
                <w:b/>
                <w:bCs/>
                <w:szCs w:val="24"/>
              </w:rPr>
              <w:t xml:space="preserve">№ </w:t>
            </w:r>
            <w:proofErr w:type="spellStart"/>
            <w:r w:rsidRPr="00CC7E98">
              <w:rPr>
                <w:rFonts w:ascii="Times New Roman" w:hAnsi="Times New Roman"/>
                <w:b/>
                <w:bCs/>
                <w:szCs w:val="24"/>
              </w:rPr>
              <w:t>пп</w:t>
            </w:r>
            <w:proofErr w:type="spellEnd"/>
          </w:p>
        </w:tc>
        <w:tc>
          <w:tcPr>
            <w:tcW w:w="6832" w:type="dxa"/>
            <w:shd w:val="clear" w:color="000000" w:fill="FFFFFF"/>
            <w:vAlign w:val="center"/>
            <w:hideMark/>
          </w:tcPr>
          <w:p w14:paraId="714E2F1A" w14:textId="77777777" w:rsidR="00DB2E90" w:rsidRPr="00CC7E98" w:rsidRDefault="00DB2E90" w:rsidP="00CC7E98">
            <w:pPr>
              <w:spacing w:after="20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CC7E98">
              <w:rPr>
                <w:rFonts w:ascii="Times New Roman" w:hAnsi="Times New Roman"/>
                <w:b/>
                <w:bCs/>
                <w:szCs w:val="24"/>
              </w:rPr>
              <w:t>Наименование, тип, марка продукции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14:paraId="09AD400F" w14:textId="77777777" w:rsidR="00DB2E90" w:rsidRPr="00CC7E98" w:rsidRDefault="00DB2E90" w:rsidP="00CC7E98">
            <w:pPr>
              <w:spacing w:after="20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CC7E98">
              <w:rPr>
                <w:rFonts w:ascii="Times New Roman" w:hAnsi="Times New Roman"/>
                <w:b/>
                <w:bCs/>
                <w:szCs w:val="24"/>
              </w:rPr>
              <w:t>Цена за единицу, с НДС 20% (руб.)</w:t>
            </w:r>
          </w:p>
        </w:tc>
      </w:tr>
      <w:tr w:rsidR="003E3C06" w:rsidRPr="00CC7E98" w14:paraId="73A5D91F" w14:textId="77777777" w:rsidTr="00C47F44">
        <w:trPr>
          <w:trHeight w:val="454"/>
        </w:trPr>
        <w:tc>
          <w:tcPr>
            <w:tcW w:w="1106" w:type="dxa"/>
            <w:shd w:val="clear" w:color="000000" w:fill="FFFFFF"/>
            <w:noWrap/>
            <w:vAlign w:val="center"/>
          </w:tcPr>
          <w:p w14:paraId="0B764C7C" w14:textId="77777777" w:rsidR="003E3C06" w:rsidRPr="00CC7E98" w:rsidRDefault="003E3C06" w:rsidP="003E3C06">
            <w:pPr>
              <w:spacing w:after="20"/>
              <w:jc w:val="center"/>
              <w:rPr>
                <w:rFonts w:ascii="Times New Roman" w:hAnsi="Times New Roman"/>
                <w:szCs w:val="24"/>
              </w:rPr>
            </w:pPr>
            <w:r w:rsidRPr="00CC7E98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6832" w:type="dxa"/>
            <w:shd w:val="clear" w:color="000000" w:fill="FFFFFF"/>
            <w:vAlign w:val="center"/>
          </w:tcPr>
          <w:p w14:paraId="5460D875" w14:textId="73ECC629" w:rsidR="003E3C06" w:rsidRPr="00CC7E98" w:rsidRDefault="003E3C06" w:rsidP="003E3C06">
            <w:pPr>
              <w:spacing w:after="20"/>
              <w:rPr>
                <w:rFonts w:ascii="Times New Roman" w:hAnsi="Times New Roman"/>
                <w:szCs w:val="24"/>
              </w:rPr>
            </w:pPr>
            <w:r w:rsidRPr="003E3C06">
              <w:rPr>
                <w:rFonts w:ascii="Times New Roman" w:hAnsi="Times New Roman"/>
                <w:szCs w:val="24"/>
              </w:rPr>
              <w:t>Кабель ВВГ-</w:t>
            </w:r>
            <w:proofErr w:type="spellStart"/>
            <w:r w:rsidRPr="003E3C06">
              <w:rPr>
                <w:rFonts w:ascii="Times New Roman" w:hAnsi="Times New Roman"/>
                <w:szCs w:val="24"/>
              </w:rPr>
              <w:t>Пнг</w:t>
            </w:r>
            <w:proofErr w:type="spellEnd"/>
            <w:r w:rsidRPr="003E3C06">
              <w:rPr>
                <w:rFonts w:ascii="Times New Roman" w:hAnsi="Times New Roman"/>
                <w:szCs w:val="24"/>
              </w:rPr>
              <w:t>(А) LS 3×1,5</w:t>
            </w:r>
          </w:p>
        </w:tc>
        <w:tc>
          <w:tcPr>
            <w:tcW w:w="2127" w:type="dxa"/>
            <w:shd w:val="clear" w:color="000000" w:fill="FFFFFF"/>
            <w:vAlign w:val="center"/>
          </w:tcPr>
          <w:p w14:paraId="3E0DF193" w14:textId="5D9E4D6A" w:rsidR="003E3C06" w:rsidRPr="00CC7E98" w:rsidRDefault="003E3C06" w:rsidP="003E3C06">
            <w:pPr>
              <w:spacing w:after="20"/>
              <w:jc w:val="center"/>
              <w:rPr>
                <w:rFonts w:ascii="Times New Roman" w:hAnsi="Times New Roman"/>
                <w:szCs w:val="24"/>
              </w:rPr>
            </w:pPr>
            <w:r w:rsidRPr="003E3C06">
              <w:rPr>
                <w:rFonts w:ascii="Times New Roman" w:hAnsi="Times New Roman"/>
                <w:szCs w:val="24"/>
              </w:rPr>
              <w:t>85,99</w:t>
            </w:r>
          </w:p>
        </w:tc>
      </w:tr>
      <w:tr w:rsidR="003E3C06" w:rsidRPr="00CC7E98" w14:paraId="47413845" w14:textId="77777777" w:rsidTr="00C47F44">
        <w:trPr>
          <w:trHeight w:val="454"/>
        </w:trPr>
        <w:tc>
          <w:tcPr>
            <w:tcW w:w="1106" w:type="dxa"/>
            <w:shd w:val="clear" w:color="000000" w:fill="FFFFFF"/>
            <w:noWrap/>
            <w:vAlign w:val="center"/>
          </w:tcPr>
          <w:p w14:paraId="3C876077" w14:textId="77777777" w:rsidR="003E3C06" w:rsidRPr="00CC7E98" w:rsidRDefault="003E3C06" w:rsidP="003E3C06">
            <w:pPr>
              <w:spacing w:after="20"/>
              <w:jc w:val="center"/>
              <w:rPr>
                <w:rFonts w:ascii="Times New Roman" w:hAnsi="Times New Roman"/>
                <w:szCs w:val="24"/>
              </w:rPr>
            </w:pPr>
            <w:r w:rsidRPr="00CC7E98"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6832" w:type="dxa"/>
            <w:shd w:val="clear" w:color="000000" w:fill="FFFFFF"/>
            <w:vAlign w:val="center"/>
          </w:tcPr>
          <w:p w14:paraId="308C85C8" w14:textId="5D7B0A1B" w:rsidR="003E3C06" w:rsidRPr="00CC7E98" w:rsidRDefault="003E3C06" w:rsidP="003E3C06">
            <w:pPr>
              <w:spacing w:after="20"/>
              <w:rPr>
                <w:rFonts w:ascii="Times New Roman" w:hAnsi="Times New Roman"/>
                <w:szCs w:val="24"/>
              </w:rPr>
            </w:pPr>
            <w:r w:rsidRPr="003E3C06">
              <w:rPr>
                <w:rFonts w:ascii="Times New Roman" w:hAnsi="Times New Roman"/>
                <w:szCs w:val="24"/>
              </w:rPr>
              <w:t>Кабель ВВГ-</w:t>
            </w:r>
            <w:proofErr w:type="spellStart"/>
            <w:r w:rsidRPr="003E3C06">
              <w:rPr>
                <w:rFonts w:ascii="Times New Roman" w:hAnsi="Times New Roman"/>
                <w:szCs w:val="24"/>
              </w:rPr>
              <w:t>Пнг</w:t>
            </w:r>
            <w:proofErr w:type="spellEnd"/>
            <w:r w:rsidRPr="003E3C06">
              <w:rPr>
                <w:rFonts w:ascii="Times New Roman" w:hAnsi="Times New Roman"/>
                <w:szCs w:val="24"/>
              </w:rPr>
              <w:t>(А) LS 3×2,5</w:t>
            </w:r>
          </w:p>
        </w:tc>
        <w:tc>
          <w:tcPr>
            <w:tcW w:w="2127" w:type="dxa"/>
            <w:shd w:val="clear" w:color="000000" w:fill="FFFFFF"/>
            <w:vAlign w:val="center"/>
          </w:tcPr>
          <w:p w14:paraId="43913DCF" w14:textId="1D0CD4E5" w:rsidR="003E3C06" w:rsidRPr="00CC7E98" w:rsidRDefault="003E3C06" w:rsidP="003E3C06">
            <w:pPr>
              <w:spacing w:after="20"/>
              <w:jc w:val="center"/>
              <w:rPr>
                <w:rFonts w:ascii="Times New Roman" w:hAnsi="Times New Roman"/>
                <w:szCs w:val="24"/>
              </w:rPr>
            </w:pPr>
            <w:r w:rsidRPr="003E3C06">
              <w:rPr>
                <w:rFonts w:ascii="Times New Roman" w:hAnsi="Times New Roman"/>
                <w:szCs w:val="24"/>
              </w:rPr>
              <w:t>133,13</w:t>
            </w:r>
          </w:p>
        </w:tc>
      </w:tr>
      <w:tr w:rsidR="003E3C06" w:rsidRPr="00CC7E98" w14:paraId="255950F8" w14:textId="77777777" w:rsidTr="00C47F44">
        <w:trPr>
          <w:trHeight w:val="454"/>
        </w:trPr>
        <w:tc>
          <w:tcPr>
            <w:tcW w:w="1106" w:type="dxa"/>
            <w:shd w:val="clear" w:color="000000" w:fill="FFFFFF"/>
            <w:noWrap/>
            <w:vAlign w:val="center"/>
          </w:tcPr>
          <w:p w14:paraId="2C188DDA" w14:textId="77777777" w:rsidR="003E3C06" w:rsidRPr="00CC7E98" w:rsidRDefault="003E3C06" w:rsidP="003E3C06">
            <w:pPr>
              <w:spacing w:after="20"/>
              <w:jc w:val="center"/>
              <w:rPr>
                <w:rFonts w:ascii="Times New Roman" w:hAnsi="Times New Roman"/>
                <w:szCs w:val="24"/>
              </w:rPr>
            </w:pPr>
            <w:r w:rsidRPr="00CC7E98"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6832" w:type="dxa"/>
            <w:shd w:val="clear" w:color="000000" w:fill="FFFFFF"/>
            <w:vAlign w:val="center"/>
          </w:tcPr>
          <w:p w14:paraId="4506B56B" w14:textId="543F8759" w:rsidR="003E3C06" w:rsidRPr="00CC7E98" w:rsidRDefault="003E3C06" w:rsidP="003E3C06">
            <w:pPr>
              <w:spacing w:after="20"/>
              <w:rPr>
                <w:rFonts w:ascii="Times New Roman" w:hAnsi="Times New Roman"/>
                <w:szCs w:val="24"/>
              </w:rPr>
            </w:pPr>
            <w:r w:rsidRPr="003E3C06">
              <w:rPr>
                <w:rFonts w:ascii="Times New Roman" w:hAnsi="Times New Roman"/>
                <w:szCs w:val="24"/>
              </w:rPr>
              <w:t>Кабель ВВГ-</w:t>
            </w:r>
            <w:proofErr w:type="spellStart"/>
            <w:r w:rsidRPr="003E3C06">
              <w:rPr>
                <w:rFonts w:ascii="Times New Roman" w:hAnsi="Times New Roman"/>
                <w:szCs w:val="24"/>
              </w:rPr>
              <w:t>Пнг</w:t>
            </w:r>
            <w:proofErr w:type="spellEnd"/>
            <w:r w:rsidRPr="003E3C06">
              <w:rPr>
                <w:rFonts w:ascii="Times New Roman" w:hAnsi="Times New Roman"/>
                <w:szCs w:val="24"/>
              </w:rPr>
              <w:t>(А) LS 5×6</w:t>
            </w:r>
          </w:p>
        </w:tc>
        <w:tc>
          <w:tcPr>
            <w:tcW w:w="2127" w:type="dxa"/>
            <w:shd w:val="clear" w:color="000000" w:fill="FFFFFF"/>
            <w:vAlign w:val="center"/>
          </w:tcPr>
          <w:p w14:paraId="05E8F276" w14:textId="10501290" w:rsidR="003E3C06" w:rsidRPr="00CC7E98" w:rsidRDefault="003E3C06" w:rsidP="003E3C06">
            <w:pPr>
              <w:spacing w:after="20"/>
              <w:jc w:val="center"/>
              <w:rPr>
                <w:rFonts w:ascii="Times New Roman" w:hAnsi="Times New Roman"/>
                <w:szCs w:val="24"/>
              </w:rPr>
            </w:pPr>
            <w:r w:rsidRPr="003E3C06">
              <w:rPr>
                <w:rFonts w:ascii="Times New Roman" w:hAnsi="Times New Roman"/>
                <w:szCs w:val="24"/>
              </w:rPr>
              <w:t>546,28</w:t>
            </w:r>
          </w:p>
        </w:tc>
      </w:tr>
      <w:tr w:rsidR="003E3C06" w:rsidRPr="00CC7E98" w14:paraId="70F8AEB1" w14:textId="77777777" w:rsidTr="00C47F44">
        <w:trPr>
          <w:trHeight w:val="454"/>
        </w:trPr>
        <w:tc>
          <w:tcPr>
            <w:tcW w:w="1106" w:type="dxa"/>
            <w:shd w:val="clear" w:color="000000" w:fill="FFFFFF"/>
            <w:noWrap/>
            <w:vAlign w:val="center"/>
          </w:tcPr>
          <w:p w14:paraId="6E83FF40" w14:textId="77777777" w:rsidR="003E3C06" w:rsidRPr="00CC7E98" w:rsidRDefault="003E3C06" w:rsidP="003E3C06">
            <w:pPr>
              <w:spacing w:after="20"/>
              <w:jc w:val="center"/>
              <w:rPr>
                <w:rFonts w:ascii="Times New Roman" w:hAnsi="Times New Roman"/>
                <w:szCs w:val="24"/>
              </w:rPr>
            </w:pPr>
            <w:r w:rsidRPr="00CC7E98"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6832" w:type="dxa"/>
            <w:shd w:val="clear" w:color="000000" w:fill="FFFFFF"/>
            <w:vAlign w:val="center"/>
          </w:tcPr>
          <w:p w14:paraId="58E42D30" w14:textId="24383D7F" w:rsidR="003E3C06" w:rsidRPr="00CC7E98" w:rsidRDefault="003E3C06" w:rsidP="003E3C06">
            <w:pPr>
              <w:spacing w:after="20"/>
              <w:rPr>
                <w:rFonts w:ascii="Times New Roman" w:hAnsi="Times New Roman"/>
                <w:szCs w:val="24"/>
              </w:rPr>
            </w:pPr>
            <w:r w:rsidRPr="003E3C06">
              <w:rPr>
                <w:rFonts w:ascii="Times New Roman" w:hAnsi="Times New Roman"/>
                <w:szCs w:val="24"/>
              </w:rPr>
              <w:t>Кабель ВВГ-</w:t>
            </w:r>
            <w:proofErr w:type="spellStart"/>
            <w:r w:rsidRPr="003E3C06">
              <w:rPr>
                <w:rFonts w:ascii="Times New Roman" w:hAnsi="Times New Roman"/>
                <w:szCs w:val="24"/>
              </w:rPr>
              <w:t>Пнг</w:t>
            </w:r>
            <w:proofErr w:type="spellEnd"/>
            <w:r w:rsidRPr="003E3C06">
              <w:rPr>
                <w:rFonts w:ascii="Times New Roman" w:hAnsi="Times New Roman"/>
                <w:szCs w:val="24"/>
              </w:rPr>
              <w:t>(А) LS 5х10</w:t>
            </w:r>
          </w:p>
        </w:tc>
        <w:tc>
          <w:tcPr>
            <w:tcW w:w="2127" w:type="dxa"/>
            <w:shd w:val="clear" w:color="000000" w:fill="FFFFFF"/>
            <w:vAlign w:val="center"/>
          </w:tcPr>
          <w:p w14:paraId="12B25FC3" w14:textId="6AE4C8B8" w:rsidR="003E3C06" w:rsidRPr="00CC7E98" w:rsidRDefault="003E3C06" w:rsidP="003E3C06">
            <w:pPr>
              <w:spacing w:after="20"/>
              <w:jc w:val="center"/>
              <w:rPr>
                <w:rFonts w:ascii="Times New Roman" w:hAnsi="Times New Roman"/>
                <w:szCs w:val="24"/>
              </w:rPr>
            </w:pPr>
            <w:r w:rsidRPr="003E3C06">
              <w:rPr>
                <w:rFonts w:ascii="Times New Roman" w:hAnsi="Times New Roman"/>
                <w:szCs w:val="24"/>
              </w:rPr>
              <w:t>905,24</w:t>
            </w:r>
          </w:p>
        </w:tc>
      </w:tr>
      <w:tr w:rsidR="003E3C06" w:rsidRPr="00CC7E98" w14:paraId="78CB992D" w14:textId="77777777" w:rsidTr="00C47F44">
        <w:trPr>
          <w:trHeight w:val="454"/>
        </w:trPr>
        <w:tc>
          <w:tcPr>
            <w:tcW w:w="1106" w:type="dxa"/>
            <w:shd w:val="clear" w:color="000000" w:fill="FFFFFF"/>
            <w:noWrap/>
            <w:vAlign w:val="center"/>
          </w:tcPr>
          <w:p w14:paraId="0F52A80D" w14:textId="77777777" w:rsidR="003E3C06" w:rsidRPr="00CC7E98" w:rsidRDefault="003E3C06" w:rsidP="003E3C06">
            <w:pPr>
              <w:spacing w:after="20"/>
              <w:jc w:val="center"/>
              <w:rPr>
                <w:rFonts w:ascii="Times New Roman" w:hAnsi="Times New Roman"/>
                <w:szCs w:val="24"/>
              </w:rPr>
            </w:pPr>
            <w:r w:rsidRPr="00CC7E98"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6832" w:type="dxa"/>
            <w:shd w:val="clear" w:color="000000" w:fill="FFFFFF"/>
            <w:vAlign w:val="center"/>
          </w:tcPr>
          <w:p w14:paraId="7105B5FD" w14:textId="1C9BF4A6" w:rsidR="003E3C06" w:rsidRPr="00CC7E98" w:rsidRDefault="003E3C06" w:rsidP="003E3C06">
            <w:pPr>
              <w:spacing w:after="20"/>
              <w:rPr>
                <w:rFonts w:ascii="Times New Roman" w:hAnsi="Times New Roman"/>
                <w:szCs w:val="24"/>
              </w:rPr>
            </w:pPr>
            <w:r w:rsidRPr="003E3C06">
              <w:rPr>
                <w:rFonts w:ascii="Times New Roman" w:hAnsi="Times New Roman"/>
                <w:szCs w:val="24"/>
              </w:rPr>
              <w:t>Кабель ВВГ-</w:t>
            </w:r>
            <w:proofErr w:type="spellStart"/>
            <w:r w:rsidRPr="003E3C06">
              <w:rPr>
                <w:rFonts w:ascii="Times New Roman" w:hAnsi="Times New Roman"/>
                <w:szCs w:val="24"/>
              </w:rPr>
              <w:t>Пнг</w:t>
            </w:r>
            <w:proofErr w:type="spellEnd"/>
            <w:r w:rsidRPr="003E3C06">
              <w:rPr>
                <w:rFonts w:ascii="Times New Roman" w:hAnsi="Times New Roman"/>
                <w:szCs w:val="24"/>
              </w:rPr>
              <w:t>(А) LS 5х4</w:t>
            </w:r>
          </w:p>
        </w:tc>
        <w:tc>
          <w:tcPr>
            <w:tcW w:w="2127" w:type="dxa"/>
            <w:shd w:val="clear" w:color="000000" w:fill="FFFFFF"/>
            <w:vAlign w:val="center"/>
          </w:tcPr>
          <w:p w14:paraId="4A70CF6D" w14:textId="65F533B3" w:rsidR="003E3C06" w:rsidRPr="00CC7E98" w:rsidRDefault="003E3C06" w:rsidP="003E3C06">
            <w:pPr>
              <w:spacing w:after="20"/>
              <w:jc w:val="center"/>
              <w:rPr>
                <w:rFonts w:ascii="Times New Roman" w:hAnsi="Times New Roman"/>
                <w:szCs w:val="24"/>
              </w:rPr>
            </w:pPr>
            <w:r w:rsidRPr="003E3C06">
              <w:rPr>
                <w:rFonts w:ascii="Times New Roman" w:hAnsi="Times New Roman"/>
                <w:szCs w:val="24"/>
              </w:rPr>
              <w:t>393,98</w:t>
            </w:r>
          </w:p>
        </w:tc>
      </w:tr>
      <w:tr w:rsidR="003E3C06" w:rsidRPr="00CC7E98" w14:paraId="13688A75" w14:textId="77777777" w:rsidTr="00C47F44">
        <w:trPr>
          <w:trHeight w:val="454"/>
        </w:trPr>
        <w:tc>
          <w:tcPr>
            <w:tcW w:w="1106" w:type="dxa"/>
            <w:shd w:val="clear" w:color="000000" w:fill="FFFFFF"/>
            <w:noWrap/>
            <w:vAlign w:val="center"/>
          </w:tcPr>
          <w:p w14:paraId="35C05546" w14:textId="77777777" w:rsidR="003E3C06" w:rsidRPr="00CC7E98" w:rsidRDefault="003E3C06" w:rsidP="003E3C06">
            <w:pPr>
              <w:spacing w:after="20"/>
              <w:jc w:val="center"/>
              <w:rPr>
                <w:rFonts w:ascii="Times New Roman" w:hAnsi="Times New Roman"/>
                <w:szCs w:val="24"/>
              </w:rPr>
            </w:pPr>
            <w:r w:rsidRPr="00CC7E98">
              <w:rPr>
                <w:rFonts w:ascii="Times New Roman" w:hAnsi="Times New Roman"/>
                <w:szCs w:val="24"/>
              </w:rPr>
              <w:t>6</w:t>
            </w:r>
          </w:p>
        </w:tc>
        <w:tc>
          <w:tcPr>
            <w:tcW w:w="6832" w:type="dxa"/>
            <w:shd w:val="clear" w:color="000000" w:fill="FFFFFF"/>
            <w:vAlign w:val="center"/>
          </w:tcPr>
          <w:p w14:paraId="2E943712" w14:textId="26055108" w:rsidR="003E3C06" w:rsidRPr="00CC7E98" w:rsidRDefault="003E3C06" w:rsidP="003E3C06">
            <w:pPr>
              <w:spacing w:after="20"/>
              <w:rPr>
                <w:rFonts w:ascii="Times New Roman" w:hAnsi="Times New Roman"/>
                <w:szCs w:val="24"/>
              </w:rPr>
            </w:pPr>
            <w:r w:rsidRPr="003E3C06">
              <w:rPr>
                <w:rFonts w:ascii="Times New Roman" w:hAnsi="Times New Roman"/>
                <w:szCs w:val="24"/>
              </w:rPr>
              <w:t>Кабель ВВГ-</w:t>
            </w:r>
            <w:proofErr w:type="spellStart"/>
            <w:r w:rsidRPr="003E3C06">
              <w:rPr>
                <w:rFonts w:ascii="Times New Roman" w:hAnsi="Times New Roman"/>
                <w:szCs w:val="24"/>
              </w:rPr>
              <w:t>Пнг</w:t>
            </w:r>
            <w:proofErr w:type="spellEnd"/>
            <w:r w:rsidRPr="003E3C06">
              <w:rPr>
                <w:rFonts w:ascii="Times New Roman" w:hAnsi="Times New Roman"/>
                <w:szCs w:val="24"/>
              </w:rPr>
              <w:t>(А) LS 3×4</w:t>
            </w:r>
          </w:p>
        </w:tc>
        <w:tc>
          <w:tcPr>
            <w:tcW w:w="2127" w:type="dxa"/>
            <w:shd w:val="clear" w:color="000000" w:fill="FFFFFF"/>
            <w:vAlign w:val="center"/>
          </w:tcPr>
          <w:p w14:paraId="732239B3" w14:textId="0ACD59C9" w:rsidR="003E3C06" w:rsidRPr="00CC7E98" w:rsidRDefault="003E3C06" w:rsidP="003E3C06">
            <w:pPr>
              <w:spacing w:after="20"/>
              <w:jc w:val="center"/>
              <w:rPr>
                <w:rFonts w:ascii="Times New Roman" w:hAnsi="Times New Roman"/>
                <w:szCs w:val="24"/>
              </w:rPr>
            </w:pPr>
            <w:r w:rsidRPr="003E3C06">
              <w:rPr>
                <w:rFonts w:ascii="Times New Roman" w:hAnsi="Times New Roman"/>
                <w:szCs w:val="24"/>
              </w:rPr>
              <w:t>203,44</w:t>
            </w:r>
          </w:p>
        </w:tc>
      </w:tr>
      <w:tr w:rsidR="003E3C06" w:rsidRPr="00CC7E98" w14:paraId="7DF4B016" w14:textId="77777777" w:rsidTr="00C47F44">
        <w:trPr>
          <w:trHeight w:val="454"/>
        </w:trPr>
        <w:tc>
          <w:tcPr>
            <w:tcW w:w="1106" w:type="dxa"/>
            <w:shd w:val="clear" w:color="000000" w:fill="FFFFFF"/>
            <w:noWrap/>
            <w:vAlign w:val="center"/>
          </w:tcPr>
          <w:p w14:paraId="2C947463" w14:textId="77777777" w:rsidR="003E3C06" w:rsidRPr="00CC7E98" w:rsidRDefault="003E3C06" w:rsidP="003E3C06">
            <w:pPr>
              <w:spacing w:after="20"/>
              <w:jc w:val="center"/>
              <w:rPr>
                <w:rFonts w:ascii="Times New Roman" w:hAnsi="Times New Roman"/>
                <w:szCs w:val="24"/>
              </w:rPr>
            </w:pPr>
            <w:r w:rsidRPr="00CC7E98">
              <w:rPr>
                <w:rFonts w:ascii="Times New Roman" w:hAnsi="Times New Roman"/>
                <w:szCs w:val="24"/>
              </w:rPr>
              <w:t>7</w:t>
            </w:r>
          </w:p>
        </w:tc>
        <w:tc>
          <w:tcPr>
            <w:tcW w:w="6832" w:type="dxa"/>
            <w:shd w:val="clear" w:color="000000" w:fill="FFFFFF"/>
            <w:vAlign w:val="center"/>
          </w:tcPr>
          <w:p w14:paraId="5641C830" w14:textId="350279BF" w:rsidR="003E3C06" w:rsidRPr="00CC7E98" w:rsidRDefault="003E3C06" w:rsidP="003E3C06">
            <w:pPr>
              <w:spacing w:after="20"/>
              <w:rPr>
                <w:rFonts w:ascii="Times New Roman" w:hAnsi="Times New Roman"/>
                <w:szCs w:val="24"/>
              </w:rPr>
            </w:pPr>
            <w:r w:rsidRPr="003E3C06">
              <w:rPr>
                <w:rFonts w:ascii="Times New Roman" w:hAnsi="Times New Roman"/>
                <w:szCs w:val="24"/>
              </w:rPr>
              <w:t>Кабель ВВГнг(А)-LS 5×150</w:t>
            </w:r>
          </w:p>
        </w:tc>
        <w:tc>
          <w:tcPr>
            <w:tcW w:w="2127" w:type="dxa"/>
            <w:shd w:val="clear" w:color="000000" w:fill="FFFFFF"/>
            <w:vAlign w:val="center"/>
          </w:tcPr>
          <w:p w14:paraId="2E84BF32" w14:textId="02FA1BE3" w:rsidR="003E3C06" w:rsidRPr="00CC7E98" w:rsidRDefault="003E3C06" w:rsidP="003E3C06">
            <w:pPr>
              <w:spacing w:after="20"/>
              <w:jc w:val="center"/>
              <w:rPr>
                <w:rFonts w:ascii="Times New Roman" w:hAnsi="Times New Roman"/>
                <w:szCs w:val="24"/>
              </w:rPr>
            </w:pPr>
            <w:r w:rsidRPr="003E3C06">
              <w:rPr>
                <w:rFonts w:ascii="Times New Roman" w:hAnsi="Times New Roman"/>
                <w:szCs w:val="24"/>
              </w:rPr>
              <w:t>12 870,19</w:t>
            </w:r>
          </w:p>
        </w:tc>
      </w:tr>
      <w:tr w:rsidR="003E3C06" w:rsidRPr="00CC7E98" w14:paraId="5A361D23" w14:textId="77777777" w:rsidTr="00C47F44">
        <w:trPr>
          <w:trHeight w:val="454"/>
        </w:trPr>
        <w:tc>
          <w:tcPr>
            <w:tcW w:w="1106" w:type="dxa"/>
            <w:shd w:val="clear" w:color="000000" w:fill="FFFFFF"/>
            <w:noWrap/>
            <w:vAlign w:val="center"/>
          </w:tcPr>
          <w:p w14:paraId="6F83A3CA" w14:textId="77C56F40" w:rsidR="003E3C06" w:rsidRPr="00CC7E98" w:rsidRDefault="003E3C06" w:rsidP="003E3C06">
            <w:pPr>
              <w:spacing w:after="20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8</w:t>
            </w:r>
          </w:p>
        </w:tc>
        <w:tc>
          <w:tcPr>
            <w:tcW w:w="6832" w:type="dxa"/>
            <w:shd w:val="clear" w:color="000000" w:fill="FFFFFF"/>
            <w:vAlign w:val="center"/>
          </w:tcPr>
          <w:p w14:paraId="282F7133" w14:textId="3B05660F" w:rsidR="003E3C06" w:rsidRPr="00CC7E98" w:rsidRDefault="003E3C06" w:rsidP="003E3C06">
            <w:pPr>
              <w:spacing w:after="20"/>
              <w:rPr>
                <w:rFonts w:ascii="Times New Roman" w:hAnsi="Times New Roman"/>
                <w:szCs w:val="24"/>
              </w:rPr>
            </w:pPr>
            <w:r w:rsidRPr="003E3C06">
              <w:rPr>
                <w:rFonts w:ascii="Times New Roman" w:hAnsi="Times New Roman"/>
                <w:szCs w:val="24"/>
              </w:rPr>
              <w:t xml:space="preserve">Кабель </w:t>
            </w:r>
            <w:proofErr w:type="spellStart"/>
            <w:r w:rsidRPr="003E3C06">
              <w:rPr>
                <w:rFonts w:ascii="Times New Roman" w:hAnsi="Times New Roman"/>
                <w:szCs w:val="24"/>
              </w:rPr>
              <w:t>АВВГнг</w:t>
            </w:r>
            <w:proofErr w:type="spellEnd"/>
            <w:r w:rsidRPr="003E3C06">
              <w:rPr>
                <w:rFonts w:ascii="Times New Roman" w:hAnsi="Times New Roman"/>
                <w:szCs w:val="24"/>
              </w:rPr>
              <w:t>(А)-LS 4×16</w:t>
            </w:r>
          </w:p>
        </w:tc>
        <w:tc>
          <w:tcPr>
            <w:tcW w:w="2127" w:type="dxa"/>
            <w:shd w:val="clear" w:color="000000" w:fill="FFFFFF"/>
            <w:vAlign w:val="center"/>
          </w:tcPr>
          <w:p w14:paraId="3F166BE6" w14:textId="500C78DA" w:rsidR="003E3C06" w:rsidRPr="00CC7E98" w:rsidRDefault="003E3C06" w:rsidP="003E3C06">
            <w:pPr>
              <w:spacing w:after="20"/>
              <w:jc w:val="center"/>
              <w:rPr>
                <w:rFonts w:ascii="Times New Roman" w:hAnsi="Times New Roman"/>
                <w:szCs w:val="24"/>
              </w:rPr>
            </w:pPr>
            <w:r w:rsidRPr="003E3C06">
              <w:rPr>
                <w:rFonts w:ascii="Times New Roman" w:hAnsi="Times New Roman"/>
                <w:szCs w:val="24"/>
              </w:rPr>
              <w:t>196,22</w:t>
            </w:r>
          </w:p>
        </w:tc>
      </w:tr>
      <w:tr w:rsidR="003E3C06" w:rsidRPr="00CC7E98" w14:paraId="23B23E53" w14:textId="77777777" w:rsidTr="00C47F44">
        <w:trPr>
          <w:trHeight w:val="454"/>
        </w:trPr>
        <w:tc>
          <w:tcPr>
            <w:tcW w:w="1106" w:type="dxa"/>
            <w:shd w:val="clear" w:color="000000" w:fill="FFFFFF"/>
            <w:noWrap/>
            <w:vAlign w:val="center"/>
          </w:tcPr>
          <w:p w14:paraId="6908A599" w14:textId="59EE6A27" w:rsidR="003E3C06" w:rsidRPr="00CC7E98" w:rsidRDefault="003E3C06" w:rsidP="003E3C06">
            <w:pPr>
              <w:spacing w:after="20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9</w:t>
            </w:r>
          </w:p>
        </w:tc>
        <w:tc>
          <w:tcPr>
            <w:tcW w:w="6832" w:type="dxa"/>
            <w:shd w:val="clear" w:color="000000" w:fill="FFFFFF"/>
            <w:vAlign w:val="center"/>
          </w:tcPr>
          <w:p w14:paraId="0BC5CF47" w14:textId="592926D6" w:rsidR="003E3C06" w:rsidRPr="00CC7E98" w:rsidRDefault="003E3C06" w:rsidP="003E3C06">
            <w:pPr>
              <w:spacing w:after="20"/>
              <w:rPr>
                <w:rFonts w:ascii="Times New Roman" w:hAnsi="Times New Roman"/>
                <w:szCs w:val="24"/>
              </w:rPr>
            </w:pPr>
            <w:r w:rsidRPr="003E3C06">
              <w:rPr>
                <w:rFonts w:ascii="Times New Roman" w:hAnsi="Times New Roman"/>
                <w:szCs w:val="24"/>
              </w:rPr>
              <w:t xml:space="preserve">Кабель </w:t>
            </w:r>
            <w:proofErr w:type="spellStart"/>
            <w:r w:rsidRPr="003E3C06">
              <w:rPr>
                <w:rFonts w:ascii="Times New Roman" w:hAnsi="Times New Roman"/>
                <w:szCs w:val="24"/>
              </w:rPr>
              <w:t>КГтп</w:t>
            </w:r>
            <w:proofErr w:type="spellEnd"/>
            <w:r w:rsidRPr="003E3C06">
              <w:rPr>
                <w:rFonts w:ascii="Times New Roman" w:hAnsi="Times New Roman"/>
                <w:szCs w:val="24"/>
              </w:rPr>
              <w:t xml:space="preserve"> -</w:t>
            </w:r>
            <w:proofErr w:type="spellStart"/>
            <w:r w:rsidRPr="003E3C06">
              <w:rPr>
                <w:rFonts w:ascii="Times New Roman" w:hAnsi="Times New Roman"/>
                <w:szCs w:val="24"/>
              </w:rPr>
              <w:t>хл</w:t>
            </w:r>
            <w:proofErr w:type="spellEnd"/>
            <w:r w:rsidRPr="003E3C06">
              <w:rPr>
                <w:rFonts w:ascii="Times New Roman" w:hAnsi="Times New Roman"/>
                <w:szCs w:val="24"/>
              </w:rPr>
              <w:t xml:space="preserve"> 3х4</w:t>
            </w:r>
          </w:p>
        </w:tc>
        <w:tc>
          <w:tcPr>
            <w:tcW w:w="2127" w:type="dxa"/>
            <w:shd w:val="clear" w:color="000000" w:fill="FFFFFF"/>
            <w:vAlign w:val="center"/>
          </w:tcPr>
          <w:p w14:paraId="3EAD9176" w14:textId="0985358B" w:rsidR="003E3C06" w:rsidRPr="00CC7E98" w:rsidRDefault="003E3C06" w:rsidP="003E3C06">
            <w:pPr>
              <w:spacing w:after="20"/>
              <w:jc w:val="center"/>
              <w:rPr>
                <w:rFonts w:ascii="Times New Roman" w:hAnsi="Times New Roman"/>
                <w:szCs w:val="24"/>
              </w:rPr>
            </w:pPr>
            <w:r w:rsidRPr="003E3C06">
              <w:rPr>
                <w:rFonts w:ascii="Times New Roman" w:hAnsi="Times New Roman"/>
                <w:szCs w:val="24"/>
              </w:rPr>
              <w:t>233,63</w:t>
            </w:r>
          </w:p>
        </w:tc>
      </w:tr>
      <w:tr w:rsidR="003E3C06" w:rsidRPr="00CC7E98" w14:paraId="7BCEB9E6" w14:textId="77777777" w:rsidTr="00C47F44">
        <w:trPr>
          <w:trHeight w:val="454"/>
        </w:trPr>
        <w:tc>
          <w:tcPr>
            <w:tcW w:w="1106" w:type="dxa"/>
            <w:shd w:val="clear" w:color="000000" w:fill="FFFFFF"/>
            <w:noWrap/>
            <w:vAlign w:val="center"/>
          </w:tcPr>
          <w:p w14:paraId="080DC38F" w14:textId="71435987" w:rsidR="003E3C06" w:rsidRPr="00CC7E98" w:rsidRDefault="003E3C06" w:rsidP="003E3C06">
            <w:pPr>
              <w:spacing w:after="20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6832" w:type="dxa"/>
            <w:shd w:val="clear" w:color="000000" w:fill="FFFFFF"/>
            <w:vAlign w:val="center"/>
          </w:tcPr>
          <w:p w14:paraId="1313EA6B" w14:textId="1AC3D455" w:rsidR="003E3C06" w:rsidRPr="00CC7E98" w:rsidRDefault="003E3C06" w:rsidP="003E3C06">
            <w:pPr>
              <w:spacing w:after="20"/>
              <w:rPr>
                <w:rFonts w:ascii="Times New Roman" w:hAnsi="Times New Roman"/>
                <w:szCs w:val="24"/>
              </w:rPr>
            </w:pPr>
            <w:r w:rsidRPr="003E3C06">
              <w:rPr>
                <w:rFonts w:ascii="Times New Roman" w:hAnsi="Times New Roman"/>
                <w:szCs w:val="24"/>
              </w:rPr>
              <w:t xml:space="preserve">Кабель </w:t>
            </w:r>
            <w:proofErr w:type="spellStart"/>
            <w:r w:rsidRPr="003E3C06">
              <w:rPr>
                <w:rFonts w:ascii="Times New Roman" w:hAnsi="Times New Roman"/>
                <w:szCs w:val="24"/>
              </w:rPr>
              <w:t>КГтп-хл</w:t>
            </w:r>
            <w:proofErr w:type="spellEnd"/>
            <w:r w:rsidRPr="003E3C06">
              <w:rPr>
                <w:rFonts w:ascii="Times New Roman" w:hAnsi="Times New Roman"/>
                <w:szCs w:val="24"/>
              </w:rPr>
              <w:t xml:space="preserve"> 4х4</w:t>
            </w:r>
          </w:p>
        </w:tc>
        <w:tc>
          <w:tcPr>
            <w:tcW w:w="2127" w:type="dxa"/>
            <w:shd w:val="clear" w:color="000000" w:fill="FFFFFF"/>
            <w:vAlign w:val="center"/>
          </w:tcPr>
          <w:p w14:paraId="7E14B773" w14:textId="5663C0A7" w:rsidR="003E3C06" w:rsidRPr="00CC7E98" w:rsidRDefault="003E3C06" w:rsidP="003E3C06">
            <w:pPr>
              <w:spacing w:after="20"/>
              <w:jc w:val="center"/>
              <w:rPr>
                <w:rFonts w:ascii="Times New Roman" w:hAnsi="Times New Roman"/>
                <w:szCs w:val="24"/>
              </w:rPr>
            </w:pPr>
            <w:r w:rsidRPr="003E3C06">
              <w:rPr>
                <w:rFonts w:ascii="Times New Roman" w:hAnsi="Times New Roman"/>
                <w:szCs w:val="24"/>
              </w:rPr>
              <w:t>307,99</w:t>
            </w:r>
          </w:p>
        </w:tc>
      </w:tr>
      <w:tr w:rsidR="003E3C06" w:rsidRPr="00CC7E98" w14:paraId="3BF6884E" w14:textId="77777777" w:rsidTr="00C47F44">
        <w:trPr>
          <w:trHeight w:val="454"/>
        </w:trPr>
        <w:tc>
          <w:tcPr>
            <w:tcW w:w="1106" w:type="dxa"/>
            <w:shd w:val="clear" w:color="000000" w:fill="FFFFFF"/>
            <w:noWrap/>
            <w:vAlign w:val="center"/>
          </w:tcPr>
          <w:p w14:paraId="44BEA7F6" w14:textId="72BFCFC9" w:rsidR="003E3C06" w:rsidRPr="00CC7E98" w:rsidRDefault="003E3C06" w:rsidP="003E3C06">
            <w:pPr>
              <w:spacing w:after="20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11</w:t>
            </w:r>
          </w:p>
        </w:tc>
        <w:tc>
          <w:tcPr>
            <w:tcW w:w="6832" w:type="dxa"/>
            <w:shd w:val="clear" w:color="000000" w:fill="FFFFFF"/>
            <w:vAlign w:val="center"/>
          </w:tcPr>
          <w:p w14:paraId="613E6880" w14:textId="65B58CA1" w:rsidR="003E3C06" w:rsidRPr="00CC7E98" w:rsidRDefault="003E3C06" w:rsidP="003E3C06">
            <w:pPr>
              <w:spacing w:after="20"/>
              <w:rPr>
                <w:rFonts w:ascii="Times New Roman" w:hAnsi="Times New Roman"/>
                <w:szCs w:val="24"/>
              </w:rPr>
            </w:pPr>
            <w:r w:rsidRPr="003E3C06">
              <w:rPr>
                <w:rFonts w:ascii="Times New Roman" w:hAnsi="Times New Roman"/>
                <w:szCs w:val="24"/>
              </w:rPr>
              <w:t xml:space="preserve">Кабель </w:t>
            </w:r>
            <w:proofErr w:type="spellStart"/>
            <w:r w:rsidRPr="003E3C06">
              <w:rPr>
                <w:rFonts w:ascii="Times New Roman" w:hAnsi="Times New Roman"/>
                <w:szCs w:val="24"/>
              </w:rPr>
              <w:t>КГтп</w:t>
            </w:r>
            <w:proofErr w:type="spellEnd"/>
            <w:r w:rsidRPr="003E3C06">
              <w:rPr>
                <w:rFonts w:ascii="Times New Roman" w:hAnsi="Times New Roman"/>
                <w:szCs w:val="24"/>
              </w:rPr>
              <w:t>-ХЛ 4×2,5</w:t>
            </w:r>
          </w:p>
        </w:tc>
        <w:tc>
          <w:tcPr>
            <w:tcW w:w="2127" w:type="dxa"/>
            <w:shd w:val="clear" w:color="000000" w:fill="FFFFFF"/>
            <w:vAlign w:val="center"/>
          </w:tcPr>
          <w:p w14:paraId="323BD210" w14:textId="4BE2B87C" w:rsidR="003E3C06" w:rsidRPr="00CC7E98" w:rsidRDefault="003E3C06" w:rsidP="003E3C06">
            <w:pPr>
              <w:spacing w:after="20"/>
              <w:jc w:val="center"/>
              <w:rPr>
                <w:rFonts w:ascii="Times New Roman" w:hAnsi="Times New Roman"/>
                <w:szCs w:val="24"/>
              </w:rPr>
            </w:pPr>
            <w:r w:rsidRPr="003E3C06">
              <w:rPr>
                <w:rFonts w:ascii="Times New Roman" w:hAnsi="Times New Roman"/>
                <w:szCs w:val="24"/>
              </w:rPr>
              <w:t>216,74</w:t>
            </w:r>
          </w:p>
        </w:tc>
      </w:tr>
      <w:tr w:rsidR="003E3C06" w:rsidRPr="00CC7E98" w14:paraId="7F109C43" w14:textId="77777777" w:rsidTr="00C47F44">
        <w:trPr>
          <w:trHeight w:val="454"/>
        </w:trPr>
        <w:tc>
          <w:tcPr>
            <w:tcW w:w="1106" w:type="dxa"/>
            <w:shd w:val="clear" w:color="000000" w:fill="FFFFFF"/>
            <w:noWrap/>
            <w:vAlign w:val="center"/>
          </w:tcPr>
          <w:p w14:paraId="7BD7DFAA" w14:textId="390CF339" w:rsidR="003E3C06" w:rsidRPr="00CC7E98" w:rsidRDefault="003E3C06" w:rsidP="003E3C06">
            <w:pPr>
              <w:spacing w:after="20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12</w:t>
            </w:r>
          </w:p>
        </w:tc>
        <w:tc>
          <w:tcPr>
            <w:tcW w:w="6832" w:type="dxa"/>
            <w:shd w:val="clear" w:color="000000" w:fill="FFFFFF"/>
            <w:vAlign w:val="center"/>
          </w:tcPr>
          <w:p w14:paraId="23AC79F7" w14:textId="00E0EED5" w:rsidR="003E3C06" w:rsidRPr="00CC7E98" w:rsidRDefault="003E3C06" w:rsidP="003E3C06">
            <w:pPr>
              <w:spacing w:after="20"/>
              <w:rPr>
                <w:rFonts w:ascii="Times New Roman" w:hAnsi="Times New Roman"/>
                <w:szCs w:val="24"/>
              </w:rPr>
            </w:pPr>
            <w:r w:rsidRPr="003E3C06">
              <w:rPr>
                <w:rFonts w:ascii="Times New Roman" w:hAnsi="Times New Roman"/>
                <w:szCs w:val="24"/>
              </w:rPr>
              <w:t xml:space="preserve">Кабель </w:t>
            </w:r>
            <w:proofErr w:type="spellStart"/>
            <w:r w:rsidRPr="003E3C06">
              <w:rPr>
                <w:rFonts w:ascii="Times New Roman" w:hAnsi="Times New Roman"/>
                <w:szCs w:val="24"/>
              </w:rPr>
              <w:t>КГтп</w:t>
            </w:r>
            <w:proofErr w:type="spellEnd"/>
            <w:r w:rsidRPr="003E3C06">
              <w:rPr>
                <w:rFonts w:ascii="Times New Roman" w:hAnsi="Times New Roman"/>
                <w:szCs w:val="24"/>
              </w:rPr>
              <w:t xml:space="preserve"> -</w:t>
            </w:r>
            <w:proofErr w:type="spellStart"/>
            <w:r w:rsidRPr="003E3C06">
              <w:rPr>
                <w:rFonts w:ascii="Times New Roman" w:hAnsi="Times New Roman"/>
                <w:szCs w:val="24"/>
              </w:rPr>
              <w:t>хл</w:t>
            </w:r>
            <w:proofErr w:type="spellEnd"/>
            <w:r w:rsidRPr="003E3C06">
              <w:rPr>
                <w:rFonts w:ascii="Times New Roman" w:hAnsi="Times New Roman"/>
                <w:szCs w:val="24"/>
              </w:rPr>
              <w:t xml:space="preserve"> 4х6</w:t>
            </w:r>
          </w:p>
        </w:tc>
        <w:tc>
          <w:tcPr>
            <w:tcW w:w="2127" w:type="dxa"/>
            <w:shd w:val="clear" w:color="000000" w:fill="FFFFFF"/>
            <w:vAlign w:val="center"/>
          </w:tcPr>
          <w:p w14:paraId="2ACFC04A" w14:textId="53CC4383" w:rsidR="003E3C06" w:rsidRPr="00CC7E98" w:rsidRDefault="003E3C06" w:rsidP="003E3C06">
            <w:pPr>
              <w:spacing w:after="20"/>
              <w:jc w:val="center"/>
              <w:rPr>
                <w:rFonts w:ascii="Times New Roman" w:hAnsi="Times New Roman"/>
                <w:szCs w:val="24"/>
              </w:rPr>
            </w:pPr>
            <w:r w:rsidRPr="003E3C06">
              <w:rPr>
                <w:rFonts w:ascii="Times New Roman" w:hAnsi="Times New Roman"/>
                <w:szCs w:val="24"/>
              </w:rPr>
              <w:t>414,07</w:t>
            </w:r>
          </w:p>
        </w:tc>
      </w:tr>
      <w:tr w:rsidR="003E3C06" w:rsidRPr="00CC7E98" w14:paraId="3C6FC2E3" w14:textId="77777777" w:rsidTr="00C47F44">
        <w:trPr>
          <w:trHeight w:val="454"/>
        </w:trPr>
        <w:tc>
          <w:tcPr>
            <w:tcW w:w="1106" w:type="dxa"/>
            <w:shd w:val="clear" w:color="000000" w:fill="FFFFFF"/>
            <w:noWrap/>
            <w:vAlign w:val="center"/>
          </w:tcPr>
          <w:p w14:paraId="3B47BE2F" w14:textId="4650EB88" w:rsidR="003E3C06" w:rsidRPr="00CC7E98" w:rsidRDefault="003E3C06" w:rsidP="003E3C06">
            <w:pPr>
              <w:spacing w:after="20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13</w:t>
            </w:r>
          </w:p>
        </w:tc>
        <w:tc>
          <w:tcPr>
            <w:tcW w:w="6832" w:type="dxa"/>
            <w:shd w:val="clear" w:color="000000" w:fill="FFFFFF"/>
            <w:vAlign w:val="center"/>
          </w:tcPr>
          <w:p w14:paraId="4A57F70D" w14:textId="50371BE6" w:rsidR="003E3C06" w:rsidRPr="00CC7E98" w:rsidRDefault="003E3C06" w:rsidP="003E3C06">
            <w:pPr>
              <w:spacing w:after="20"/>
              <w:rPr>
                <w:rFonts w:ascii="Times New Roman" w:hAnsi="Times New Roman"/>
                <w:szCs w:val="24"/>
              </w:rPr>
            </w:pPr>
            <w:r w:rsidRPr="003E3C06">
              <w:rPr>
                <w:rFonts w:ascii="Times New Roman" w:hAnsi="Times New Roman"/>
                <w:szCs w:val="24"/>
              </w:rPr>
              <w:t xml:space="preserve">Кабель </w:t>
            </w:r>
            <w:proofErr w:type="spellStart"/>
            <w:r w:rsidRPr="003E3C06">
              <w:rPr>
                <w:rFonts w:ascii="Times New Roman" w:hAnsi="Times New Roman"/>
                <w:szCs w:val="24"/>
              </w:rPr>
              <w:t>КГтп</w:t>
            </w:r>
            <w:proofErr w:type="spellEnd"/>
            <w:r w:rsidRPr="003E3C06">
              <w:rPr>
                <w:rFonts w:ascii="Times New Roman" w:hAnsi="Times New Roman"/>
                <w:szCs w:val="24"/>
              </w:rPr>
              <w:t>-ХЛ 2×2,5</w:t>
            </w:r>
          </w:p>
        </w:tc>
        <w:tc>
          <w:tcPr>
            <w:tcW w:w="2127" w:type="dxa"/>
            <w:shd w:val="clear" w:color="000000" w:fill="FFFFFF"/>
            <w:vAlign w:val="center"/>
          </w:tcPr>
          <w:p w14:paraId="2BAD8FBB" w14:textId="5E46E9F4" w:rsidR="003E3C06" w:rsidRPr="00CC7E98" w:rsidRDefault="003E3C06" w:rsidP="003E3C06">
            <w:pPr>
              <w:spacing w:after="20"/>
              <w:jc w:val="center"/>
              <w:rPr>
                <w:rFonts w:ascii="Times New Roman" w:hAnsi="Times New Roman"/>
                <w:szCs w:val="24"/>
              </w:rPr>
            </w:pPr>
            <w:r w:rsidRPr="003E3C06">
              <w:rPr>
                <w:rFonts w:ascii="Times New Roman" w:hAnsi="Times New Roman"/>
                <w:szCs w:val="24"/>
              </w:rPr>
              <w:t>117,73</w:t>
            </w:r>
          </w:p>
        </w:tc>
      </w:tr>
      <w:tr w:rsidR="003E3C06" w:rsidRPr="00CC7E98" w14:paraId="43FAB21F" w14:textId="77777777" w:rsidTr="00C47F44">
        <w:trPr>
          <w:trHeight w:val="454"/>
        </w:trPr>
        <w:tc>
          <w:tcPr>
            <w:tcW w:w="1106" w:type="dxa"/>
            <w:shd w:val="clear" w:color="000000" w:fill="FFFFFF"/>
            <w:noWrap/>
            <w:vAlign w:val="center"/>
          </w:tcPr>
          <w:p w14:paraId="26946305" w14:textId="2CE0F556" w:rsidR="003E3C06" w:rsidRPr="00CC7E98" w:rsidRDefault="003E3C06" w:rsidP="003E3C06">
            <w:pPr>
              <w:spacing w:after="20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>14</w:t>
            </w:r>
          </w:p>
        </w:tc>
        <w:tc>
          <w:tcPr>
            <w:tcW w:w="6832" w:type="dxa"/>
            <w:shd w:val="clear" w:color="000000" w:fill="FFFFFF"/>
            <w:vAlign w:val="center"/>
          </w:tcPr>
          <w:p w14:paraId="25A78784" w14:textId="6D361B13" w:rsidR="003E3C06" w:rsidRPr="00CC7E98" w:rsidRDefault="003E3C06" w:rsidP="003E3C06">
            <w:pPr>
              <w:spacing w:after="20"/>
              <w:rPr>
                <w:rFonts w:ascii="Times New Roman" w:hAnsi="Times New Roman"/>
                <w:szCs w:val="24"/>
              </w:rPr>
            </w:pPr>
            <w:r w:rsidRPr="003E3C06">
              <w:rPr>
                <w:rFonts w:ascii="Times New Roman" w:hAnsi="Times New Roman"/>
                <w:szCs w:val="24"/>
              </w:rPr>
              <w:t>Кабель КГ 1×25</w:t>
            </w:r>
          </w:p>
        </w:tc>
        <w:tc>
          <w:tcPr>
            <w:tcW w:w="2127" w:type="dxa"/>
            <w:shd w:val="clear" w:color="000000" w:fill="FFFFFF"/>
            <w:vAlign w:val="center"/>
          </w:tcPr>
          <w:p w14:paraId="27069E7C" w14:textId="618A2F06" w:rsidR="003E3C06" w:rsidRPr="00CC7E98" w:rsidRDefault="003E3C06" w:rsidP="003E3C06">
            <w:pPr>
              <w:spacing w:after="20"/>
              <w:jc w:val="center"/>
              <w:rPr>
                <w:rFonts w:ascii="Times New Roman" w:hAnsi="Times New Roman"/>
                <w:szCs w:val="24"/>
              </w:rPr>
            </w:pPr>
            <w:r w:rsidRPr="003E3C06">
              <w:rPr>
                <w:rFonts w:ascii="Times New Roman" w:hAnsi="Times New Roman"/>
                <w:szCs w:val="24"/>
              </w:rPr>
              <w:t>416,21</w:t>
            </w:r>
          </w:p>
        </w:tc>
      </w:tr>
      <w:tr w:rsidR="003E3C06" w:rsidRPr="00CC7E98" w14:paraId="154C44B6" w14:textId="77777777" w:rsidTr="00C47F44">
        <w:trPr>
          <w:trHeight w:val="454"/>
        </w:trPr>
        <w:tc>
          <w:tcPr>
            <w:tcW w:w="1106" w:type="dxa"/>
            <w:shd w:val="clear" w:color="000000" w:fill="FFFFFF"/>
            <w:noWrap/>
            <w:vAlign w:val="center"/>
          </w:tcPr>
          <w:p w14:paraId="5E1D15CE" w14:textId="5FDC959D" w:rsidR="003E3C06" w:rsidRPr="00CC7E98" w:rsidRDefault="003E3C06" w:rsidP="003E3C06">
            <w:pPr>
              <w:spacing w:after="20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15</w:t>
            </w:r>
          </w:p>
        </w:tc>
        <w:tc>
          <w:tcPr>
            <w:tcW w:w="6832" w:type="dxa"/>
            <w:shd w:val="clear" w:color="000000" w:fill="FFFFFF"/>
            <w:vAlign w:val="center"/>
          </w:tcPr>
          <w:p w14:paraId="1CDA7A92" w14:textId="4FB98902" w:rsidR="003E3C06" w:rsidRPr="00CC7E98" w:rsidRDefault="003E3C06" w:rsidP="003E3C06">
            <w:pPr>
              <w:spacing w:after="20"/>
              <w:rPr>
                <w:rFonts w:ascii="Times New Roman" w:hAnsi="Times New Roman"/>
                <w:szCs w:val="24"/>
              </w:rPr>
            </w:pPr>
            <w:r w:rsidRPr="003E3C06">
              <w:rPr>
                <w:rFonts w:ascii="Times New Roman" w:hAnsi="Times New Roman"/>
                <w:szCs w:val="24"/>
              </w:rPr>
              <w:t>Кабель КГ-ХЛ 1×16</w:t>
            </w:r>
          </w:p>
        </w:tc>
        <w:tc>
          <w:tcPr>
            <w:tcW w:w="2127" w:type="dxa"/>
            <w:shd w:val="clear" w:color="000000" w:fill="FFFFFF"/>
            <w:vAlign w:val="center"/>
          </w:tcPr>
          <w:p w14:paraId="049CFAC0" w14:textId="0D3ADCEA" w:rsidR="003E3C06" w:rsidRPr="00CC7E98" w:rsidRDefault="003E3C06" w:rsidP="003E3C06">
            <w:pPr>
              <w:spacing w:after="20"/>
              <w:jc w:val="center"/>
              <w:rPr>
                <w:rFonts w:ascii="Times New Roman" w:hAnsi="Times New Roman"/>
                <w:szCs w:val="24"/>
              </w:rPr>
            </w:pPr>
            <w:r w:rsidRPr="003E3C06">
              <w:rPr>
                <w:rFonts w:ascii="Times New Roman" w:hAnsi="Times New Roman"/>
                <w:szCs w:val="24"/>
              </w:rPr>
              <w:t>261,69</w:t>
            </w:r>
          </w:p>
        </w:tc>
      </w:tr>
      <w:tr w:rsidR="003E3C06" w:rsidRPr="00CC7E98" w14:paraId="6978DDF2" w14:textId="77777777" w:rsidTr="00C47F44">
        <w:trPr>
          <w:trHeight w:val="454"/>
        </w:trPr>
        <w:tc>
          <w:tcPr>
            <w:tcW w:w="1106" w:type="dxa"/>
            <w:shd w:val="clear" w:color="000000" w:fill="FFFFFF"/>
            <w:noWrap/>
            <w:vAlign w:val="center"/>
          </w:tcPr>
          <w:p w14:paraId="29F4ACFF" w14:textId="27E573E4" w:rsidR="003E3C06" w:rsidRPr="00CC7E98" w:rsidRDefault="003E3C06" w:rsidP="003E3C06">
            <w:pPr>
              <w:spacing w:after="20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16</w:t>
            </w:r>
          </w:p>
        </w:tc>
        <w:tc>
          <w:tcPr>
            <w:tcW w:w="6832" w:type="dxa"/>
            <w:shd w:val="clear" w:color="000000" w:fill="FFFFFF"/>
            <w:vAlign w:val="center"/>
          </w:tcPr>
          <w:p w14:paraId="2A9D72ED" w14:textId="1BC9FB27" w:rsidR="003E3C06" w:rsidRPr="00CC7E98" w:rsidRDefault="003E3C06" w:rsidP="003E3C06">
            <w:pPr>
              <w:spacing w:after="20"/>
              <w:rPr>
                <w:rFonts w:ascii="Times New Roman" w:hAnsi="Times New Roman"/>
                <w:szCs w:val="24"/>
              </w:rPr>
            </w:pPr>
            <w:r w:rsidRPr="003E3C06">
              <w:rPr>
                <w:rFonts w:ascii="Times New Roman" w:hAnsi="Times New Roman"/>
                <w:szCs w:val="24"/>
              </w:rPr>
              <w:t xml:space="preserve">Провод </w:t>
            </w:r>
            <w:proofErr w:type="spellStart"/>
            <w:r w:rsidRPr="003E3C06">
              <w:rPr>
                <w:rFonts w:ascii="Times New Roman" w:hAnsi="Times New Roman"/>
                <w:szCs w:val="24"/>
              </w:rPr>
              <w:t>ПуГВнг</w:t>
            </w:r>
            <w:proofErr w:type="spellEnd"/>
            <w:r w:rsidRPr="003E3C06">
              <w:rPr>
                <w:rFonts w:ascii="Times New Roman" w:hAnsi="Times New Roman"/>
                <w:szCs w:val="24"/>
              </w:rPr>
              <w:t>(А)-</w:t>
            </w:r>
            <w:proofErr w:type="spellStart"/>
            <w:r w:rsidRPr="003E3C06">
              <w:rPr>
                <w:rFonts w:ascii="Times New Roman" w:hAnsi="Times New Roman"/>
                <w:szCs w:val="24"/>
              </w:rPr>
              <w:t>ls</w:t>
            </w:r>
            <w:proofErr w:type="spellEnd"/>
            <w:r w:rsidRPr="003E3C06">
              <w:rPr>
                <w:rFonts w:ascii="Times New Roman" w:hAnsi="Times New Roman"/>
                <w:szCs w:val="24"/>
              </w:rPr>
              <w:t xml:space="preserve"> 1х1,5 белый</w:t>
            </w:r>
          </w:p>
        </w:tc>
        <w:tc>
          <w:tcPr>
            <w:tcW w:w="2127" w:type="dxa"/>
            <w:shd w:val="clear" w:color="000000" w:fill="FFFFFF"/>
            <w:vAlign w:val="center"/>
          </w:tcPr>
          <w:p w14:paraId="754EC217" w14:textId="2639A76B" w:rsidR="003E3C06" w:rsidRPr="00CC7E98" w:rsidRDefault="003E3C06" w:rsidP="003E3C06">
            <w:pPr>
              <w:spacing w:after="20"/>
              <w:jc w:val="center"/>
              <w:rPr>
                <w:rFonts w:ascii="Times New Roman" w:hAnsi="Times New Roman"/>
                <w:szCs w:val="24"/>
              </w:rPr>
            </w:pPr>
            <w:r w:rsidRPr="003E3C06">
              <w:rPr>
                <w:rFonts w:ascii="Times New Roman" w:hAnsi="Times New Roman"/>
                <w:szCs w:val="24"/>
              </w:rPr>
              <w:t>30,50</w:t>
            </w:r>
          </w:p>
        </w:tc>
      </w:tr>
      <w:tr w:rsidR="003E3C06" w:rsidRPr="00CC7E98" w14:paraId="1816EB7E" w14:textId="77777777" w:rsidTr="00C47F44">
        <w:trPr>
          <w:trHeight w:val="454"/>
        </w:trPr>
        <w:tc>
          <w:tcPr>
            <w:tcW w:w="1106" w:type="dxa"/>
            <w:shd w:val="clear" w:color="000000" w:fill="FFFFFF"/>
            <w:noWrap/>
            <w:vAlign w:val="center"/>
          </w:tcPr>
          <w:p w14:paraId="5CE774D7" w14:textId="7B403808" w:rsidR="003E3C06" w:rsidRPr="00CC7E98" w:rsidRDefault="003E3C06" w:rsidP="003E3C06">
            <w:pPr>
              <w:spacing w:after="20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17</w:t>
            </w:r>
          </w:p>
        </w:tc>
        <w:tc>
          <w:tcPr>
            <w:tcW w:w="6832" w:type="dxa"/>
            <w:shd w:val="clear" w:color="000000" w:fill="FFFFFF"/>
            <w:vAlign w:val="center"/>
          </w:tcPr>
          <w:p w14:paraId="367A3379" w14:textId="2EB4D073" w:rsidR="003E3C06" w:rsidRPr="00CC7E98" w:rsidRDefault="003E3C06" w:rsidP="003E3C06">
            <w:pPr>
              <w:spacing w:after="20"/>
              <w:rPr>
                <w:rFonts w:ascii="Times New Roman" w:hAnsi="Times New Roman"/>
                <w:szCs w:val="24"/>
              </w:rPr>
            </w:pPr>
            <w:r w:rsidRPr="003E3C06">
              <w:rPr>
                <w:rFonts w:ascii="Times New Roman" w:hAnsi="Times New Roman"/>
                <w:szCs w:val="24"/>
              </w:rPr>
              <w:t>Провод СИП4 4×16</w:t>
            </w:r>
          </w:p>
        </w:tc>
        <w:tc>
          <w:tcPr>
            <w:tcW w:w="2127" w:type="dxa"/>
            <w:shd w:val="clear" w:color="000000" w:fill="FFFFFF"/>
            <w:vAlign w:val="center"/>
          </w:tcPr>
          <w:p w14:paraId="09157ADB" w14:textId="0CD8865F" w:rsidR="003E3C06" w:rsidRPr="00CC7E98" w:rsidRDefault="003E3C06" w:rsidP="003E3C06">
            <w:pPr>
              <w:spacing w:after="20"/>
              <w:jc w:val="center"/>
              <w:rPr>
                <w:rFonts w:ascii="Times New Roman" w:hAnsi="Times New Roman"/>
                <w:szCs w:val="24"/>
              </w:rPr>
            </w:pPr>
            <w:r w:rsidRPr="003E3C06">
              <w:rPr>
                <w:rFonts w:ascii="Times New Roman" w:hAnsi="Times New Roman"/>
                <w:szCs w:val="24"/>
              </w:rPr>
              <w:t>111,02</w:t>
            </w:r>
          </w:p>
        </w:tc>
      </w:tr>
      <w:tr w:rsidR="003E3C06" w:rsidRPr="00CC7E98" w14:paraId="4AA427C8" w14:textId="77777777" w:rsidTr="00C47F44">
        <w:trPr>
          <w:trHeight w:val="454"/>
        </w:trPr>
        <w:tc>
          <w:tcPr>
            <w:tcW w:w="1106" w:type="dxa"/>
            <w:shd w:val="clear" w:color="000000" w:fill="FFFFFF"/>
            <w:noWrap/>
            <w:vAlign w:val="center"/>
          </w:tcPr>
          <w:p w14:paraId="425502A3" w14:textId="019542AA" w:rsidR="003E3C06" w:rsidRPr="00CC7E98" w:rsidRDefault="003E3C06" w:rsidP="003E3C06">
            <w:pPr>
              <w:spacing w:after="20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18</w:t>
            </w:r>
          </w:p>
        </w:tc>
        <w:tc>
          <w:tcPr>
            <w:tcW w:w="6832" w:type="dxa"/>
            <w:shd w:val="clear" w:color="000000" w:fill="FFFFFF"/>
            <w:vAlign w:val="center"/>
          </w:tcPr>
          <w:p w14:paraId="5252F417" w14:textId="69AD97FA" w:rsidR="003E3C06" w:rsidRPr="00CC7E98" w:rsidRDefault="003E3C06" w:rsidP="003E3C06">
            <w:pPr>
              <w:spacing w:after="20"/>
              <w:rPr>
                <w:rFonts w:ascii="Times New Roman" w:hAnsi="Times New Roman"/>
                <w:szCs w:val="24"/>
              </w:rPr>
            </w:pPr>
            <w:r w:rsidRPr="003E3C06">
              <w:rPr>
                <w:rFonts w:ascii="Times New Roman" w:hAnsi="Times New Roman"/>
                <w:szCs w:val="24"/>
              </w:rPr>
              <w:t>Провод СИП-4 2×16</w:t>
            </w:r>
          </w:p>
        </w:tc>
        <w:tc>
          <w:tcPr>
            <w:tcW w:w="2127" w:type="dxa"/>
            <w:shd w:val="clear" w:color="000000" w:fill="FFFFFF"/>
            <w:vAlign w:val="center"/>
          </w:tcPr>
          <w:p w14:paraId="536AFE21" w14:textId="69A79D76" w:rsidR="003E3C06" w:rsidRPr="00CC7E98" w:rsidRDefault="003E3C06" w:rsidP="003E3C06">
            <w:pPr>
              <w:spacing w:after="20"/>
              <w:jc w:val="center"/>
              <w:rPr>
                <w:rFonts w:ascii="Times New Roman" w:hAnsi="Times New Roman"/>
                <w:szCs w:val="24"/>
              </w:rPr>
            </w:pPr>
            <w:r w:rsidRPr="003E3C06">
              <w:rPr>
                <w:rFonts w:ascii="Times New Roman" w:hAnsi="Times New Roman"/>
                <w:szCs w:val="24"/>
              </w:rPr>
              <w:t>67,91</w:t>
            </w:r>
          </w:p>
        </w:tc>
      </w:tr>
      <w:tr w:rsidR="003E3C06" w:rsidRPr="00CC7E98" w14:paraId="2E09A7E5" w14:textId="77777777" w:rsidTr="00C47F44">
        <w:trPr>
          <w:trHeight w:val="454"/>
        </w:trPr>
        <w:tc>
          <w:tcPr>
            <w:tcW w:w="1106" w:type="dxa"/>
            <w:shd w:val="clear" w:color="000000" w:fill="FFFFFF"/>
            <w:noWrap/>
            <w:vAlign w:val="center"/>
          </w:tcPr>
          <w:p w14:paraId="1696FDCC" w14:textId="504ADD72" w:rsidR="003E3C06" w:rsidRPr="00CC7E98" w:rsidRDefault="003E3C06" w:rsidP="003E3C06">
            <w:pPr>
              <w:spacing w:after="20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19</w:t>
            </w:r>
          </w:p>
        </w:tc>
        <w:tc>
          <w:tcPr>
            <w:tcW w:w="6832" w:type="dxa"/>
            <w:shd w:val="clear" w:color="000000" w:fill="FFFFFF"/>
            <w:vAlign w:val="center"/>
          </w:tcPr>
          <w:p w14:paraId="3993424B" w14:textId="43AC479C" w:rsidR="003E3C06" w:rsidRPr="00CC7E98" w:rsidRDefault="003E3C06" w:rsidP="003E3C06">
            <w:pPr>
              <w:spacing w:after="20"/>
              <w:rPr>
                <w:rFonts w:ascii="Times New Roman" w:hAnsi="Times New Roman"/>
                <w:szCs w:val="24"/>
              </w:rPr>
            </w:pPr>
            <w:r w:rsidRPr="003E3C06">
              <w:rPr>
                <w:rFonts w:ascii="Times New Roman" w:hAnsi="Times New Roman"/>
                <w:szCs w:val="24"/>
              </w:rPr>
              <w:t>Провод СИП-4 4×10</w:t>
            </w:r>
          </w:p>
        </w:tc>
        <w:tc>
          <w:tcPr>
            <w:tcW w:w="2127" w:type="dxa"/>
            <w:shd w:val="clear" w:color="000000" w:fill="FFFFFF"/>
            <w:vAlign w:val="center"/>
          </w:tcPr>
          <w:p w14:paraId="61630026" w14:textId="5E50A57C" w:rsidR="003E3C06" w:rsidRPr="00CC7E98" w:rsidRDefault="003E3C06" w:rsidP="003E3C06">
            <w:pPr>
              <w:spacing w:after="20"/>
              <w:jc w:val="center"/>
              <w:rPr>
                <w:rFonts w:ascii="Times New Roman" w:hAnsi="Times New Roman"/>
                <w:szCs w:val="24"/>
              </w:rPr>
            </w:pPr>
            <w:r w:rsidRPr="003E3C06">
              <w:rPr>
                <w:rFonts w:ascii="Times New Roman" w:hAnsi="Times New Roman"/>
                <w:szCs w:val="24"/>
              </w:rPr>
              <w:t>106,75</w:t>
            </w:r>
          </w:p>
        </w:tc>
      </w:tr>
      <w:tr w:rsidR="003E3C06" w:rsidRPr="00CC7E98" w14:paraId="0F4BDD85" w14:textId="77777777" w:rsidTr="00C47F44">
        <w:trPr>
          <w:trHeight w:val="454"/>
        </w:trPr>
        <w:tc>
          <w:tcPr>
            <w:tcW w:w="1106" w:type="dxa"/>
            <w:shd w:val="clear" w:color="000000" w:fill="FFFFFF"/>
            <w:noWrap/>
            <w:vAlign w:val="center"/>
          </w:tcPr>
          <w:p w14:paraId="437AB9DC" w14:textId="17FC7753" w:rsidR="003E3C06" w:rsidRPr="00CC7E98" w:rsidRDefault="003E3C06" w:rsidP="003E3C06">
            <w:pPr>
              <w:spacing w:after="20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</w:t>
            </w:r>
          </w:p>
        </w:tc>
        <w:tc>
          <w:tcPr>
            <w:tcW w:w="6832" w:type="dxa"/>
            <w:shd w:val="clear" w:color="000000" w:fill="FFFFFF"/>
            <w:vAlign w:val="center"/>
          </w:tcPr>
          <w:p w14:paraId="5638F334" w14:textId="4343F3D4" w:rsidR="003E3C06" w:rsidRPr="00CC7E98" w:rsidRDefault="003E3C06" w:rsidP="003E3C06">
            <w:pPr>
              <w:spacing w:after="20"/>
              <w:rPr>
                <w:rFonts w:ascii="Times New Roman" w:hAnsi="Times New Roman"/>
                <w:szCs w:val="24"/>
              </w:rPr>
            </w:pPr>
            <w:r w:rsidRPr="003E3C06">
              <w:rPr>
                <w:rFonts w:ascii="Times New Roman" w:hAnsi="Times New Roman"/>
                <w:szCs w:val="24"/>
              </w:rPr>
              <w:t>Провод ПВВП 2х1</w:t>
            </w:r>
          </w:p>
        </w:tc>
        <w:tc>
          <w:tcPr>
            <w:tcW w:w="2127" w:type="dxa"/>
            <w:shd w:val="clear" w:color="000000" w:fill="FFFFFF"/>
            <w:vAlign w:val="center"/>
          </w:tcPr>
          <w:p w14:paraId="61D6FA44" w14:textId="56E97C48" w:rsidR="003E3C06" w:rsidRPr="00CC7E98" w:rsidRDefault="003E3C06" w:rsidP="003E3C06">
            <w:pPr>
              <w:spacing w:after="20"/>
              <w:jc w:val="center"/>
              <w:rPr>
                <w:rFonts w:ascii="Times New Roman" w:hAnsi="Times New Roman"/>
                <w:szCs w:val="24"/>
              </w:rPr>
            </w:pPr>
            <w:r w:rsidRPr="003E3C06">
              <w:rPr>
                <w:rFonts w:ascii="Times New Roman" w:hAnsi="Times New Roman"/>
                <w:szCs w:val="24"/>
              </w:rPr>
              <w:t>45,14</w:t>
            </w:r>
          </w:p>
        </w:tc>
      </w:tr>
      <w:tr w:rsidR="003E3C06" w:rsidRPr="00CC7E98" w14:paraId="580FF8B7" w14:textId="77777777" w:rsidTr="00C47F44">
        <w:trPr>
          <w:trHeight w:val="454"/>
        </w:trPr>
        <w:tc>
          <w:tcPr>
            <w:tcW w:w="1106" w:type="dxa"/>
            <w:shd w:val="clear" w:color="000000" w:fill="FFFFFF"/>
            <w:noWrap/>
            <w:vAlign w:val="center"/>
          </w:tcPr>
          <w:p w14:paraId="6C7DF07C" w14:textId="325343BA" w:rsidR="003E3C06" w:rsidRPr="00CC7E98" w:rsidRDefault="003E3C06" w:rsidP="003E3C06">
            <w:pPr>
              <w:spacing w:after="20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21</w:t>
            </w:r>
          </w:p>
        </w:tc>
        <w:tc>
          <w:tcPr>
            <w:tcW w:w="6832" w:type="dxa"/>
            <w:shd w:val="clear" w:color="000000" w:fill="FFFFFF"/>
            <w:vAlign w:val="center"/>
          </w:tcPr>
          <w:p w14:paraId="367FB597" w14:textId="20EDE2C9" w:rsidR="003E3C06" w:rsidRPr="00CC7E98" w:rsidRDefault="003E3C06" w:rsidP="003E3C06">
            <w:pPr>
              <w:spacing w:after="20"/>
              <w:rPr>
                <w:rFonts w:ascii="Times New Roman" w:hAnsi="Times New Roman"/>
                <w:szCs w:val="24"/>
              </w:rPr>
            </w:pPr>
            <w:r w:rsidRPr="003E3C06">
              <w:rPr>
                <w:rFonts w:ascii="Times New Roman" w:hAnsi="Times New Roman"/>
                <w:szCs w:val="24"/>
              </w:rPr>
              <w:t>Провод БПВЛ 1х2,5</w:t>
            </w:r>
          </w:p>
        </w:tc>
        <w:tc>
          <w:tcPr>
            <w:tcW w:w="2127" w:type="dxa"/>
            <w:shd w:val="clear" w:color="000000" w:fill="FFFFFF"/>
            <w:vAlign w:val="center"/>
          </w:tcPr>
          <w:p w14:paraId="5C663519" w14:textId="5651C81F" w:rsidR="003E3C06" w:rsidRPr="00CC7E98" w:rsidRDefault="003E3C06" w:rsidP="003E3C06">
            <w:pPr>
              <w:spacing w:after="20"/>
              <w:jc w:val="center"/>
              <w:rPr>
                <w:rFonts w:ascii="Times New Roman" w:hAnsi="Times New Roman"/>
                <w:szCs w:val="24"/>
              </w:rPr>
            </w:pPr>
            <w:r w:rsidRPr="003E3C06">
              <w:rPr>
                <w:rFonts w:ascii="Times New Roman" w:hAnsi="Times New Roman"/>
                <w:szCs w:val="24"/>
              </w:rPr>
              <w:t>40,26</w:t>
            </w:r>
          </w:p>
        </w:tc>
      </w:tr>
    </w:tbl>
    <w:p w14:paraId="5B8A5356" w14:textId="07F1EEF8" w:rsidR="00F35CA9" w:rsidRPr="00CC7E98" w:rsidRDefault="00691DCE" w:rsidP="00CC7E98">
      <w:pPr>
        <w:tabs>
          <w:tab w:val="left" w:pos="-2268"/>
          <w:tab w:val="left" w:pos="851"/>
        </w:tabs>
        <w:spacing w:after="20"/>
        <w:ind w:firstLine="283"/>
        <w:contextualSpacing/>
        <w:rPr>
          <w:rFonts w:ascii="Times New Roman" w:hAnsi="Times New Roman"/>
          <w:color w:val="auto"/>
          <w:szCs w:val="24"/>
        </w:rPr>
      </w:pPr>
      <w:r w:rsidRPr="00CC7E98">
        <w:rPr>
          <w:rFonts w:ascii="Times New Roman" w:hAnsi="Times New Roman"/>
          <w:color w:val="auto"/>
          <w:szCs w:val="24"/>
        </w:rPr>
        <w:t>Извещение о проведении закупки (закупочная документация) опубликовано «</w:t>
      </w:r>
      <w:r w:rsidR="003E3C06">
        <w:rPr>
          <w:rFonts w:ascii="Times New Roman" w:hAnsi="Times New Roman"/>
          <w:color w:val="auto"/>
          <w:szCs w:val="24"/>
        </w:rPr>
        <w:t>19</w:t>
      </w:r>
      <w:r w:rsidRPr="00CC7E98">
        <w:rPr>
          <w:rFonts w:ascii="Times New Roman" w:hAnsi="Times New Roman"/>
          <w:color w:val="auto"/>
          <w:szCs w:val="24"/>
        </w:rPr>
        <w:t xml:space="preserve">» </w:t>
      </w:r>
      <w:r w:rsidR="008443BA" w:rsidRPr="00CC7E98">
        <w:rPr>
          <w:rFonts w:ascii="Times New Roman" w:hAnsi="Times New Roman"/>
          <w:color w:val="auto"/>
          <w:szCs w:val="24"/>
        </w:rPr>
        <w:t>февраля</w:t>
      </w:r>
      <w:r w:rsidR="0038728B" w:rsidRPr="00CC7E98">
        <w:rPr>
          <w:rFonts w:ascii="Times New Roman" w:hAnsi="Times New Roman"/>
          <w:color w:val="auto"/>
          <w:szCs w:val="24"/>
        </w:rPr>
        <w:t xml:space="preserve"> </w:t>
      </w:r>
      <w:r w:rsidRPr="00CC7E98">
        <w:rPr>
          <w:rFonts w:ascii="Times New Roman" w:hAnsi="Times New Roman"/>
          <w:color w:val="auto"/>
          <w:szCs w:val="24"/>
        </w:rPr>
        <w:t xml:space="preserve"> 202</w:t>
      </w:r>
      <w:r w:rsidR="008443BA" w:rsidRPr="00CC7E98">
        <w:rPr>
          <w:rFonts w:ascii="Times New Roman" w:hAnsi="Times New Roman"/>
          <w:color w:val="auto"/>
          <w:szCs w:val="24"/>
        </w:rPr>
        <w:t>6</w:t>
      </w:r>
      <w:r w:rsidRPr="00CC7E98">
        <w:rPr>
          <w:rFonts w:ascii="Times New Roman" w:hAnsi="Times New Roman"/>
          <w:color w:val="auto"/>
          <w:szCs w:val="24"/>
        </w:rPr>
        <w:t xml:space="preserve"> года на официальном государственном сайте </w:t>
      </w:r>
      <w:hyperlink r:id="rId8" w:history="1">
        <w:r w:rsidRPr="00CC7E98">
          <w:rPr>
            <w:rStyle w:val="afff9"/>
            <w:rFonts w:ascii="Times New Roman" w:eastAsia="Calibri" w:hAnsi="Times New Roman"/>
            <w:color w:val="0000FF"/>
            <w:szCs w:val="24"/>
            <w:u w:val="single"/>
          </w:rPr>
          <w:t>http://zakupki.gov.ru</w:t>
        </w:r>
      </w:hyperlink>
      <w:r w:rsidRPr="00CC7E98">
        <w:rPr>
          <w:rStyle w:val="afff9"/>
          <w:rFonts w:ascii="Times New Roman" w:eastAsia="Calibri" w:hAnsi="Times New Roman"/>
          <w:color w:val="0000FF"/>
          <w:szCs w:val="24"/>
          <w:u w:val="single"/>
        </w:rPr>
        <w:t>/</w:t>
      </w:r>
      <w:r w:rsidRPr="00CC7E98">
        <w:rPr>
          <w:rFonts w:ascii="Times New Roman" w:hAnsi="Times New Roman"/>
          <w:color w:val="auto"/>
          <w:szCs w:val="24"/>
        </w:rPr>
        <w:t>, закупка №</w:t>
      </w:r>
      <w:r w:rsidR="001A0A07" w:rsidRPr="00CC7E98">
        <w:rPr>
          <w:rFonts w:ascii="Times New Roman" w:hAnsi="Times New Roman"/>
          <w:color w:val="auto"/>
          <w:szCs w:val="24"/>
        </w:rPr>
        <w:t xml:space="preserve"> 32</w:t>
      </w:r>
      <w:r w:rsidR="008443BA" w:rsidRPr="00CC7E98">
        <w:rPr>
          <w:rFonts w:ascii="Times New Roman" w:hAnsi="Times New Roman"/>
          <w:color w:val="auto"/>
          <w:szCs w:val="24"/>
        </w:rPr>
        <w:t>615</w:t>
      </w:r>
      <w:r w:rsidR="003E3C06">
        <w:rPr>
          <w:rFonts w:ascii="Times New Roman" w:hAnsi="Times New Roman"/>
          <w:color w:val="auto"/>
          <w:szCs w:val="24"/>
        </w:rPr>
        <w:t>724407</w:t>
      </w:r>
      <w:r w:rsidRPr="00CC7E98">
        <w:rPr>
          <w:rFonts w:ascii="Times New Roman" w:hAnsi="Times New Roman"/>
          <w:color w:val="auto"/>
          <w:szCs w:val="24"/>
        </w:rPr>
        <w:t xml:space="preserve">, на официальном сайте по закупкам атомной отрасли </w:t>
      </w:r>
      <w:hyperlink r:id="rId9" w:history="1">
        <w:r w:rsidRPr="00CC7E98">
          <w:rPr>
            <w:rStyle w:val="afff9"/>
            <w:rFonts w:ascii="Times New Roman" w:eastAsia="Calibri" w:hAnsi="Times New Roman"/>
            <w:color w:val="0000FF"/>
            <w:szCs w:val="24"/>
            <w:u w:val="single"/>
          </w:rPr>
          <w:t>http://zakupki.rosatom.ru</w:t>
        </w:r>
      </w:hyperlink>
      <w:r w:rsidRPr="00CC7E98">
        <w:rPr>
          <w:rStyle w:val="afff9"/>
          <w:rFonts w:ascii="Times New Roman" w:eastAsia="Calibri" w:hAnsi="Times New Roman"/>
          <w:color w:val="0000FF"/>
          <w:szCs w:val="24"/>
          <w:u w:val="single"/>
        </w:rPr>
        <w:t>/,</w:t>
      </w:r>
      <w:r w:rsidRPr="00CC7E98">
        <w:rPr>
          <w:rFonts w:ascii="Times New Roman" w:hAnsi="Times New Roman"/>
          <w:color w:val="auto"/>
          <w:szCs w:val="24"/>
        </w:rPr>
        <w:t xml:space="preserve"> закупка №</w:t>
      </w:r>
      <w:r w:rsidR="001A0A07" w:rsidRPr="00CC7E98">
        <w:rPr>
          <w:rFonts w:ascii="Times New Roman" w:hAnsi="Times New Roman"/>
          <w:color w:val="auto"/>
          <w:szCs w:val="24"/>
        </w:rPr>
        <w:t xml:space="preserve"> </w:t>
      </w:r>
      <w:r w:rsidR="001C3121" w:rsidRPr="00CC7E98">
        <w:rPr>
          <w:rFonts w:ascii="Times New Roman" w:hAnsi="Times New Roman"/>
          <w:color w:val="auto"/>
          <w:szCs w:val="24"/>
        </w:rPr>
        <w:t>1</w:t>
      </w:r>
      <w:r w:rsidR="008443BA" w:rsidRPr="00CC7E98">
        <w:rPr>
          <w:rFonts w:ascii="Times New Roman" w:hAnsi="Times New Roman"/>
          <w:color w:val="auto"/>
          <w:szCs w:val="24"/>
        </w:rPr>
        <w:t>7</w:t>
      </w:r>
      <w:r w:rsidR="003E3C06">
        <w:rPr>
          <w:rFonts w:ascii="Times New Roman" w:hAnsi="Times New Roman"/>
          <w:color w:val="auto"/>
          <w:szCs w:val="24"/>
        </w:rPr>
        <w:t>6428</w:t>
      </w:r>
      <w:r w:rsidRPr="00CC7E98">
        <w:rPr>
          <w:rFonts w:ascii="Times New Roman" w:hAnsi="Times New Roman"/>
          <w:color w:val="auto"/>
          <w:szCs w:val="24"/>
        </w:rPr>
        <w:t xml:space="preserve">, на </w:t>
      </w:r>
      <w:r w:rsidR="00202761" w:rsidRPr="00CC7E98">
        <w:rPr>
          <w:rFonts w:ascii="Times New Roman" w:hAnsi="Times New Roman"/>
          <w:szCs w:val="24"/>
        </w:rPr>
        <w:t xml:space="preserve">(ЭТП) </w:t>
      </w:r>
      <w:r w:rsidR="003B373D" w:rsidRPr="00CC7E98">
        <w:rPr>
          <w:rFonts w:ascii="Times New Roman" w:hAnsi="Times New Roman"/>
          <w:color w:val="auto"/>
          <w:szCs w:val="24"/>
        </w:rPr>
        <w:t xml:space="preserve">ЭТС «НЭП» в сети «Интернет» по адресу </w:t>
      </w:r>
      <w:r w:rsidR="003B373D" w:rsidRPr="00CC7E98">
        <w:rPr>
          <w:rStyle w:val="afff9"/>
          <w:rFonts w:ascii="Times New Roman" w:eastAsia="Calibri" w:hAnsi="Times New Roman"/>
          <w:color w:val="0000FF"/>
          <w:szCs w:val="24"/>
          <w:u w:val="single"/>
        </w:rPr>
        <w:t>https://www.etp-ets.ru/</w:t>
      </w:r>
      <w:r w:rsidRPr="00CC7E98">
        <w:rPr>
          <w:rFonts w:ascii="Times New Roman" w:hAnsi="Times New Roman"/>
          <w:color w:val="auto"/>
          <w:szCs w:val="24"/>
        </w:rPr>
        <w:t>, закупка №</w:t>
      </w:r>
      <w:r w:rsidR="001A0A07" w:rsidRPr="00CC7E98">
        <w:rPr>
          <w:rFonts w:ascii="Times New Roman" w:hAnsi="Times New Roman"/>
          <w:color w:val="auto"/>
          <w:szCs w:val="24"/>
        </w:rPr>
        <w:t xml:space="preserve"> </w:t>
      </w:r>
      <w:r w:rsidR="003E3C06" w:rsidRPr="00CC7E98">
        <w:rPr>
          <w:rFonts w:ascii="Times New Roman" w:hAnsi="Times New Roman"/>
          <w:color w:val="auto"/>
          <w:szCs w:val="24"/>
        </w:rPr>
        <w:t>32615</w:t>
      </w:r>
      <w:r w:rsidR="003E3C06">
        <w:rPr>
          <w:rFonts w:ascii="Times New Roman" w:hAnsi="Times New Roman"/>
          <w:color w:val="auto"/>
          <w:szCs w:val="24"/>
        </w:rPr>
        <w:t>724407</w:t>
      </w:r>
      <w:r w:rsidR="006B56FE" w:rsidRPr="00CC7E98">
        <w:rPr>
          <w:rFonts w:ascii="Times New Roman" w:hAnsi="Times New Roman"/>
          <w:color w:val="auto"/>
          <w:szCs w:val="24"/>
        </w:rPr>
        <w:t>.</w:t>
      </w:r>
    </w:p>
    <w:p w14:paraId="3C3787A8" w14:textId="77777777" w:rsidR="00BF7DC8" w:rsidRPr="00CC7E98" w:rsidRDefault="00BF7DC8" w:rsidP="00CC7E98">
      <w:pPr>
        <w:tabs>
          <w:tab w:val="left" w:pos="-2268"/>
          <w:tab w:val="left" w:pos="851"/>
        </w:tabs>
        <w:spacing w:after="20"/>
        <w:ind w:firstLine="283"/>
        <w:contextualSpacing/>
        <w:rPr>
          <w:rFonts w:ascii="Times New Roman" w:hAnsi="Times New Roman"/>
          <w:color w:val="auto"/>
          <w:szCs w:val="24"/>
        </w:rPr>
      </w:pPr>
    </w:p>
    <w:p w14:paraId="360B553E" w14:textId="3CD5213A" w:rsidR="00F35CA9" w:rsidRPr="00CC7E98" w:rsidRDefault="00691DCE" w:rsidP="00CC7E98">
      <w:pPr>
        <w:pStyle w:val="312"/>
        <w:tabs>
          <w:tab w:val="left" w:pos="0"/>
        </w:tabs>
        <w:spacing w:after="20"/>
        <w:ind w:firstLine="426"/>
        <w:contextualSpacing/>
        <w:rPr>
          <w:b w:val="0"/>
          <w:sz w:val="24"/>
          <w:szCs w:val="24"/>
        </w:rPr>
      </w:pPr>
      <w:r w:rsidRPr="00CC7E98">
        <w:rPr>
          <w:b w:val="0"/>
          <w:sz w:val="24"/>
          <w:szCs w:val="24"/>
        </w:rPr>
        <w:t>Заседание закупочной комиссии проводится в очной форме в 0</w:t>
      </w:r>
      <w:r w:rsidR="00FF7999" w:rsidRPr="00FF7999">
        <w:rPr>
          <w:b w:val="0"/>
          <w:sz w:val="24"/>
          <w:szCs w:val="24"/>
        </w:rPr>
        <w:t>4</w:t>
      </w:r>
      <w:r w:rsidRPr="00CC7E98">
        <w:rPr>
          <w:b w:val="0"/>
          <w:sz w:val="24"/>
          <w:szCs w:val="24"/>
        </w:rPr>
        <w:t>:00:00 (время московское) «</w:t>
      </w:r>
      <w:r w:rsidR="00C47F44">
        <w:rPr>
          <w:b w:val="0"/>
          <w:sz w:val="24"/>
          <w:szCs w:val="24"/>
        </w:rPr>
        <w:t>03</w:t>
      </w:r>
      <w:r w:rsidRPr="00CC7E98">
        <w:rPr>
          <w:b w:val="0"/>
          <w:sz w:val="24"/>
          <w:szCs w:val="24"/>
        </w:rPr>
        <w:t xml:space="preserve">» </w:t>
      </w:r>
      <w:r w:rsidR="00735CC3">
        <w:rPr>
          <w:b w:val="0"/>
          <w:sz w:val="24"/>
          <w:szCs w:val="24"/>
        </w:rPr>
        <w:t>марта</w:t>
      </w:r>
      <w:r w:rsidRPr="00CC7E98">
        <w:rPr>
          <w:b w:val="0"/>
          <w:sz w:val="24"/>
          <w:szCs w:val="24"/>
        </w:rPr>
        <w:t xml:space="preserve"> 202</w:t>
      </w:r>
      <w:r w:rsidR="008C360A" w:rsidRPr="00CC7E98">
        <w:rPr>
          <w:b w:val="0"/>
          <w:sz w:val="24"/>
          <w:szCs w:val="24"/>
        </w:rPr>
        <w:t>6</w:t>
      </w:r>
      <w:r w:rsidRPr="00CC7E98">
        <w:rPr>
          <w:b w:val="0"/>
          <w:sz w:val="24"/>
          <w:szCs w:val="24"/>
        </w:rPr>
        <w:t xml:space="preserve"> года, по адресу: Красноярский край, г. Железногорск, ул. Привокзальная, д.16.</w:t>
      </w:r>
    </w:p>
    <w:p w14:paraId="6BD208A8" w14:textId="77777777" w:rsidR="00F35CA9" w:rsidRPr="00CC7E98" w:rsidRDefault="00691DCE" w:rsidP="00CC7E98">
      <w:pPr>
        <w:pStyle w:val="afffff1"/>
        <w:tabs>
          <w:tab w:val="left" w:pos="0"/>
        </w:tabs>
        <w:spacing w:after="20"/>
        <w:ind w:left="0" w:firstLine="426"/>
        <w:contextualSpacing/>
        <w:jc w:val="both"/>
        <w:outlineLvl w:val="0"/>
        <w:rPr>
          <w:rFonts w:ascii="Times New Roman" w:hAnsi="Times New Roman"/>
          <w:color w:val="auto"/>
          <w:sz w:val="24"/>
          <w:szCs w:val="24"/>
        </w:rPr>
      </w:pPr>
      <w:r w:rsidRPr="00CC7E98">
        <w:rPr>
          <w:rFonts w:ascii="Times New Roman" w:hAnsi="Times New Roman"/>
          <w:b/>
          <w:sz w:val="24"/>
          <w:szCs w:val="24"/>
        </w:rPr>
        <w:t>В заседании принимают участие:</w:t>
      </w:r>
      <w:r w:rsidRPr="00CC7E98">
        <w:rPr>
          <w:rFonts w:ascii="Times New Roman" w:hAnsi="Times New Roman"/>
          <w:sz w:val="24"/>
          <w:szCs w:val="24"/>
        </w:rPr>
        <w:t xml:space="preserve"> Сведения о составе членов закупочной комиссии приведены в разделе «Закупочная </w:t>
      </w:r>
      <w:r w:rsidRPr="00CC7E98">
        <w:rPr>
          <w:rFonts w:ascii="Times New Roman" w:hAnsi="Times New Roman"/>
          <w:color w:val="auto"/>
          <w:sz w:val="24"/>
          <w:szCs w:val="24"/>
        </w:rPr>
        <w:t>комиссия» настоящего протокола.</w:t>
      </w:r>
    </w:p>
    <w:p w14:paraId="73A30CC4" w14:textId="085B0757" w:rsidR="00F35CA9" w:rsidRPr="00CC7E98" w:rsidRDefault="00691DCE" w:rsidP="00CC7E98">
      <w:pPr>
        <w:pStyle w:val="afffff1"/>
        <w:keepLines/>
        <w:tabs>
          <w:tab w:val="left" w:pos="0"/>
        </w:tabs>
        <w:spacing w:after="20"/>
        <w:ind w:left="0" w:firstLine="426"/>
        <w:contextualSpacing/>
        <w:jc w:val="both"/>
        <w:outlineLvl w:val="0"/>
        <w:rPr>
          <w:rFonts w:ascii="Times New Roman" w:hAnsi="Times New Roman"/>
          <w:color w:val="auto"/>
          <w:sz w:val="24"/>
          <w:szCs w:val="24"/>
        </w:rPr>
      </w:pPr>
      <w:r w:rsidRPr="00CC7E98">
        <w:rPr>
          <w:rFonts w:ascii="Times New Roman" w:hAnsi="Times New Roman"/>
          <w:color w:val="auto"/>
          <w:sz w:val="24"/>
          <w:szCs w:val="24"/>
        </w:rPr>
        <w:t>Заседание проводится в присутствии</w:t>
      </w:r>
      <w:r w:rsidR="002F146B" w:rsidRPr="00CC7E98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FF7999" w:rsidRPr="00FF7999">
        <w:rPr>
          <w:rFonts w:ascii="Times New Roman" w:hAnsi="Times New Roman"/>
          <w:b/>
          <w:bCs/>
          <w:color w:val="auto"/>
          <w:sz w:val="24"/>
          <w:szCs w:val="24"/>
        </w:rPr>
        <w:t>8</w:t>
      </w:r>
      <w:r w:rsidR="002F146B" w:rsidRPr="00CC7E98">
        <w:rPr>
          <w:rFonts w:ascii="Times New Roman" w:hAnsi="Times New Roman"/>
          <w:b/>
          <w:bCs/>
          <w:color w:val="auto"/>
          <w:sz w:val="24"/>
          <w:szCs w:val="24"/>
        </w:rPr>
        <w:t xml:space="preserve"> </w:t>
      </w:r>
      <w:r w:rsidRPr="00CC7E98">
        <w:rPr>
          <w:rFonts w:ascii="Times New Roman" w:hAnsi="Times New Roman"/>
          <w:color w:val="auto"/>
          <w:sz w:val="24"/>
          <w:szCs w:val="24"/>
        </w:rPr>
        <w:t>из</w:t>
      </w:r>
      <w:r w:rsidRPr="00CC7E98">
        <w:rPr>
          <w:rFonts w:ascii="Times New Roman" w:hAnsi="Times New Roman"/>
          <w:b/>
          <w:bCs/>
          <w:color w:val="auto"/>
          <w:sz w:val="24"/>
          <w:szCs w:val="24"/>
        </w:rPr>
        <w:t xml:space="preserve"> </w:t>
      </w:r>
      <w:r w:rsidR="00DC7389" w:rsidRPr="00CC7E98">
        <w:rPr>
          <w:rFonts w:ascii="Times New Roman" w:hAnsi="Times New Roman"/>
          <w:b/>
          <w:bCs/>
          <w:color w:val="auto"/>
          <w:sz w:val="24"/>
          <w:szCs w:val="24"/>
        </w:rPr>
        <w:t xml:space="preserve">9 </w:t>
      </w:r>
      <w:r w:rsidRPr="00CC7E98">
        <w:rPr>
          <w:rFonts w:ascii="Times New Roman" w:hAnsi="Times New Roman"/>
          <w:color w:val="auto"/>
          <w:sz w:val="24"/>
          <w:szCs w:val="24"/>
        </w:rPr>
        <w:t xml:space="preserve">членов закупочной комиссии. Кворум имеется. </w:t>
      </w:r>
    </w:p>
    <w:p w14:paraId="512D9F3B" w14:textId="77777777" w:rsidR="00F35CA9" w:rsidRPr="00CC7E98" w:rsidRDefault="00F35CA9" w:rsidP="00CC7E98">
      <w:pPr>
        <w:keepLines w:val="0"/>
        <w:widowControl w:val="0"/>
        <w:tabs>
          <w:tab w:val="left" w:pos="0"/>
        </w:tabs>
        <w:spacing w:after="20"/>
        <w:ind w:firstLine="426"/>
        <w:contextualSpacing/>
        <w:rPr>
          <w:rFonts w:ascii="Times New Roman" w:hAnsi="Times New Roman"/>
          <w:color w:val="auto"/>
          <w:szCs w:val="24"/>
        </w:rPr>
      </w:pPr>
    </w:p>
    <w:p w14:paraId="5E428727" w14:textId="43700D99" w:rsidR="00F35CA9" w:rsidRPr="00CC7E98" w:rsidRDefault="00691DCE" w:rsidP="00CC7E98">
      <w:pPr>
        <w:pStyle w:val="afffff1"/>
        <w:widowControl w:val="0"/>
        <w:numPr>
          <w:ilvl w:val="0"/>
          <w:numId w:val="2"/>
        </w:numPr>
        <w:spacing w:after="20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CC7E98">
        <w:rPr>
          <w:rFonts w:ascii="Times New Roman" w:hAnsi="Times New Roman"/>
          <w:sz w:val="24"/>
          <w:szCs w:val="24"/>
        </w:rPr>
        <w:t>Срок окончания подачи заявок на участие в закупке 0</w:t>
      </w:r>
      <w:r w:rsidR="00933682" w:rsidRPr="00CC7E98">
        <w:rPr>
          <w:rFonts w:ascii="Times New Roman" w:hAnsi="Times New Roman"/>
          <w:sz w:val="24"/>
          <w:szCs w:val="24"/>
        </w:rPr>
        <w:t>5</w:t>
      </w:r>
      <w:r w:rsidRPr="00CC7E98">
        <w:rPr>
          <w:rFonts w:ascii="Times New Roman" w:hAnsi="Times New Roman"/>
          <w:sz w:val="24"/>
          <w:szCs w:val="24"/>
        </w:rPr>
        <w:t>:00:00 (время </w:t>
      </w:r>
      <w:r w:rsidRPr="00CC7E98">
        <w:rPr>
          <w:rFonts w:ascii="Times New Roman" w:hAnsi="Times New Roman"/>
          <w:b/>
          <w:i/>
          <w:sz w:val="24"/>
          <w:szCs w:val="24"/>
        </w:rPr>
        <w:t>московское</w:t>
      </w:r>
      <w:r w:rsidRPr="00CC7E98">
        <w:rPr>
          <w:rFonts w:ascii="Times New Roman" w:hAnsi="Times New Roman"/>
          <w:sz w:val="24"/>
          <w:szCs w:val="24"/>
        </w:rPr>
        <w:t>) «</w:t>
      </w:r>
      <w:r w:rsidR="00C47F44">
        <w:rPr>
          <w:rFonts w:ascii="Times New Roman" w:hAnsi="Times New Roman"/>
          <w:sz w:val="24"/>
          <w:szCs w:val="24"/>
        </w:rPr>
        <w:t>02</w:t>
      </w:r>
      <w:r w:rsidRPr="00CC7E98">
        <w:rPr>
          <w:rFonts w:ascii="Times New Roman" w:hAnsi="Times New Roman"/>
          <w:sz w:val="24"/>
          <w:szCs w:val="24"/>
        </w:rPr>
        <w:t xml:space="preserve">» </w:t>
      </w:r>
      <w:r w:rsidR="00C47F44">
        <w:rPr>
          <w:rFonts w:ascii="Times New Roman" w:hAnsi="Times New Roman"/>
          <w:sz w:val="24"/>
          <w:szCs w:val="24"/>
        </w:rPr>
        <w:t>марта</w:t>
      </w:r>
      <w:r w:rsidRPr="00CC7E98">
        <w:rPr>
          <w:rFonts w:ascii="Times New Roman" w:hAnsi="Times New Roman"/>
          <w:sz w:val="24"/>
          <w:szCs w:val="24"/>
        </w:rPr>
        <w:t xml:space="preserve"> 202</w:t>
      </w:r>
      <w:r w:rsidR="008C360A" w:rsidRPr="00CC7E98">
        <w:rPr>
          <w:rFonts w:ascii="Times New Roman" w:hAnsi="Times New Roman"/>
          <w:sz w:val="24"/>
          <w:szCs w:val="24"/>
        </w:rPr>
        <w:t>6</w:t>
      </w:r>
      <w:r w:rsidRPr="00CC7E98">
        <w:rPr>
          <w:rFonts w:ascii="Times New Roman" w:hAnsi="Times New Roman"/>
          <w:sz w:val="24"/>
          <w:szCs w:val="24"/>
        </w:rPr>
        <w:t xml:space="preserve"> года.</w:t>
      </w:r>
    </w:p>
    <w:p w14:paraId="3947D283" w14:textId="35859897" w:rsidR="00F35CA9" w:rsidRPr="00CC7E98" w:rsidRDefault="00691DCE" w:rsidP="00CC7E98">
      <w:pPr>
        <w:keepLines w:val="0"/>
        <w:widowControl w:val="0"/>
        <w:tabs>
          <w:tab w:val="left" w:pos="0"/>
        </w:tabs>
        <w:spacing w:after="20"/>
        <w:ind w:firstLine="426"/>
        <w:contextualSpacing/>
        <w:rPr>
          <w:rFonts w:ascii="Times New Roman" w:hAnsi="Times New Roman"/>
          <w:szCs w:val="24"/>
        </w:rPr>
      </w:pPr>
      <w:r w:rsidRPr="00CC7E98">
        <w:rPr>
          <w:rFonts w:ascii="Times New Roman" w:hAnsi="Times New Roman"/>
          <w:szCs w:val="24"/>
        </w:rPr>
        <w:t xml:space="preserve">Количество поданных на </w:t>
      </w:r>
      <w:r w:rsidR="00202761" w:rsidRPr="00CC7E98">
        <w:rPr>
          <w:rFonts w:ascii="Times New Roman" w:hAnsi="Times New Roman"/>
          <w:szCs w:val="24"/>
        </w:rPr>
        <w:t xml:space="preserve">(ЭТП) </w:t>
      </w:r>
      <w:r w:rsidR="003B373D" w:rsidRPr="00CC7E98">
        <w:rPr>
          <w:rFonts w:ascii="Times New Roman" w:hAnsi="Times New Roman"/>
          <w:color w:val="auto"/>
          <w:szCs w:val="24"/>
        </w:rPr>
        <w:t xml:space="preserve">ЭТС «НЭП» </w:t>
      </w:r>
      <w:r w:rsidRPr="00CC7E98">
        <w:rPr>
          <w:rFonts w:ascii="Times New Roman" w:hAnsi="Times New Roman"/>
          <w:szCs w:val="24"/>
        </w:rPr>
        <w:t>заявок на участие в закупке –</w:t>
      </w:r>
      <w:r w:rsidR="006B56FE" w:rsidRPr="00CC7E98">
        <w:rPr>
          <w:rFonts w:ascii="Times New Roman" w:hAnsi="Times New Roman"/>
          <w:szCs w:val="24"/>
        </w:rPr>
        <w:t xml:space="preserve"> </w:t>
      </w:r>
      <w:r w:rsidR="00C47F44">
        <w:rPr>
          <w:rFonts w:ascii="Times New Roman" w:hAnsi="Times New Roman"/>
          <w:szCs w:val="24"/>
        </w:rPr>
        <w:t>6</w:t>
      </w:r>
      <w:r w:rsidRPr="00CC7E98">
        <w:rPr>
          <w:rFonts w:ascii="Times New Roman" w:hAnsi="Times New Roman"/>
          <w:szCs w:val="24"/>
        </w:rPr>
        <w:t xml:space="preserve"> (</w:t>
      </w:r>
      <w:r w:rsidR="00C47F44">
        <w:rPr>
          <w:rFonts w:ascii="Times New Roman" w:hAnsi="Times New Roman"/>
          <w:szCs w:val="24"/>
        </w:rPr>
        <w:t>шесть</w:t>
      </w:r>
      <w:r w:rsidRPr="00CC7E98">
        <w:rPr>
          <w:rFonts w:ascii="Times New Roman" w:hAnsi="Times New Roman"/>
          <w:szCs w:val="24"/>
        </w:rPr>
        <w:t>).</w:t>
      </w:r>
    </w:p>
    <w:p w14:paraId="7F974B80" w14:textId="54FD4F9F" w:rsidR="00170568" w:rsidRPr="00CC7E98" w:rsidRDefault="00691DCE" w:rsidP="00AB7232">
      <w:pPr>
        <w:widowControl w:val="0"/>
        <w:spacing w:after="20"/>
        <w:rPr>
          <w:rFonts w:ascii="Times New Roman" w:hAnsi="Times New Roman"/>
          <w:szCs w:val="24"/>
        </w:rPr>
      </w:pPr>
      <w:r w:rsidRPr="00CC7E98">
        <w:rPr>
          <w:rFonts w:ascii="Times New Roman" w:hAnsi="Times New Roman"/>
          <w:szCs w:val="24"/>
        </w:rPr>
        <w:t xml:space="preserve">Согласно результатам открытия доступа к заявкам на участие в закупке: </w:t>
      </w:r>
    </w:p>
    <w:tbl>
      <w:tblPr>
        <w:tblW w:w="100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0"/>
        <w:gridCol w:w="2552"/>
        <w:gridCol w:w="5224"/>
      </w:tblGrid>
      <w:tr w:rsidR="00F35CA9" w:rsidRPr="00CC7E98" w14:paraId="379749E0" w14:textId="77777777" w:rsidTr="00C47F44">
        <w:trPr>
          <w:trHeight w:val="454"/>
        </w:trPr>
        <w:tc>
          <w:tcPr>
            <w:tcW w:w="2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75212410" w14:textId="77777777" w:rsidR="00F35CA9" w:rsidRPr="00CC7E98" w:rsidRDefault="00691DCE" w:rsidP="00CC7E98">
            <w:pPr>
              <w:keepLines w:val="0"/>
              <w:spacing w:after="20"/>
              <w:ind w:left="59" w:right="142"/>
              <w:jc w:val="center"/>
              <w:rPr>
                <w:rFonts w:ascii="Times New Roman" w:hAnsi="Times New Roman"/>
                <w:b/>
                <w:szCs w:val="24"/>
              </w:rPr>
            </w:pPr>
            <w:r w:rsidRPr="00CC7E98">
              <w:rPr>
                <w:rFonts w:ascii="Times New Roman" w:hAnsi="Times New Roman"/>
                <w:b/>
                <w:szCs w:val="24"/>
              </w:rPr>
              <w:t>Рег. № заявки на ЭТП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137166D6" w14:textId="77777777" w:rsidR="00F35CA9" w:rsidRPr="00CC7E98" w:rsidRDefault="00691DCE" w:rsidP="00CC7E98">
            <w:pPr>
              <w:keepLines w:val="0"/>
              <w:spacing w:after="20"/>
              <w:ind w:left="201" w:right="142"/>
              <w:jc w:val="center"/>
              <w:rPr>
                <w:rFonts w:ascii="Times New Roman" w:hAnsi="Times New Roman"/>
                <w:b/>
                <w:szCs w:val="24"/>
              </w:rPr>
            </w:pPr>
            <w:r w:rsidRPr="00CC7E98">
              <w:rPr>
                <w:rFonts w:ascii="Times New Roman" w:hAnsi="Times New Roman"/>
                <w:b/>
                <w:szCs w:val="24"/>
              </w:rPr>
              <w:t xml:space="preserve">Участник закупки </w:t>
            </w:r>
          </w:p>
        </w:tc>
        <w:tc>
          <w:tcPr>
            <w:tcW w:w="52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0082DE50" w14:textId="77777777" w:rsidR="00F35CA9" w:rsidRPr="00CC7E98" w:rsidRDefault="00691DCE" w:rsidP="00CC7E98">
            <w:pPr>
              <w:keepLines w:val="0"/>
              <w:spacing w:after="20"/>
              <w:ind w:left="201" w:right="142"/>
              <w:jc w:val="center"/>
              <w:rPr>
                <w:rFonts w:ascii="Times New Roman" w:hAnsi="Times New Roman"/>
                <w:b/>
                <w:szCs w:val="24"/>
              </w:rPr>
            </w:pPr>
            <w:r w:rsidRPr="00CC7E98">
              <w:rPr>
                <w:rFonts w:ascii="Times New Roman" w:hAnsi="Times New Roman"/>
                <w:b/>
                <w:szCs w:val="24"/>
              </w:rPr>
              <w:t>Сведения заявки на участие в запросе котировок</w:t>
            </w:r>
          </w:p>
        </w:tc>
      </w:tr>
      <w:tr w:rsidR="00C47F44" w:rsidRPr="00CC7E98" w14:paraId="538FE963" w14:textId="77777777" w:rsidTr="00C47F44">
        <w:trPr>
          <w:trHeight w:val="454"/>
        </w:trPr>
        <w:tc>
          <w:tcPr>
            <w:tcW w:w="2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ECFCDC6" w14:textId="58FB2A08" w:rsidR="00C47F44" w:rsidRPr="00C47F44" w:rsidRDefault="00C47F44" w:rsidP="00C47F44">
            <w:pPr>
              <w:spacing w:after="20"/>
              <w:jc w:val="center"/>
              <w:rPr>
                <w:rFonts w:ascii="Times New Roman" w:hAnsi="Times New Roman"/>
              </w:rPr>
            </w:pPr>
            <w:r w:rsidRPr="00C47F44">
              <w:rPr>
                <w:rFonts w:ascii="Times New Roman" w:hAnsi="Times New Roman"/>
              </w:rPr>
              <w:t>32615724407-1-1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15161420" w14:textId="6ADF0F23" w:rsidR="00C47F44" w:rsidRPr="00CC7E98" w:rsidRDefault="00C47F44" w:rsidP="00C47F44">
            <w:pPr>
              <w:spacing w:after="20"/>
              <w:jc w:val="center"/>
              <w:rPr>
                <w:rFonts w:ascii="Times New Roman" w:hAnsi="Times New Roman"/>
                <w:szCs w:val="24"/>
              </w:rPr>
            </w:pPr>
            <w:r w:rsidRPr="00CC7E98">
              <w:rPr>
                <w:rFonts w:ascii="Times New Roman" w:hAnsi="Times New Roman"/>
                <w:szCs w:val="24"/>
              </w:rPr>
              <w:t>Не указывается</w:t>
            </w:r>
          </w:p>
        </w:tc>
        <w:tc>
          <w:tcPr>
            <w:tcW w:w="52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0B0ED862" w14:textId="0EB04495" w:rsidR="00C47F44" w:rsidRPr="00CC7E98" w:rsidRDefault="00C47F44" w:rsidP="00C47F44">
            <w:pPr>
              <w:spacing w:after="20"/>
              <w:jc w:val="center"/>
              <w:rPr>
                <w:rFonts w:ascii="Times New Roman" w:eastAsiaTheme="minorHAnsi" w:hAnsi="Times New Roman"/>
                <w:szCs w:val="24"/>
              </w:rPr>
            </w:pPr>
            <w:r>
              <w:rPr>
                <w:rFonts w:ascii="Times New Roman" w:hAnsi="Times New Roman"/>
              </w:rPr>
              <w:t>19:34 (время московское) «24» февраля 2026 года</w:t>
            </w:r>
          </w:p>
        </w:tc>
      </w:tr>
      <w:tr w:rsidR="00C47F44" w:rsidRPr="00CC7E98" w14:paraId="580D363B" w14:textId="77777777" w:rsidTr="00C47F44">
        <w:trPr>
          <w:trHeight w:val="454"/>
        </w:trPr>
        <w:tc>
          <w:tcPr>
            <w:tcW w:w="2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786BE580" w14:textId="27C5D59A" w:rsidR="00C47F44" w:rsidRPr="00C47F44" w:rsidRDefault="00C47F44" w:rsidP="00C47F44">
            <w:pPr>
              <w:spacing w:after="20"/>
              <w:jc w:val="center"/>
              <w:rPr>
                <w:rFonts w:ascii="Times New Roman" w:hAnsi="Times New Roman"/>
              </w:rPr>
            </w:pPr>
            <w:r w:rsidRPr="00C47F44">
              <w:rPr>
                <w:rFonts w:ascii="Times New Roman" w:hAnsi="Times New Roman"/>
              </w:rPr>
              <w:t>32615724407-1-5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E5061A6" w14:textId="0A54A256" w:rsidR="00C47F44" w:rsidRPr="00CC7E98" w:rsidRDefault="00C47F44" w:rsidP="00C47F44">
            <w:pPr>
              <w:spacing w:after="20"/>
              <w:jc w:val="center"/>
              <w:rPr>
                <w:rFonts w:ascii="Times New Roman" w:hAnsi="Times New Roman"/>
                <w:szCs w:val="24"/>
              </w:rPr>
            </w:pPr>
            <w:r w:rsidRPr="00CC7E98">
              <w:rPr>
                <w:rFonts w:ascii="Times New Roman" w:hAnsi="Times New Roman"/>
                <w:szCs w:val="24"/>
              </w:rPr>
              <w:t>Не указывается</w:t>
            </w:r>
          </w:p>
        </w:tc>
        <w:tc>
          <w:tcPr>
            <w:tcW w:w="52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CBF0AC6" w14:textId="0E8CD17D" w:rsidR="00C47F44" w:rsidRPr="00CC7E98" w:rsidRDefault="00C47F44" w:rsidP="00C47F44">
            <w:pPr>
              <w:spacing w:after="20"/>
              <w:jc w:val="center"/>
              <w:rPr>
                <w:rFonts w:ascii="Times New Roman" w:eastAsiaTheme="minorHAnsi" w:hAnsi="Times New Roman"/>
                <w:szCs w:val="24"/>
              </w:rPr>
            </w:pPr>
            <w:r>
              <w:rPr>
                <w:rFonts w:ascii="Times New Roman" w:hAnsi="Times New Roman"/>
              </w:rPr>
              <w:t>15:04 (время московское) «27» февраля 2026 года</w:t>
            </w:r>
          </w:p>
        </w:tc>
      </w:tr>
      <w:tr w:rsidR="00C47F44" w:rsidRPr="00CC7E98" w14:paraId="207467C0" w14:textId="77777777" w:rsidTr="00C47F44">
        <w:trPr>
          <w:trHeight w:val="454"/>
        </w:trPr>
        <w:tc>
          <w:tcPr>
            <w:tcW w:w="2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0DE64948" w14:textId="7D0748B3" w:rsidR="00C47F44" w:rsidRPr="00C47F44" w:rsidRDefault="00C47F44" w:rsidP="00C47F44">
            <w:pPr>
              <w:spacing w:after="20"/>
              <w:jc w:val="center"/>
              <w:rPr>
                <w:rFonts w:ascii="Times New Roman" w:hAnsi="Times New Roman"/>
              </w:rPr>
            </w:pPr>
            <w:r w:rsidRPr="00C47F44">
              <w:rPr>
                <w:rFonts w:ascii="Times New Roman" w:hAnsi="Times New Roman"/>
              </w:rPr>
              <w:t>32615724407-1-3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6960C72" w14:textId="6BE47104" w:rsidR="00C47F44" w:rsidRPr="00CC7E98" w:rsidRDefault="00C47F44" w:rsidP="00C47F44">
            <w:pPr>
              <w:spacing w:after="20"/>
              <w:jc w:val="center"/>
              <w:rPr>
                <w:rFonts w:ascii="Times New Roman" w:hAnsi="Times New Roman"/>
                <w:szCs w:val="24"/>
              </w:rPr>
            </w:pPr>
            <w:r w:rsidRPr="00CC7E98">
              <w:rPr>
                <w:rFonts w:ascii="Times New Roman" w:hAnsi="Times New Roman"/>
                <w:szCs w:val="24"/>
              </w:rPr>
              <w:t>Не указывается</w:t>
            </w:r>
          </w:p>
        </w:tc>
        <w:tc>
          <w:tcPr>
            <w:tcW w:w="52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5686195" w14:textId="6FF37A58" w:rsidR="00C47F44" w:rsidRPr="00CC7E98" w:rsidRDefault="00C47F44" w:rsidP="00C47F44">
            <w:pPr>
              <w:spacing w:after="20"/>
              <w:jc w:val="center"/>
              <w:rPr>
                <w:rFonts w:ascii="Times New Roman" w:eastAsiaTheme="minorHAnsi" w:hAnsi="Times New Roman"/>
                <w:szCs w:val="24"/>
              </w:rPr>
            </w:pPr>
            <w:r>
              <w:rPr>
                <w:rFonts w:ascii="Times New Roman" w:hAnsi="Times New Roman"/>
              </w:rPr>
              <w:t>12:47 (время московское) «27» февраля 2026 года</w:t>
            </w:r>
          </w:p>
        </w:tc>
      </w:tr>
      <w:tr w:rsidR="00C47F44" w:rsidRPr="00CC7E98" w14:paraId="08E05001" w14:textId="77777777" w:rsidTr="00C47F44">
        <w:trPr>
          <w:trHeight w:val="454"/>
        </w:trPr>
        <w:tc>
          <w:tcPr>
            <w:tcW w:w="2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74653E4C" w14:textId="26234825" w:rsidR="00C47F44" w:rsidRPr="00C47F44" w:rsidRDefault="00C47F44" w:rsidP="00C47F44">
            <w:pPr>
              <w:spacing w:after="20"/>
              <w:jc w:val="center"/>
              <w:rPr>
                <w:rFonts w:ascii="Times New Roman" w:hAnsi="Times New Roman"/>
              </w:rPr>
            </w:pPr>
            <w:r w:rsidRPr="00C47F44">
              <w:rPr>
                <w:rFonts w:ascii="Times New Roman" w:hAnsi="Times New Roman"/>
              </w:rPr>
              <w:t>32615724407-1-2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B13DF9E" w14:textId="35D09400" w:rsidR="00C47F44" w:rsidRPr="00CC7E98" w:rsidRDefault="00C47F44" w:rsidP="00C47F44">
            <w:pPr>
              <w:spacing w:after="20"/>
              <w:jc w:val="center"/>
              <w:rPr>
                <w:rFonts w:ascii="Times New Roman" w:hAnsi="Times New Roman"/>
                <w:szCs w:val="24"/>
              </w:rPr>
            </w:pPr>
            <w:r w:rsidRPr="00CC7E98">
              <w:rPr>
                <w:rFonts w:ascii="Times New Roman" w:hAnsi="Times New Roman"/>
                <w:szCs w:val="24"/>
              </w:rPr>
              <w:t>Не указывается</w:t>
            </w:r>
          </w:p>
        </w:tc>
        <w:tc>
          <w:tcPr>
            <w:tcW w:w="52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7476B3E5" w14:textId="01AEFDDC" w:rsidR="00C47F44" w:rsidRPr="00CC7E98" w:rsidRDefault="00C47F44" w:rsidP="00C47F44">
            <w:pPr>
              <w:spacing w:after="20"/>
              <w:jc w:val="center"/>
              <w:rPr>
                <w:rFonts w:ascii="Times New Roman" w:eastAsiaTheme="minorHAnsi" w:hAnsi="Times New Roman"/>
                <w:szCs w:val="24"/>
              </w:rPr>
            </w:pPr>
            <w:r>
              <w:rPr>
                <w:rFonts w:ascii="Times New Roman" w:hAnsi="Times New Roman"/>
              </w:rPr>
              <w:t>12:27 (время московское) «27» февраля 2026 года</w:t>
            </w:r>
          </w:p>
        </w:tc>
      </w:tr>
      <w:tr w:rsidR="00C47F44" w:rsidRPr="00CC7E98" w14:paraId="771B3307" w14:textId="77777777" w:rsidTr="00C47F44">
        <w:trPr>
          <w:trHeight w:val="454"/>
        </w:trPr>
        <w:tc>
          <w:tcPr>
            <w:tcW w:w="2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2069FAED" w14:textId="60C27EC9" w:rsidR="00C47F44" w:rsidRPr="00C47F44" w:rsidRDefault="00C47F44" w:rsidP="00C47F44">
            <w:pPr>
              <w:spacing w:after="20"/>
              <w:jc w:val="center"/>
              <w:rPr>
                <w:rFonts w:ascii="Times New Roman" w:hAnsi="Times New Roman"/>
              </w:rPr>
            </w:pPr>
            <w:r w:rsidRPr="00C47F44">
              <w:rPr>
                <w:rFonts w:ascii="Times New Roman" w:hAnsi="Times New Roman"/>
              </w:rPr>
              <w:t>32615724407-1-4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1CCC114B" w14:textId="1DCA8D0F" w:rsidR="00C47F44" w:rsidRPr="00CC7E98" w:rsidRDefault="00C47F44" w:rsidP="00C47F44">
            <w:pPr>
              <w:spacing w:after="20"/>
              <w:jc w:val="center"/>
              <w:rPr>
                <w:rFonts w:ascii="Times New Roman" w:hAnsi="Times New Roman"/>
                <w:szCs w:val="24"/>
              </w:rPr>
            </w:pPr>
            <w:r w:rsidRPr="00CC7E98">
              <w:rPr>
                <w:rFonts w:ascii="Times New Roman" w:hAnsi="Times New Roman"/>
                <w:szCs w:val="24"/>
              </w:rPr>
              <w:t>Не указывается</w:t>
            </w:r>
          </w:p>
        </w:tc>
        <w:tc>
          <w:tcPr>
            <w:tcW w:w="52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BC030C1" w14:textId="07824766" w:rsidR="00C47F44" w:rsidRPr="00CC7E98" w:rsidRDefault="00C47F44" w:rsidP="00C47F44">
            <w:pPr>
              <w:spacing w:after="20"/>
              <w:jc w:val="center"/>
              <w:rPr>
                <w:rFonts w:ascii="Times New Roman" w:eastAsiaTheme="minorHAnsi" w:hAnsi="Times New Roman"/>
                <w:szCs w:val="24"/>
              </w:rPr>
            </w:pPr>
            <w:r>
              <w:rPr>
                <w:rFonts w:ascii="Times New Roman" w:hAnsi="Times New Roman"/>
              </w:rPr>
              <w:t>14:58 (время московское) «27» февраля 2026 года</w:t>
            </w:r>
          </w:p>
        </w:tc>
      </w:tr>
      <w:tr w:rsidR="00C47F44" w:rsidRPr="00CC7E98" w14:paraId="54862166" w14:textId="77777777" w:rsidTr="00C47F44">
        <w:trPr>
          <w:trHeight w:val="454"/>
        </w:trPr>
        <w:tc>
          <w:tcPr>
            <w:tcW w:w="2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981885B" w14:textId="6DD31E64" w:rsidR="00C47F44" w:rsidRPr="00C47F44" w:rsidRDefault="00C47F44" w:rsidP="00C47F44">
            <w:pPr>
              <w:spacing w:after="20"/>
              <w:jc w:val="center"/>
              <w:rPr>
                <w:rFonts w:ascii="Times New Roman" w:hAnsi="Times New Roman"/>
              </w:rPr>
            </w:pPr>
            <w:r w:rsidRPr="00C47F44">
              <w:rPr>
                <w:rFonts w:ascii="Times New Roman" w:hAnsi="Times New Roman"/>
              </w:rPr>
              <w:t>32615724407-1-6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2958EBCB" w14:textId="7E922FBE" w:rsidR="00C47F44" w:rsidRPr="00CC7E98" w:rsidRDefault="00C47F44" w:rsidP="00C47F44">
            <w:pPr>
              <w:spacing w:after="20"/>
              <w:jc w:val="center"/>
              <w:rPr>
                <w:rFonts w:ascii="Times New Roman" w:hAnsi="Times New Roman"/>
                <w:szCs w:val="24"/>
              </w:rPr>
            </w:pPr>
            <w:r w:rsidRPr="00CC7E98">
              <w:rPr>
                <w:rFonts w:ascii="Times New Roman" w:hAnsi="Times New Roman"/>
                <w:szCs w:val="24"/>
              </w:rPr>
              <w:t>Не указывается</w:t>
            </w:r>
          </w:p>
        </w:tc>
        <w:tc>
          <w:tcPr>
            <w:tcW w:w="52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35A9154" w14:textId="272C4C4E" w:rsidR="00C47F44" w:rsidRPr="00CC7E98" w:rsidRDefault="00C47F44" w:rsidP="00C47F44">
            <w:pPr>
              <w:spacing w:after="20"/>
              <w:jc w:val="center"/>
              <w:rPr>
                <w:rFonts w:ascii="Times New Roman" w:eastAsiaTheme="minorHAnsi" w:hAnsi="Times New Roman"/>
                <w:szCs w:val="24"/>
              </w:rPr>
            </w:pPr>
            <w:r>
              <w:rPr>
                <w:rFonts w:ascii="Times New Roman" w:hAnsi="Times New Roman"/>
              </w:rPr>
              <w:t>00:14 (время московское) «02» марта 2026 года</w:t>
            </w:r>
          </w:p>
        </w:tc>
      </w:tr>
    </w:tbl>
    <w:p w14:paraId="453D9641" w14:textId="77777777" w:rsidR="00AB7232" w:rsidRDefault="00AB7232" w:rsidP="00CC7E98">
      <w:pPr>
        <w:pStyle w:val="aff0"/>
        <w:spacing w:after="20"/>
        <w:ind w:firstLine="426"/>
        <w:rPr>
          <w:rFonts w:ascii="Times New Roman" w:hAnsi="Times New Roman"/>
          <w:b/>
          <w:szCs w:val="24"/>
        </w:rPr>
      </w:pPr>
    </w:p>
    <w:p w14:paraId="4C03DE91" w14:textId="44672D31" w:rsidR="00F35CA9" w:rsidRPr="00CC7E98" w:rsidRDefault="00691DCE" w:rsidP="00CC7E98">
      <w:pPr>
        <w:pStyle w:val="aff0"/>
        <w:spacing w:after="20"/>
        <w:ind w:firstLine="426"/>
        <w:rPr>
          <w:rFonts w:ascii="Times New Roman" w:hAnsi="Times New Roman"/>
          <w:szCs w:val="24"/>
        </w:rPr>
      </w:pPr>
      <w:r w:rsidRPr="00CC7E98">
        <w:rPr>
          <w:rFonts w:ascii="Times New Roman" w:hAnsi="Times New Roman"/>
          <w:b/>
          <w:szCs w:val="24"/>
        </w:rPr>
        <w:t>2.</w:t>
      </w:r>
      <w:r w:rsidRPr="00CC7E98">
        <w:rPr>
          <w:rFonts w:ascii="Times New Roman" w:hAnsi="Times New Roman"/>
          <w:szCs w:val="24"/>
        </w:rPr>
        <w:t xml:space="preserve"> По результатам рассмотрения заявок на участие в запросе котировок закупочной комиссией были приняты следующие решения:</w:t>
      </w:r>
    </w:p>
    <w:p w14:paraId="4B7E3D23" w14:textId="77777777" w:rsidR="00F35CA9" w:rsidRPr="00CC7E98" w:rsidRDefault="00691DCE" w:rsidP="00CC7E98">
      <w:pPr>
        <w:pStyle w:val="aff0"/>
        <w:spacing w:after="20"/>
        <w:ind w:firstLine="426"/>
        <w:rPr>
          <w:rFonts w:ascii="Times New Roman" w:hAnsi="Times New Roman"/>
          <w:szCs w:val="24"/>
        </w:rPr>
      </w:pPr>
      <w:r w:rsidRPr="00CC7E98">
        <w:rPr>
          <w:rFonts w:ascii="Times New Roman" w:hAnsi="Times New Roman"/>
          <w:b/>
          <w:szCs w:val="24"/>
        </w:rPr>
        <w:t>2.1.</w:t>
      </w:r>
      <w:r w:rsidRPr="00CC7E98">
        <w:rPr>
          <w:rFonts w:ascii="Times New Roman" w:hAnsi="Times New Roman"/>
          <w:szCs w:val="24"/>
        </w:rPr>
        <w:t xml:space="preserve"> Признать соответствующими требованиям извещения о проведении закупки (закупочной документации) заявки следующих участников: </w:t>
      </w:r>
    </w:p>
    <w:p w14:paraId="44FC4719" w14:textId="77777777" w:rsidR="00F35CA9" w:rsidRPr="00CC7E98" w:rsidRDefault="00F35CA9" w:rsidP="00CC7E98">
      <w:pPr>
        <w:pStyle w:val="afffff1"/>
        <w:widowControl w:val="0"/>
        <w:tabs>
          <w:tab w:val="left" w:pos="851"/>
          <w:tab w:val="left" w:pos="1134"/>
        </w:tabs>
        <w:spacing w:after="20"/>
        <w:ind w:left="294" w:hanging="294"/>
        <w:jc w:val="both"/>
        <w:rPr>
          <w:rFonts w:ascii="Times New Roman" w:hAnsi="Times New Roman"/>
          <w:sz w:val="24"/>
          <w:szCs w:val="24"/>
        </w:rPr>
      </w:pPr>
    </w:p>
    <w:p w14:paraId="0E86AAB4" w14:textId="45FC0656" w:rsidR="00EF07D6" w:rsidRPr="00CC7E98" w:rsidRDefault="00EF07D6" w:rsidP="00EF07D6">
      <w:pPr>
        <w:pStyle w:val="afffff1"/>
        <w:widowControl w:val="0"/>
        <w:tabs>
          <w:tab w:val="left" w:pos="851"/>
          <w:tab w:val="left" w:pos="1134"/>
        </w:tabs>
        <w:spacing w:after="20"/>
        <w:ind w:left="294" w:firstLine="131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C7E98">
        <w:rPr>
          <w:rFonts w:ascii="Times New Roman" w:hAnsi="Times New Roman"/>
          <w:b/>
          <w:sz w:val="24"/>
          <w:szCs w:val="24"/>
        </w:rPr>
        <w:t>2.1.1.</w:t>
      </w:r>
      <w:r w:rsidRPr="00CC7E98">
        <w:rPr>
          <w:rFonts w:ascii="Times New Roman" w:hAnsi="Times New Roman"/>
          <w:sz w:val="24"/>
          <w:szCs w:val="24"/>
        </w:rPr>
        <w:t xml:space="preserve"> Заявка №</w:t>
      </w:r>
      <w:r w:rsidRPr="00CC7E98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AB7232" w:rsidRPr="00C47F44">
        <w:rPr>
          <w:rFonts w:ascii="Times New Roman" w:hAnsi="Times New Roman"/>
          <w:sz w:val="24"/>
        </w:rPr>
        <w:t>32615724407-1-1</w:t>
      </w:r>
    </w:p>
    <w:p w14:paraId="5F4F675F" w14:textId="41B0C416" w:rsidR="00EF07D6" w:rsidRPr="00CC7E98" w:rsidRDefault="00EF07D6" w:rsidP="00EF07D6">
      <w:pPr>
        <w:pStyle w:val="affe"/>
        <w:spacing w:before="100" w:after="20" w:afterAutospacing="0"/>
        <w:ind w:left="284"/>
        <w:contextualSpacing/>
        <w:rPr>
          <w:szCs w:val="24"/>
        </w:rPr>
      </w:pPr>
      <w:r w:rsidRPr="00CC7E98">
        <w:rPr>
          <w:szCs w:val="24"/>
        </w:rPr>
        <w:t>Результаты голосования членов закупочной комиссии: участник</w:t>
      </w:r>
      <w:r w:rsidRPr="00CC7E98">
        <w:rPr>
          <w:szCs w:val="24"/>
        </w:rPr>
        <w:br/>
        <w:t xml:space="preserve">«за» - </w:t>
      </w:r>
      <w:r w:rsidR="00FF7999" w:rsidRPr="00FF7999">
        <w:rPr>
          <w:szCs w:val="24"/>
        </w:rPr>
        <w:t>8</w:t>
      </w:r>
      <w:r w:rsidRPr="00CC7E98">
        <w:rPr>
          <w:szCs w:val="24"/>
        </w:rPr>
        <w:t xml:space="preserve"> голоса/-</w:t>
      </w:r>
      <w:proofErr w:type="spellStart"/>
      <w:r w:rsidRPr="00CC7E98">
        <w:rPr>
          <w:szCs w:val="24"/>
        </w:rPr>
        <w:t>ов</w:t>
      </w:r>
      <w:proofErr w:type="spellEnd"/>
      <w:r w:rsidRPr="00CC7E98">
        <w:rPr>
          <w:szCs w:val="24"/>
        </w:rPr>
        <w:t>;</w:t>
      </w:r>
      <w:r w:rsidRPr="00CC7E98">
        <w:rPr>
          <w:szCs w:val="24"/>
        </w:rPr>
        <w:br/>
      </w:r>
      <w:r w:rsidRPr="00CC7E98">
        <w:rPr>
          <w:szCs w:val="24"/>
        </w:rPr>
        <w:lastRenderedPageBreak/>
        <w:t>«против» - 0 голоса/-</w:t>
      </w:r>
      <w:proofErr w:type="spellStart"/>
      <w:r w:rsidRPr="00CC7E98">
        <w:rPr>
          <w:szCs w:val="24"/>
        </w:rPr>
        <w:t>ов</w:t>
      </w:r>
      <w:proofErr w:type="spellEnd"/>
      <w:r w:rsidRPr="00CC7E98">
        <w:rPr>
          <w:szCs w:val="24"/>
        </w:rPr>
        <w:t>;</w:t>
      </w:r>
      <w:r w:rsidRPr="00CC7E98">
        <w:rPr>
          <w:szCs w:val="24"/>
        </w:rPr>
        <w:br/>
        <w:t>«воздержался» - 0 голоса/-</w:t>
      </w:r>
      <w:proofErr w:type="spellStart"/>
      <w:r w:rsidRPr="00CC7E98">
        <w:rPr>
          <w:szCs w:val="24"/>
        </w:rPr>
        <w:t>ов</w:t>
      </w:r>
      <w:proofErr w:type="spellEnd"/>
    </w:p>
    <w:p w14:paraId="4EB846F3" w14:textId="77777777" w:rsidR="00EF07D6" w:rsidRDefault="00EF07D6" w:rsidP="00CC7E98">
      <w:pPr>
        <w:pStyle w:val="afffff1"/>
        <w:widowControl w:val="0"/>
        <w:tabs>
          <w:tab w:val="left" w:pos="851"/>
          <w:tab w:val="left" w:pos="1134"/>
        </w:tabs>
        <w:spacing w:after="20"/>
        <w:ind w:left="294" w:firstLine="131"/>
        <w:jc w:val="both"/>
        <w:rPr>
          <w:rFonts w:ascii="Times New Roman" w:hAnsi="Times New Roman"/>
          <w:b/>
          <w:sz w:val="24"/>
          <w:szCs w:val="24"/>
        </w:rPr>
      </w:pPr>
    </w:p>
    <w:p w14:paraId="1D406CB1" w14:textId="743CE0C8" w:rsidR="00F35CA9" w:rsidRPr="00CC7E98" w:rsidRDefault="00691DCE" w:rsidP="00CC7E98">
      <w:pPr>
        <w:pStyle w:val="afffff1"/>
        <w:widowControl w:val="0"/>
        <w:tabs>
          <w:tab w:val="left" w:pos="851"/>
          <w:tab w:val="left" w:pos="1134"/>
        </w:tabs>
        <w:spacing w:after="20"/>
        <w:ind w:left="294" w:firstLine="131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C7E98">
        <w:rPr>
          <w:rFonts w:ascii="Times New Roman" w:hAnsi="Times New Roman"/>
          <w:b/>
          <w:sz w:val="24"/>
          <w:szCs w:val="24"/>
        </w:rPr>
        <w:t>2.1.</w:t>
      </w:r>
      <w:r w:rsidR="00EF07D6">
        <w:rPr>
          <w:rFonts w:ascii="Times New Roman" w:hAnsi="Times New Roman"/>
          <w:b/>
          <w:sz w:val="24"/>
          <w:szCs w:val="24"/>
        </w:rPr>
        <w:t>2</w:t>
      </w:r>
      <w:r w:rsidRPr="00CC7E98">
        <w:rPr>
          <w:rFonts w:ascii="Times New Roman" w:hAnsi="Times New Roman"/>
          <w:b/>
          <w:sz w:val="24"/>
          <w:szCs w:val="24"/>
        </w:rPr>
        <w:t>.</w:t>
      </w:r>
      <w:r w:rsidRPr="00CC7E98">
        <w:rPr>
          <w:rFonts w:ascii="Times New Roman" w:hAnsi="Times New Roman"/>
          <w:sz w:val="24"/>
          <w:szCs w:val="24"/>
        </w:rPr>
        <w:t xml:space="preserve"> Заявка №</w:t>
      </w:r>
      <w:r w:rsidR="006B56FE" w:rsidRPr="00CC7E98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AB7232" w:rsidRPr="00C47F44">
        <w:rPr>
          <w:rFonts w:ascii="Times New Roman" w:hAnsi="Times New Roman"/>
          <w:sz w:val="24"/>
        </w:rPr>
        <w:t>32615724407-1-</w:t>
      </w:r>
      <w:r w:rsidR="00AB7232">
        <w:rPr>
          <w:rFonts w:ascii="Times New Roman" w:hAnsi="Times New Roman"/>
          <w:sz w:val="24"/>
        </w:rPr>
        <w:t>5</w:t>
      </w:r>
    </w:p>
    <w:p w14:paraId="40315E95" w14:textId="25CF7483" w:rsidR="00B10E98" w:rsidRPr="00CC7E98" w:rsidRDefault="00480794" w:rsidP="00CC7E98">
      <w:pPr>
        <w:pStyle w:val="affe"/>
        <w:spacing w:before="100" w:after="20" w:afterAutospacing="0"/>
        <w:ind w:left="284"/>
        <w:contextualSpacing/>
        <w:rPr>
          <w:szCs w:val="24"/>
        </w:rPr>
      </w:pPr>
      <w:r w:rsidRPr="00CC7E98">
        <w:rPr>
          <w:szCs w:val="24"/>
        </w:rPr>
        <w:t xml:space="preserve">Результаты голосования членов закупочной комиссии: </w:t>
      </w:r>
      <w:r w:rsidR="007D7DC3" w:rsidRPr="00CC7E98">
        <w:rPr>
          <w:szCs w:val="24"/>
        </w:rPr>
        <w:t>участник</w:t>
      </w:r>
      <w:r w:rsidRPr="00CC7E98">
        <w:rPr>
          <w:szCs w:val="24"/>
        </w:rPr>
        <w:br/>
        <w:t xml:space="preserve">«за» - </w:t>
      </w:r>
      <w:r w:rsidR="00FF7999" w:rsidRPr="00FF7999">
        <w:rPr>
          <w:szCs w:val="24"/>
        </w:rPr>
        <w:t>8</w:t>
      </w:r>
      <w:r w:rsidRPr="00CC7E98">
        <w:rPr>
          <w:szCs w:val="24"/>
        </w:rPr>
        <w:t xml:space="preserve"> голоса/-</w:t>
      </w:r>
      <w:proofErr w:type="spellStart"/>
      <w:r w:rsidRPr="00CC7E98">
        <w:rPr>
          <w:szCs w:val="24"/>
        </w:rPr>
        <w:t>ов</w:t>
      </w:r>
      <w:proofErr w:type="spellEnd"/>
      <w:r w:rsidRPr="00CC7E98">
        <w:rPr>
          <w:szCs w:val="24"/>
        </w:rPr>
        <w:t>;</w:t>
      </w:r>
      <w:r w:rsidRPr="00CC7E98">
        <w:rPr>
          <w:szCs w:val="24"/>
        </w:rPr>
        <w:br/>
        <w:t>«против» - 0 голоса/-</w:t>
      </w:r>
      <w:proofErr w:type="spellStart"/>
      <w:r w:rsidRPr="00CC7E98">
        <w:rPr>
          <w:szCs w:val="24"/>
        </w:rPr>
        <w:t>ов</w:t>
      </w:r>
      <w:proofErr w:type="spellEnd"/>
      <w:r w:rsidRPr="00CC7E98">
        <w:rPr>
          <w:szCs w:val="24"/>
        </w:rPr>
        <w:t>;</w:t>
      </w:r>
      <w:r w:rsidRPr="00CC7E98">
        <w:rPr>
          <w:szCs w:val="24"/>
        </w:rPr>
        <w:br/>
        <w:t>«воздержался» - 0 голоса/-</w:t>
      </w:r>
      <w:proofErr w:type="spellStart"/>
      <w:r w:rsidRPr="00CC7E98">
        <w:rPr>
          <w:szCs w:val="24"/>
        </w:rPr>
        <w:t>ов</w:t>
      </w:r>
      <w:proofErr w:type="spellEnd"/>
    </w:p>
    <w:p w14:paraId="63A3DBEE" w14:textId="77777777" w:rsidR="007526A1" w:rsidRPr="00CC7E98" w:rsidRDefault="007526A1" w:rsidP="00CC7E98">
      <w:pPr>
        <w:pStyle w:val="affe"/>
        <w:spacing w:after="20" w:afterAutospacing="0"/>
        <w:contextualSpacing/>
        <w:rPr>
          <w:szCs w:val="24"/>
        </w:rPr>
      </w:pPr>
    </w:p>
    <w:p w14:paraId="2A14A61D" w14:textId="4AA84DE9" w:rsidR="00F35CA9" w:rsidRPr="00CC7E98" w:rsidRDefault="00691DCE" w:rsidP="00CC7E98">
      <w:pPr>
        <w:pStyle w:val="affe"/>
        <w:spacing w:after="20" w:afterAutospacing="0"/>
        <w:ind w:left="284"/>
        <w:contextualSpacing/>
        <w:rPr>
          <w:szCs w:val="24"/>
        </w:rPr>
      </w:pPr>
      <w:r w:rsidRPr="00CC7E98">
        <w:rPr>
          <w:b/>
          <w:szCs w:val="24"/>
        </w:rPr>
        <w:t xml:space="preserve">2.2. </w:t>
      </w:r>
      <w:r w:rsidRPr="00CC7E98">
        <w:rPr>
          <w:szCs w:val="24"/>
        </w:rPr>
        <w:t xml:space="preserve">Отклонить заявки следующих участников: </w:t>
      </w:r>
    </w:p>
    <w:p w14:paraId="35C1B6D1" w14:textId="77777777" w:rsidR="00A35F8E" w:rsidRPr="00CC7E98" w:rsidRDefault="00A35F8E" w:rsidP="00CC7E98">
      <w:pPr>
        <w:pStyle w:val="affe"/>
        <w:spacing w:before="100" w:after="20" w:afterAutospacing="0"/>
        <w:ind w:left="284"/>
        <w:contextualSpacing/>
        <w:rPr>
          <w:szCs w:val="24"/>
        </w:rPr>
      </w:pPr>
    </w:p>
    <w:p w14:paraId="537B408D" w14:textId="18F3A965" w:rsidR="003447F7" w:rsidRPr="00CC7E98" w:rsidRDefault="003447F7" w:rsidP="00CC7E98">
      <w:pPr>
        <w:pStyle w:val="afffff1"/>
        <w:widowControl w:val="0"/>
        <w:tabs>
          <w:tab w:val="left" w:pos="851"/>
          <w:tab w:val="left" w:pos="1134"/>
        </w:tabs>
        <w:spacing w:after="20"/>
        <w:ind w:left="294" w:firstLine="131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C7E98">
        <w:rPr>
          <w:rFonts w:ascii="Times New Roman" w:hAnsi="Times New Roman"/>
          <w:b/>
          <w:sz w:val="24"/>
          <w:szCs w:val="24"/>
        </w:rPr>
        <w:t>2.2.</w:t>
      </w:r>
      <w:r w:rsidR="00EF07D6">
        <w:rPr>
          <w:rFonts w:ascii="Times New Roman" w:hAnsi="Times New Roman"/>
          <w:b/>
          <w:sz w:val="24"/>
          <w:szCs w:val="24"/>
        </w:rPr>
        <w:t>1</w:t>
      </w:r>
      <w:r w:rsidRPr="00CC7E98">
        <w:rPr>
          <w:rFonts w:ascii="Times New Roman" w:hAnsi="Times New Roman"/>
          <w:b/>
          <w:sz w:val="24"/>
          <w:szCs w:val="24"/>
        </w:rPr>
        <w:t>.</w:t>
      </w:r>
      <w:r w:rsidRPr="00CC7E98">
        <w:rPr>
          <w:rFonts w:ascii="Times New Roman" w:hAnsi="Times New Roman"/>
          <w:sz w:val="24"/>
          <w:szCs w:val="24"/>
        </w:rPr>
        <w:t xml:space="preserve"> Заявка №</w:t>
      </w:r>
      <w:r w:rsidRPr="00CC7E98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2A1246" w:rsidRPr="00C47F44">
        <w:rPr>
          <w:rFonts w:ascii="Times New Roman" w:hAnsi="Times New Roman"/>
          <w:sz w:val="24"/>
        </w:rPr>
        <w:t>32615724407-1-</w:t>
      </w:r>
      <w:r w:rsidR="002A1246">
        <w:rPr>
          <w:rFonts w:ascii="Times New Roman" w:hAnsi="Times New Roman"/>
          <w:sz w:val="24"/>
        </w:rPr>
        <w:t>2</w:t>
      </w:r>
    </w:p>
    <w:p w14:paraId="3A685271" w14:textId="77777777" w:rsidR="003447F7" w:rsidRPr="00CC7E98" w:rsidRDefault="003447F7" w:rsidP="00CC7E98">
      <w:pPr>
        <w:pStyle w:val="afffff1"/>
        <w:widowControl w:val="0"/>
        <w:tabs>
          <w:tab w:val="left" w:pos="851"/>
          <w:tab w:val="left" w:pos="1134"/>
        </w:tabs>
        <w:spacing w:after="20"/>
        <w:ind w:left="294" w:firstLine="131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4F2F7E22" w14:textId="00373157" w:rsidR="003447F7" w:rsidRPr="00CC7E98" w:rsidRDefault="00337226" w:rsidP="00CC7E98">
      <w:pPr>
        <w:pStyle w:val="afffff1"/>
        <w:widowControl w:val="0"/>
        <w:tabs>
          <w:tab w:val="left" w:pos="851"/>
          <w:tab w:val="left" w:pos="1134"/>
        </w:tabs>
        <w:spacing w:after="20"/>
        <w:ind w:left="0" w:firstLine="426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C7E98">
        <w:rPr>
          <w:rFonts w:ascii="Times New Roman" w:hAnsi="Times New Roman"/>
          <w:sz w:val="24"/>
          <w:szCs w:val="24"/>
        </w:rPr>
        <w:t xml:space="preserve">На основании </w:t>
      </w:r>
      <w:proofErr w:type="spellStart"/>
      <w:r w:rsidRPr="00CC7E98">
        <w:rPr>
          <w:rFonts w:ascii="Times New Roman" w:hAnsi="Times New Roman"/>
          <w:sz w:val="24"/>
          <w:szCs w:val="24"/>
        </w:rPr>
        <w:t>пп</w:t>
      </w:r>
      <w:proofErr w:type="spellEnd"/>
      <w:r w:rsidRPr="00CC7E98">
        <w:rPr>
          <w:rFonts w:ascii="Times New Roman" w:hAnsi="Times New Roman"/>
          <w:sz w:val="24"/>
          <w:szCs w:val="24"/>
        </w:rPr>
        <w:t xml:space="preserve">. в) п.7.8 Раздела 3 Приказа 1/624-П от 27.06.2019г. и </w:t>
      </w:r>
      <w:proofErr w:type="spellStart"/>
      <w:r w:rsidRPr="00CC7E98">
        <w:rPr>
          <w:rFonts w:ascii="Times New Roman" w:hAnsi="Times New Roman"/>
          <w:sz w:val="24"/>
          <w:szCs w:val="24"/>
        </w:rPr>
        <w:t>пп</w:t>
      </w:r>
      <w:proofErr w:type="spellEnd"/>
      <w:r w:rsidRPr="00CC7E98">
        <w:rPr>
          <w:rFonts w:ascii="Times New Roman" w:hAnsi="Times New Roman"/>
          <w:sz w:val="24"/>
          <w:szCs w:val="24"/>
        </w:rPr>
        <w:t xml:space="preserve">. в) пункта 7.8. части 2 тома 1 извещения о проведении закупки (закупочной документации), отклонить за несоответствие продукции, указанной в заявке на участие в запросе котировок, требованиям документации,  а именно: </w:t>
      </w:r>
      <w:r w:rsidR="00C36B07" w:rsidRPr="00CC7E98">
        <w:rPr>
          <w:rFonts w:ascii="Times New Roman" w:hAnsi="Times New Roman"/>
          <w:sz w:val="24"/>
          <w:szCs w:val="24"/>
        </w:rPr>
        <w:t xml:space="preserve">по позициям </w:t>
      </w:r>
      <w:r w:rsidR="002A1246">
        <w:rPr>
          <w:rFonts w:ascii="Times New Roman" w:hAnsi="Times New Roman"/>
          <w:sz w:val="24"/>
          <w:szCs w:val="24"/>
        </w:rPr>
        <w:t>1 - 21</w:t>
      </w:r>
      <w:r w:rsidR="00C36B07" w:rsidRPr="00CC7E98">
        <w:rPr>
          <w:rFonts w:ascii="Times New Roman" w:hAnsi="Times New Roman"/>
          <w:sz w:val="24"/>
          <w:szCs w:val="24"/>
        </w:rPr>
        <w:t xml:space="preserve"> </w:t>
      </w:r>
      <w:r w:rsidRPr="00CC7E98">
        <w:rPr>
          <w:rFonts w:ascii="Times New Roman" w:hAnsi="Times New Roman"/>
          <w:sz w:val="24"/>
          <w:szCs w:val="24"/>
        </w:rPr>
        <w:t>не предоставлен</w:t>
      </w:r>
      <w:r w:rsidR="00C36B07" w:rsidRPr="00CC7E98">
        <w:rPr>
          <w:rFonts w:ascii="Times New Roman" w:hAnsi="Times New Roman"/>
          <w:sz w:val="24"/>
          <w:szCs w:val="24"/>
        </w:rPr>
        <w:t>ы</w:t>
      </w:r>
      <w:r w:rsidRPr="00CC7E98">
        <w:rPr>
          <w:rFonts w:ascii="Times New Roman" w:hAnsi="Times New Roman"/>
          <w:sz w:val="24"/>
          <w:szCs w:val="24"/>
        </w:rPr>
        <w:t xml:space="preserve"> </w:t>
      </w:r>
      <w:r w:rsidRPr="00CC7E98">
        <w:rPr>
          <w:rFonts w:ascii="Times New Roman" w:hAnsi="Times New Roman"/>
          <w:bCs/>
          <w:sz w:val="24"/>
          <w:szCs w:val="24"/>
        </w:rPr>
        <w:t>номер</w:t>
      </w:r>
      <w:r w:rsidR="00C36B07" w:rsidRPr="00CC7E98">
        <w:rPr>
          <w:rFonts w:ascii="Times New Roman" w:hAnsi="Times New Roman"/>
          <w:bCs/>
          <w:sz w:val="24"/>
          <w:szCs w:val="24"/>
        </w:rPr>
        <w:t>а</w:t>
      </w:r>
      <w:r w:rsidRPr="00CC7E98">
        <w:rPr>
          <w:rFonts w:ascii="Times New Roman" w:hAnsi="Times New Roman"/>
          <w:bCs/>
          <w:sz w:val="24"/>
          <w:szCs w:val="24"/>
        </w:rPr>
        <w:t xml:space="preserve"> реестров</w:t>
      </w:r>
      <w:r w:rsidR="00C36B07" w:rsidRPr="00CC7E98">
        <w:rPr>
          <w:rFonts w:ascii="Times New Roman" w:hAnsi="Times New Roman"/>
          <w:bCs/>
          <w:sz w:val="24"/>
          <w:szCs w:val="24"/>
        </w:rPr>
        <w:t>ых</w:t>
      </w:r>
      <w:r w:rsidRPr="00CC7E98">
        <w:rPr>
          <w:rFonts w:ascii="Times New Roman" w:hAnsi="Times New Roman"/>
          <w:bCs/>
          <w:sz w:val="24"/>
          <w:szCs w:val="24"/>
        </w:rPr>
        <w:t xml:space="preserve"> запис</w:t>
      </w:r>
      <w:r w:rsidR="00C36B07" w:rsidRPr="00CC7E98">
        <w:rPr>
          <w:rFonts w:ascii="Times New Roman" w:hAnsi="Times New Roman"/>
          <w:bCs/>
          <w:sz w:val="24"/>
          <w:szCs w:val="24"/>
        </w:rPr>
        <w:t>ей</w:t>
      </w:r>
      <w:r w:rsidRPr="00CC7E98">
        <w:rPr>
          <w:rFonts w:ascii="Times New Roman" w:hAnsi="Times New Roman"/>
          <w:bCs/>
          <w:sz w:val="24"/>
          <w:szCs w:val="24"/>
        </w:rPr>
        <w:t xml:space="preserve"> из </w:t>
      </w:r>
      <w:r w:rsidRPr="00CC7E98">
        <w:rPr>
          <w:rFonts w:ascii="Times New Roman" w:hAnsi="Times New Roman"/>
          <w:sz w:val="24"/>
          <w:szCs w:val="24"/>
        </w:rPr>
        <w:t>реестра российской промышленной продукции</w:t>
      </w:r>
      <w:r w:rsidRPr="00CC7E98">
        <w:rPr>
          <w:rFonts w:ascii="Times New Roman" w:hAnsi="Times New Roman"/>
          <w:bCs/>
          <w:sz w:val="24"/>
          <w:szCs w:val="24"/>
        </w:rPr>
        <w:t xml:space="preserve">, либо </w:t>
      </w:r>
      <w:r w:rsidRPr="00CC7E98">
        <w:rPr>
          <w:rFonts w:ascii="Times New Roman" w:hAnsi="Times New Roman"/>
          <w:sz w:val="24"/>
          <w:szCs w:val="24"/>
        </w:rPr>
        <w:t xml:space="preserve">из евразийского реестра промышленных товаров государств - членов Евразийского экономического союза, соответствующий предлагаемой продукции </w:t>
      </w:r>
      <w:r w:rsidRPr="00CC7E98">
        <w:rPr>
          <w:rFonts w:ascii="Times New Roman" w:hAnsi="Times New Roman"/>
          <w:bCs/>
          <w:sz w:val="24"/>
          <w:szCs w:val="24"/>
        </w:rPr>
        <w:t>согласно постановлению Правительства Российской Федерации от 23.12.2024 № 1875</w:t>
      </w:r>
      <w:r w:rsidRPr="00CC7E98">
        <w:rPr>
          <w:rFonts w:ascii="Times New Roman" w:hAnsi="Times New Roman"/>
          <w:sz w:val="24"/>
          <w:szCs w:val="24"/>
        </w:rPr>
        <w:t>.</w:t>
      </w:r>
    </w:p>
    <w:p w14:paraId="6C06CA52" w14:textId="271D70E9" w:rsidR="003447F7" w:rsidRPr="00CC7E98" w:rsidRDefault="003447F7" w:rsidP="00CC7E98">
      <w:pPr>
        <w:pStyle w:val="affe"/>
        <w:spacing w:after="20" w:afterAutospacing="0"/>
        <w:ind w:left="284"/>
        <w:contextualSpacing/>
        <w:rPr>
          <w:szCs w:val="24"/>
        </w:rPr>
      </w:pPr>
      <w:r w:rsidRPr="00CC7E98">
        <w:rPr>
          <w:szCs w:val="24"/>
        </w:rPr>
        <w:t xml:space="preserve">Результаты голосования членов закупочной комиссии: </w:t>
      </w:r>
      <w:r w:rsidRPr="00CC7E98">
        <w:rPr>
          <w:szCs w:val="24"/>
        </w:rPr>
        <w:br/>
        <w:t xml:space="preserve">«за» - </w:t>
      </w:r>
      <w:r w:rsidR="00FF7999" w:rsidRPr="00FF7999">
        <w:rPr>
          <w:szCs w:val="24"/>
        </w:rPr>
        <w:t>8</w:t>
      </w:r>
      <w:r w:rsidRPr="00CC7E98">
        <w:rPr>
          <w:szCs w:val="24"/>
        </w:rPr>
        <w:t xml:space="preserve"> голоса/-</w:t>
      </w:r>
      <w:proofErr w:type="spellStart"/>
      <w:r w:rsidRPr="00CC7E98">
        <w:rPr>
          <w:szCs w:val="24"/>
        </w:rPr>
        <w:t>ов</w:t>
      </w:r>
      <w:proofErr w:type="spellEnd"/>
      <w:r w:rsidRPr="00CC7E98">
        <w:rPr>
          <w:szCs w:val="24"/>
        </w:rPr>
        <w:t>;</w:t>
      </w:r>
      <w:r w:rsidRPr="00CC7E98">
        <w:rPr>
          <w:szCs w:val="24"/>
        </w:rPr>
        <w:br/>
        <w:t>«против» - 0 голоса/-</w:t>
      </w:r>
      <w:proofErr w:type="spellStart"/>
      <w:r w:rsidRPr="00CC7E98">
        <w:rPr>
          <w:szCs w:val="24"/>
        </w:rPr>
        <w:t>ов</w:t>
      </w:r>
      <w:proofErr w:type="spellEnd"/>
      <w:r w:rsidRPr="00CC7E98">
        <w:rPr>
          <w:szCs w:val="24"/>
        </w:rPr>
        <w:t>;</w:t>
      </w:r>
      <w:r w:rsidRPr="00CC7E98">
        <w:rPr>
          <w:szCs w:val="24"/>
        </w:rPr>
        <w:br/>
        <w:t>«воздержался» - 0 голоса/-</w:t>
      </w:r>
      <w:proofErr w:type="spellStart"/>
      <w:r w:rsidRPr="00CC7E98">
        <w:rPr>
          <w:szCs w:val="24"/>
        </w:rPr>
        <w:t>ов</w:t>
      </w:r>
      <w:proofErr w:type="spellEnd"/>
    </w:p>
    <w:p w14:paraId="6BFAFFCF" w14:textId="5B8CA22D" w:rsidR="003447F7" w:rsidRPr="00CC7E98" w:rsidRDefault="003447F7" w:rsidP="00CC7E98">
      <w:pPr>
        <w:pStyle w:val="affe"/>
        <w:spacing w:after="20" w:afterAutospacing="0"/>
        <w:ind w:left="284"/>
        <w:contextualSpacing/>
        <w:rPr>
          <w:szCs w:val="24"/>
        </w:rPr>
      </w:pPr>
    </w:p>
    <w:p w14:paraId="6CBBEDA0" w14:textId="5167119E" w:rsidR="003447F7" w:rsidRPr="00CC7E98" w:rsidRDefault="003447F7" w:rsidP="00CC7E98">
      <w:pPr>
        <w:pStyle w:val="afffff1"/>
        <w:widowControl w:val="0"/>
        <w:tabs>
          <w:tab w:val="left" w:pos="851"/>
          <w:tab w:val="left" w:pos="1134"/>
        </w:tabs>
        <w:spacing w:after="20"/>
        <w:ind w:left="294" w:firstLine="131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C7E98">
        <w:rPr>
          <w:rFonts w:ascii="Times New Roman" w:hAnsi="Times New Roman"/>
          <w:b/>
          <w:sz w:val="24"/>
          <w:szCs w:val="24"/>
        </w:rPr>
        <w:t>2.2.</w:t>
      </w:r>
      <w:r w:rsidR="00EF07D6">
        <w:rPr>
          <w:rFonts w:ascii="Times New Roman" w:hAnsi="Times New Roman"/>
          <w:b/>
          <w:sz w:val="24"/>
          <w:szCs w:val="24"/>
        </w:rPr>
        <w:t>2</w:t>
      </w:r>
      <w:r w:rsidRPr="00CC7E98">
        <w:rPr>
          <w:rFonts w:ascii="Times New Roman" w:hAnsi="Times New Roman"/>
          <w:b/>
          <w:sz w:val="24"/>
          <w:szCs w:val="24"/>
        </w:rPr>
        <w:t>.</w:t>
      </w:r>
      <w:r w:rsidRPr="00CC7E98">
        <w:rPr>
          <w:rFonts w:ascii="Times New Roman" w:hAnsi="Times New Roman"/>
          <w:sz w:val="24"/>
          <w:szCs w:val="24"/>
        </w:rPr>
        <w:t xml:space="preserve"> Заявка №</w:t>
      </w:r>
      <w:r w:rsidRPr="00CC7E98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2A1246" w:rsidRPr="00C47F44">
        <w:rPr>
          <w:rFonts w:ascii="Times New Roman" w:hAnsi="Times New Roman"/>
          <w:sz w:val="24"/>
        </w:rPr>
        <w:t>32615724407-1-</w:t>
      </w:r>
      <w:r w:rsidR="002A1246">
        <w:rPr>
          <w:rFonts w:ascii="Times New Roman" w:hAnsi="Times New Roman"/>
          <w:sz w:val="24"/>
        </w:rPr>
        <w:t>3</w:t>
      </w:r>
    </w:p>
    <w:p w14:paraId="0097FD01" w14:textId="77777777" w:rsidR="003447F7" w:rsidRPr="00CC7E98" w:rsidRDefault="003447F7" w:rsidP="00CC7E98">
      <w:pPr>
        <w:pStyle w:val="afffff1"/>
        <w:widowControl w:val="0"/>
        <w:tabs>
          <w:tab w:val="left" w:pos="851"/>
          <w:tab w:val="left" w:pos="1134"/>
        </w:tabs>
        <w:spacing w:after="20"/>
        <w:ind w:left="294" w:firstLine="131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61D1B5CD" w14:textId="188CFCAF" w:rsidR="003447F7" w:rsidRPr="00CC7E98" w:rsidRDefault="00337226" w:rsidP="00CC7E98">
      <w:pPr>
        <w:pStyle w:val="afffff1"/>
        <w:widowControl w:val="0"/>
        <w:tabs>
          <w:tab w:val="left" w:pos="851"/>
          <w:tab w:val="left" w:pos="1134"/>
        </w:tabs>
        <w:spacing w:after="20"/>
        <w:ind w:left="0" w:firstLine="426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C7E98">
        <w:rPr>
          <w:rFonts w:ascii="Times New Roman" w:hAnsi="Times New Roman"/>
          <w:sz w:val="24"/>
          <w:szCs w:val="24"/>
        </w:rPr>
        <w:t xml:space="preserve">На основании </w:t>
      </w:r>
      <w:proofErr w:type="spellStart"/>
      <w:r w:rsidRPr="00CC7E98">
        <w:rPr>
          <w:rFonts w:ascii="Times New Roman" w:hAnsi="Times New Roman"/>
          <w:sz w:val="24"/>
          <w:szCs w:val="24"/>
        </w:rPr>
        <w:t>пп</w:t>
      </w:r>
      <w:proofErr w:type="spellEnd"/>
      <w:r w:rsidRPr="00CC7E98">
        <w:rPr>
          <w:rFonts w:ascii="Times New Roman" w:hAnsi="Times New Roman"/>
          <w:sz w:val="24"/>
          <w:szCs w:val="24"/>
        </w:rPr>
        <w:t xml:space="preserve">. в) п.7.8 Раздела 3 Приказа 1/624-П от 27.06.2019г. и </w:t>
      </w:r>
      <w:proofErr w:type="spellStart"/>
      <w:r w:rsidRPr="00CC7E98">
        <w:rPr>
          <w:rFonts w:ascii="Times New Roman" w:hAnsi="Times New Roman"/>
          <w:sz w:val="24"/>
          <w:szCs w:val="24"/>
        </w:rPr>
        <w:t>пп</w:t>
      </w:r>
      <w:proofErr w:type="spellEnd"/>
      <w:r w:rsidRPr="00CC7E98">
        <w:rPr>
          <w:rFonts w:ascii="Times New Roman" w:hAnsi="Times New Roman"/>
          <w:sz w:val="24"/>
          <w:szCs w:val="24"/>
        </w:rPr>
        <w:t xml:space="preserve">. в) пункта 7.8. части 2 тома 1 извещения о проведении закупки (закупочной документации), отклонить за несоответствие продукции, указанной в заявке на участие в запросе котировок, требованиям документации,  а именно: </w:t>
      </w:r>
      <w:r w:rsidR="007D5647" w:rsidRPr="00CC7E98">
        <w:rPr>
          <w:rFonts w:ascii="Times New Roman" w:hAnsi="Times New Roman"/>
          <w:sz w:val="24"/>
          <w:szCs w:val="24"/>
        </w:rPr>
        <w:t xml:space="preserve">по позициям 1 - </w:t>
      </w:r>
      <w:r w:rsidR="002A1246">
        <w:rPr>
          <w:rFonts w:ascii="Times New Roman" w:hAnsi="Times New Roman"/>
          <w:sz w:val="24"/>
          <w:szCs w:val="24"/>
        </w:rPr>
        <w:t>21</w:t>
      </w:r>
      <w:r w:rsidR="007D5647" w:rsidRPr="00CC7E98">
        <w:rPr>
          <w:rFonts w:ascii="Times New Roman" w:hAnsi="Times New Roman"/>
          <w:sz w:val="24"/>
          <w:szCs w:val="24"/>
        </w:rPr>
        <w:t xml:space="preserve"> не предоставлены </w:t>
      </w:r>
      <w:r w:rsidR="007D5647" w:rsidRPr="00CC7E98">
        <w:rPr>
          <w:rFonts w:ascii="Times New Roman" w:hAnsi="Times New Roman"/>
          <w:bCs/>
          <w:sz w:val="24"/>
          <w:szCs w:val="24"/>
        </w:rPr>
        <w:t xml:space="preserve">номера реестровых записей из </w:t>
      </w:r>
      <w:r w:rsidR="007D5647" w:rsidRPr="00CC7E98">
        <w:rPr>
          <w:rFonts w:ascii="Times New Roman" w:hAnsi="Times New Roman"/>
          <w:sz w:val="24"/>
          <w:szCs w:val="24"/>
        </w:rPr>
        <w:t>реестра российской промышленной продукции</w:t>
      </w:r>
      <w:r w:rsidR="007D5647" w:rsidRPr="00CC7E98">
        <w:rPr>
          <w:rFonts w:ascii="Times New Roman" w:hAnsi="Times New Roman"/>
          <w:bCs/>
          <w:sz w:val="24"/>
          <w:szCs w:val="24"/>
        </w:rPr>
        <w:t xml:space="preserve">, либо </w:t>
      </w:r>
      <w:r w:rsidR="007D5647" w:rsidRPr="00CC7E98">
        <w:rPr>
          <w:rFonts w:ascii="Times New Roman" w:hAnsi="Times New Roman"/>
          <w:sz w:val="24"/>
          <w:szCs w:val="24"/>
        </w:rPr>
        <w:t xml:space="preserve">из евразийского реестра промышленных товаров государств - членов Евразийского экономического союза, соответствующий предлагаемой продукции </w:t>
      </w:r>
      <w:r w:rsidR="007D5647" w:rsidRPr="00CC7E98">
        <w:rPr>
          <w:rFonts w:ascii="Times New Roman" w:hAnsi="Times New Roman"/>
          <w:bCs/>
          <w:sz w:val="24"/>
          <w:szCs w:val="24"/>
        </w:rPr>
        <w:t>согласно постановлению Правительства Российской Федерации от 23.12.2024 № 1875</w:t>
      </w:r>
      <w:r w:rsidRPr="00CC7E98">
        <w:rPr>
          <w:rFonts w:ascii="Times New Roman" w:hAnsi="Times New Roman"/>
          <w:sz w:val="24"/>
          <w:szCs w:val="24"/>
        </w:rPr>
        <w:t>.</w:t>
      </w:r>
    </w:p>
    <w:p w14:paraId="45385A48" w14:textId="10C993FA" w:rsidR="003447F7" w:rsidRPr="00CC7E98" w:rsidRDefault="003447F7" w:rsidP="00CC7E98">
      <w:pPr>
        <w:pStyle w:val="affe"/>
        <w:spacing w:after="20" w:afterAutospacing="0"/>
        <w:ind w:left="284"/>
        <w:contextualSpacing/>
        <w:rPr>
          <w:szCs w:val="24"/>
        </w:rPr>
      </w:pPr>
      <w:r w:rsidRPr="00CC7E98">
        <w:rPr>
          <w:szCs w:val="24"/>
        </w:rPr>
        <w:t xml:space="preserve">Результаты голосования членов закупочной комиссии: </w:t>
      </w:r>
      <w:r w:rsidRPr="00CC7E98">
        <w:rPr>
          <w:szCs w:val="24"/>
        </w:rPr>
        <w:br/>
        <w:t xml:space="preserve">«за» - </w:t>
      </w:r>
      <w:r w:rsidR="00FF7999" w:rsidRPr="00FF7999">
        <w:rPr>
          <w:szCs w:val="24"/>
        </w:rPr>
        <w:t>8</w:t>
      </w:r>
      <w:r w:rsidRPr="00CC7E98">
        <w:rPr>
          <w:szCs w:val="24"/>
        </w:rPr>
        <w:t xml:space="preserve"> голоса/-</w:t>
      </w:r>
      <w:proofErr w:type="spellStart"/>
      <w:r w:rsidRPr="00CC7E98">
        <w:rPr>
          <w:szCs w:val="24"/>
        </w:rPr>
        <w:t>ов</w:t>
      </w:r>
      <w:proofErr w:type="spellEnd"/>
      <w:r w:rsidRPr="00CC7E98">
        <w:rPr>
          <w:szCs w:val="24"/>
        </w:rPr>
        <w:t>;</w:t>
      </w:r>
      <w:r w:rsidRPr="00CC7E98">
        <w:rPr>
          <w:szCs w:val="24"/>
        </w:rPr>
        <w:br/>
        <w:t>«против» - 0 голоса/-</w:t>
      </w:r>
      <w:proofErr w:type="spellStart"/>
      <w:r w:rsidRPr="00CC7E98">
        <w:rPr>
          <w:szCs w:val="24"/>
        </w:rPr>
        <w:t>ов</w:t>
      </w:r>
      <w:proofErr w:type="spellEnd"/>
      <w:r w:rsidRPr="00CC7E98">
        <w:rPr>
          <w:szCs w:val="24"/>
        </w:rPr>
        <w:t>;</w:t>
      </w:r>
      <w:r w:rsidRPr="00CC7E98">
        <w:rPr>
          <w:szCs w:val="24"/>
        </w:rPr>
        <w:br/>
        <w:t>«воздержался» - 0 голоса/-</w:t>
      </w:r>
      <w:proofErr w:type="spellStart"/>
      <w:r w:rsidRPr="00CC7E98">
        <w:rPr>
          <w:szCs w:val="24"/>
        </w:rPr>
        <w:t>ов</w:t>
      </w:r>
      <w:proofErr w:type="spellEnd"/>
    </w:p>
    <w:p w14:paraId="3F57819B" w14:textId="623B5E4F" w:rsidR="00337226" w:rsidRDefault="00337226" w:rsidP="00CC7E98">
      <w:pPr>
        <w:pStyle w:val="affe"/>
        <w:spacing w:after="20" w:afterAutospacing="0"/>
        <w:ind w:left="284"/>
        <w:contextualSpacing/>
        <w:rPr>
          <w:szCs w:val="24"/>
        </w:rPr>
      </w:pPr>
    </w:p>
    <w:p w14:paraId="04E2B443" w14:textId="65513D22" w:rsidR="002A1246" w:rsidRPr="00CC7E98" w:rsidRDefault="002A1246" w:rsidP="002A1246">
      <w:pPr>
        <w:pStyle w:val="afffff1"/>
        <w:widowControl w:val="0"/>
        <w:tabs>
          <w:tab w:val="left" w:pos="851"/>
          <w:tab w:val="left" w:pos="1134"/>
        </w:tabs>
        <w:spacing w:after="20"/>
        <w:ind w:left="294" w:firstLine="131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C7E98">
        <w:rPr>
          <w:rFonts w:ascii="Times New Roman" w:hAnsi="Times New Roman"/>
          <w:b/>
          <w:sz w:val="24"/>
          <w:szCs w:val="24"/>
        </w:rPr>
        <w:t>2.2.</w:t>
      </w:r>
      <w:r>
        <w:rPr>
          <w:rFonts w:ascii="Times New Roman" w:hAnsi="Times New Roman"/>
          <w:b/>
          <w:sz w:val="24"/>
          <w:szCs w:val="24"/>
        </w:rPr>
        <w:t>3</w:t>
      </w:r>
      <w:r w:rsidRPr="00CC7E98">
        <w:rPr>
          <w:rFonts w:ascii="Times New Roman" w:hAnsi="Times New Roman"/>
          <w:b/>
          <w:sz w:val="24"/>
          <w:szCs w:val="24"/>
        </w:rPr>
        <w:t>.</w:t>
      </w:r>
      <w:r w:rsidRPr="00CC7E98">
        <w:rPr>
          <w:rFonts w:ascii="Times New Roman" w:hAnsi="Times New Roman"/>
          <w:sz w:val="24"/>
          <w:szCs w:val="24"/>
        </w:rPr>
        <w:t xml:space="preserve"> Заявка №</w:t>
      </w:r>
      <w:r w:rsidRPr="00CC7E98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C47F44">
        <w:rPr>
          <w:rFonts w:ascii="Times New Roman" w:hAnsi="Times New Roman"/>
          <w:sz w:val="24"/>
        </w:rPr>
        <w:t>32615724407-1-</w:t>
      </w:r>
      <w:r>
        <w:rPr>
          <w:rFonts w:ascii="Times New Roman" w:hAnsi="Times New Roman"/>
          <w:sz w:val="24"/>
        </w:rPr>
        <w:t>4</w:t>
      </w:r>
    </w:p>
    <w:p w14:paraId="082A2D35" w14:textId="77777777" w:rsidR="002A1246" w:rsidRPr="00CC7E98" w:rsidRDefault="002A1246" w:rsidP="002A1246">
      <w:pPr>
        <w:pStyle w:val="afffff1"/>
        <w:widowControl w:val="0"/>
        <w:tabs>
          <w:tab w:val="left" w:pos="851"/>
          <w:tab w:val="left" w:pos="1134"/>
        </w:tabs>
        <w:spacing w:after="20"/>
        <w:ind w:left="294" w:firstLine="131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55150CF0" w14:textId="77777777" w:rsidR="002A1246" w:rsidRPr="00CC7E98" w:rsidRDefault="002A1246" w:rsidP="002A1246">
      <w:pPr>
        <w:pStyle w:val="afffff1"/>
        <w:widowControl w:val="0"/>
        <w:tabs>
          <w:tab w:val="left" w:pos="851"/>
          <w:tab w:val="left" w:pos="1134"/>
        </w:tabs>
        <w:spacing w:after="20"/>
        <w:ind w:left="0" w:firstLine="426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C7E98">
        <w:rPr>
          <w:rFonts w:ascii="Times New Roman" w:hAnsi="Times New Roman"/>
          <w:sz w:val="24"/>
          <w:szCs w:val="24"/>
        </w:rPr>
        <w:t xml:space="preserve">На основании </w:t>
      </w:r>
      <w:proofErr w:type="spellStart"/>
      <w:r w:rsidRPr="00CC7E98">
        <w:rPr>
          <w:rFonts w:ascii="Times New Roman" w:hAnsi="Times New Roman"/>
          <w:sz w:val="24"/>
          <w:szCs w:val="24"/>
        </w:rPr>
        <w:t>пп</w:t>
      </w:r>
      <w:proofErr w:type="spellEnd"/>
      <w:r w:rsidRPr="00CC7E98">
        <w:rPr>
          <w:rFonts w:ascii="Times New Roman" w:hAnsi="Times New Roman"/>
          <w:sz w:val="24"/>
          <w:szCs w:val="24"/>
        </w:rPr>
        <w:t xml:space="preserve">. в) п.7.8 Раздела 3 Приказа 1/624-П от 27.06.2019г. и </w:t>
      </w:r>
      <w:proofErr w:type="spellStart"/>
      <w:r w:rsidRPr="00CC7E98">
        <w:rPr>
          <w:rFonts w:ascii="Times New Roman" w:hAnsi="Times New Roman"/>
          <w:sz w:val="24"/>
          <w:szCs w:val="24"/>
        </w:rPr>
        <w:t>пп</w:t>
      </w:r>
      <w:proofErr w:type="spellEnd"/>
      <w:r w:rsidRPr="00CC7E98">
        <w:rPr>
          <w:rFonts w:ascii="Times New Roman" w:hAnsi="Times New Roman"/>
          <w:sz w:val="24"/>
          <w:szCs w:val="24"/>
        </w:rPr>
        <w:t xml:space="preserve">. в) пункта 7.8. части 2 тома 1 извещения о проведении закупки (закупочной документации), отклонить за несоответствие продукции, указанной в заявке на участие в запросе котировок, требованиям документации,  а именно: по позициям 1 - </w:t>
      </w:r>
      <w:r>
        <w:rPr>
          <w:rFonts w:ascii="Times New Roman" w:hAnsi="Times New Roman"/>
          <w:sz w:val="24"/>
          <w:szCs w:val="24"/>
        </w:rPr>
        <w:t>21</w:t>
      </w:r>
      <w:r w:rsidRPr="00CC7E98">
        <w:rPr>
          <w:rFonts w:ascii="Times New Roman" w:hAnsi="Times New Roman"/>
          <w:sz w:val="24"/>
          <w:szCs w:val="24"/>
        </w:rPr>
        <w:t xml:space="preserve"> не предоставлены </w:t>
      </w:r>
      <w:r w:rsidRPr="00CC7E98">
        <w:rPr>
          <w:rFonts w:ascii="Times New Roman" w:hAnsi="Times New Roman"/>
          <w:bCs/>
          <w:sz w:val="24"/>
          <w:szCs w:val="24"/>
        </w:rPr>
        <w:t xml:space="preserve">номера реестровых записей из </w:t>
      </w:r>
      <w:r w:rsidRPr="00CC7E98">
        <w:rPr>
          <w:rFonts w:ascii="Times New Roman" w:hAnsi="Times New Roman"/>
          <w:sz w:val="24"/>
          <w:szCs w:val="24"/>
        </w:rPr>
        <w:t>реестра российской промышленной продукции</w:t>
      </w:r>
      <w:r w:rsidRPr="00CC7E98">
        <w:rPr>
          <w:rFonts w:ascii="Times New Roman" w:hAnsi="Times New Roman"/>
          <w:bCs/>
          <w:sz w:val="24"/>
          <w:szCs w:val="24"/>
        </w:rPr>
        <w:t xml:space="preserve">, либо </w:t>
      </w:r>
      <w:r w:rsidRPr="00CC7E98">
        <w:rPr>
          <w:rFonts w:ascii="Times New Roman" w:hAnsi="Times New Roman"/>
          <w:sz w:val="24"/>
          <w:szCs w:val="24"/>
        </w:rPr>
        <w:t xml:space="preserve">из евразийского реестра промышленных </w:t>
      </w:r>
      <w:r w:rsidRPr="00CC7E98">
        <w:rPr>
          <w:rFonts w:ascii="Times New Roman" w:hAnsi="Times New Roman"/>
          <w:sz w:val="24"/>
          <w:szCs w:val="24"/>
        </w:rPr>
        <w:lastRenderedPageBreak/>
        <w:t xml:space="preserve">товаров государств - членов Евразийского экономического союза, соответствующий предлагаемой продукции </w:t>
      </w:r>
      <w:r w:rsidRPr="00CC7E98">
        <w:rPr>
          <w:rFonts w:ascii="Times New Roman" w:hAnsi="Times New Roman"/>
          <w:bCs/>
          <w:sz w:val="24"/>
          <w:szCs w:val="24"/>
        </w:rPr>
        <w:t>согласно постановлению Правительства Российской Федерации от 23.12.2024 № 1875</w:t>
      </w:r>
      <w:r w:rsidRPr="00CC7E98">
        <w:rPr>
          <w:rFonts w:ascii="Times New Roman" w:hAnsi="Times New Roman"/>
          <w:sz w:val="24"/>
          <w:szCs w:val="24"/>
        </w:rPr>
        <w:t>.</w:t>
      </w:r>
    </w:p>
    <w:p w14:paraId="239E465B" w14:textId="1CD17158" w:rsidR="002A1246" w:rsidRPr="00CC7E98" w:rsidRDefault="002A1246" w:rsidP="002A1246">
      <w:pPr>
        <w:pStyle w:val="affe"/>
        <w:spacing w:after="20" w:afterAutospacing="0"/>
        <w:ind w:left="284"/>
        <w:contextualSpacing/>
        <w:rPr>
          <w:szCs w:val="24"/>
        </w:rPr>
      </w:pPr>
      <w:r w:rsidRPr="00CC7E98">
        <w:rPr>
          <w:szCs w:val="24"/>
        </w:rPr>
        <w:t xml:space="preserve">Результаты голосования членов закупочной комиссии: </w:t>
      </w:r>
      <w:r w:rsidRPr="00CC7E98">
        <w:rPr>
          <w:szCs w:val="24"/>
        </w:rPr>
        <w:br/>
        <w:t xml:space="preserve">«за» - </w:t>
      </w:r>
      <w:r w:rsidR="00FF7999" w:rsidRPr="00FF7999">
        <w:rPr>
          <w:szCs w:val="24"/>
        </w:rPr>
        <w:t>8</w:t>
      </w:r>
      <w:r w:rsidRPr="00CC7E98">
        <w:rPr>
          <w:szCs w:val="24"/>
        </w:rPr>
        <w:t xml:space="preserve"> голоса/-</w:t>
      </w:r>
      <w:proofErr w:type="spellStart"/>
      <w:r w:rsidRPr="00CC7E98">
        <w:rPr>
          <w:szCs w:val="24"/>
        </w:rPr>
        <w:t>ов</w:t>
      </w:r>
      <w:proofErr w:type="spellEnd"/>
      <w:r w:rsidRPr="00CC7E98">
        <w:rPr>
          <w:szCs w:val="24"/>
        </w:rPr>
        <w:t>;</w:t>
      </w:r>
      <w:r w:rsidRPr="00CC7E98">
        <w:rPr>
          <w:szCs w:val="24"/>
        </w:rPr>
        <w:br/>
        <w:t>«против» - 0 голоса/-</w:t>
      </w:r>
      <w:proofErr w:type="spellStart"/>
      <w:r w:rsidRPr="00CC7E98">
        <w:rPr>
          <w:szCs w:val="24"/>
        </w:rPr>
        <w:t>ов</w:t>
      </w:r>
      <w:proofErr w:type="spellEnd"/>
      <w:r w:rsidRPr="00CC7E98">
        <w:rPr>
          <w:szCs w:val="24"/>
        </w:rPr>
        <w:t>;</w:t>
      </w:r>
      <w:r w:rsidRPr="00CC7E98">
        <w:rPr>
          <w:szCs w:val="24"/>
        </w:rPr>
        <w:br/>
        <w:t>«воздержался» - 0 голоса/-</w:t>
      </w:r>
      <w:proofErr w:type="spellStart"/>
      <w:r w:rsidRPr="00CC7E98">
        <w:rPr>
          <w:szCs w:val="24"/>
        </w:rPr>
        <w:t>ов</w:t>
      </w:r>
      <w:proofErr w:type="spellEnd"/>
    </w:p>
    <w:p w14:paraId="1A9DEB39" w14:textId="37559A1D" w:rsidR="002A1246" w:rsidRDefault="002A1246" w:rsidP="00CC7E98">
      <w:pPr>
        <w:pStyle w:val="affe"/>
        <w:spacing w:after="20" w:afterAutospacing="0"/>
        <w:ind w:left="284"/>
        <w:contextualSpacing/>
        <w:rPr>
          <w:szCs w:val="24"/>
        </w:rPr>
      </w:pPr>
    </w:p>
    <w:p w14:paraId="78A31EDC" w14:textId="1AE24D75" w:rsidR="002A1246" w:rsidRPr="00CC7E98" w:rsidRDefault="002A1246" w:rsidP="002A1246">
      <w:pPr>
        <w:pStyle w:val="afffff1"/>
        <w:widowControl w:val="0"/>
        <w:tabs>
          <w:tab w:val="left" w:pos="851"/>
          <w:tab w:val="left" w:pos="1134"/>
        </w:tabs>
        <w:spacing w:after="20"/>
        <w:ind w:left="294" w:firstLine="131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C7E98">
        <w:rPr>
          <w:rFonts w:ascii="Times New Roman" w:hAnsi="Times New Roman"/>
          <w:b/>
          <w:sz w:val="24"/>
          <w:szCs w:val="24"/>
        </w:rPr>
        <w:t>2.2.</w:t>
      </w:r>
      <w:r>
        <w:rPr>
          <w:rFonts w:ascii="Times New Roman" w:hAnsi="Times New Roman"/>
          <w:b/>
          <w:sz w:val="24"/>
          <w:szCs w:val="24"/>
        </w:rPr>
        <w:t>4</w:t>
      </w:r>
      <w:r w:rsidRPr="00CC7E98">
        <w:rPr>
          <w:rFonts w:ascii="Times New Roman" w:hAnsi="Times New Roman"/>
          <w:b/>
          <w:sz w:val="24"/>
          <w:szCs w:val="24"/>
        </w:rPr>
        <w:t>.</w:t>
      </w:r>
      <w:r w:rsidRPr="00CC7E98">
        <w:rPr>
          <w:rFonts w:ascii="Times New Roman" w:hAnsi="Times New Roman"/>
          <w:sz w:val="24"/>
          <w:szCs w:val="24"/>
        </w:rPr>
        <w:t xml:space="preserve"> Заявка №</w:t>
      </w:r>
      <w:r w:rsidRPr="00CC7E98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C47F44">
        <w:rPr>
          <w:rFonts w:ascii="Times New Roman" w:hAnsi="Times New Roman"/>
          <w:sz w:val="24"/>
        </w:rPr>
        <w:t>32615724407-1-</w:t>
      </w:r>
      <w:r>
        <w:rPr>
          <w:rFonts w:ascii="Times New Roman" w:hAnsi="Times New Roman"/>
          <w:sz w:val="24"/>
        </w:rPr>
        <w:t>6</w:t>
      </w:r>
    </w:p>
    <w:p w14:paraId="24E3D223" w14:textId="77777777" w:rsidR="002A1246" w:rsidRPr="00CC7E98" w:rsidRDefault="002A1246" w:rsidP="002A1246">
      <w:pPr>
        <w:pStyle w:val="afffff1"/>
        <w:widowControl w:val="0"/>
        <w:tabs>
          <w:tab w:val="left" w:pos="851"/>
          <w:tab w:val="left" w:pos="1134"/>
        </w:tabs>
        <w:spacing w:after="20"/>
        <w:ind w:left="294" w:firstLine="131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53015810" w14:textId="77777777" w:rsidR="002A1246" w:rsidRPr="00CC7E98" w:rsidRDefault="002A1246" w:rsidP="002A1246">
      <w:pPr>
        <w:pStyle w:val="afffff1"/>
        <w:widowControl w:val="0"/>
        <w:tabs>
          <w:tab w:val="left" w:pos="851"/>
          <w:tab w:val="left" w:pos="1134"/>
        </w:tabs>
        <w:spacing w:after="20"/>
        <w:ind w:left="0" w:firstLine="426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C7E98">
        <w:rPr>
          <w:rFonts w:ascii="Times New Roman" w:hAnsi="Times New Roman"/>
          <w:sz w:val="24"/>
          <w:szCs w:val="24"/>
        </w:rPr>
        <w:t xml:space="preserve">На основании </w:t>
      </w:r>
      <w:proofErr w:type="spellStart"/>
      <w:r w:rsidRPr="00CC7E98">
        <w:rPr>
          <w:rFonts w:ascii="Times New Roman" w:hAnsi="Times New Roman"/>
          <w:sz w:val="24"/>
          <w:szCs w:val="24"/>
        </w:rPr>
        <w:t>пп</w:t>
      </w:r>
      <w:proofErr w:type="spellEnd"/>
      <w:r w:rsidRPr="00CC7E98">
        <w:rPr>
          <w:rFonts w:ascii="Times New Roman" w:hAnsi="Times New Roman"/>
          <w:sz w:val="24"/>
          <w:szCs w:val="24"/>
        </w:rPr>
        <w:t xml:space="preserve">. в) п.7.8 Раздела 3 Приказа 1/624-П от 27.06.2019г. и </w:t>
      </w:r>
      <w:proofErr w:type="spellStart"/>
      <w:r w:rsidRPr="00CC7E98">
        <w:rPr>
          <w:rFonts w:ascii="Times New Roman" w:hAnsi="Times New Roman"/>
          <w:sz w:val="24"/>
          <w:szCs w:val="24"/>
        </w:rPr>
        <w:t>пп</w:t>
      </w:r>
      <w:proofErr w:type="spellEnd"/>
      <w:r w:rsidRPr="00CC7E98">
        <w:rPr>
          <w:rFonts w:ascii="Times New Roman" w:hAnsi="Times New Roman"/>
          <w:sz w:val="24"/>
          <w:szCs w:val="24"/>
        </w:rPr>
        <w:t xml:space="preserve">. в) пункта 7.8. части 2 тома 1 извещения о проведении закупки (закупочной документации), отклонить за несоответствие продукции, указанной в заявке на участие в запросе котировок, требованиям документации,  а именно: по позициям 1 - </w:t>
      </w:r>
      <w:r>
        <w:rPr>
          <w:rFonts w:ascii="Times New Roman" w:hAnsi="Times New Roman"/>
          <w:sz w:val="24"/>
          <w:szCs w:val="24"/>
        </w:rPr>
        <w:t>21</w:t>
      </w:r>
      <w:r w:rsidRPr="00CC7E98">
        <w:rPr>
          <w:rFonts w:ascii="Times New Roman" w:hAnsi="Times New Roman"/>
          <w:sz w:val="24"/>
          <w:szCs w:val="24"/>
        </w:rPr>
        <w:t xml:space="preserve"> не предоставлены </w:t>
      </w:r>
      <w:r w:rsidRPr="00CC7E98">
        <w:rPr>
          <w:rFonts w:ascii="Times New Roman" w:hAnsi="Times New Roman"/>
          <w:bCs/>
          <w:sz w:val="24"/>
          <w:szCs w:val="24"/>
        </w:rPr>
        <w:t xml:space="preserve">номера реестровых записей из </w:t>
      </w:r>
      <w:r w:rsidRPr="00CC7E98">
        <w:rPr>
          <w:rFonts w:ascii="Times New Roman" w:hAnsi="Times New Roman"/>
          <w:sz w:val="24"/>
          <w:szCs w:val="24"/>
        </w:rPr>
        <w:t>реестра российской промышленной продукции</w:t>
      </w:r>
      <w:r w:rsidRPr="00CC7E98">
        <w:rPr>
          <w:rFonts w:ascii="Times New Roman" w:hAnsi="Times New Roman"/>
          <w:bCs/>
          <w:sz w:val="24"/>
          <w:szCs w:val="24"/>
        </w:rPr>
        <w:t xml:space="preserve">, либо </w:t>
      </w:r>
      <w:r w:rsidRPr="00CC7E98">
        <w:rPr>
          <w:rFonts w:ascii="Times New Roman" w:hAnsi="Times New Roman"/>
          <w:sz w:val="24"/>
          <w:szCs w:val="24"/>
        </w:rPr>
        <w:t xml:space="preserve">из евразийского реестра промышленных товаров государств - членов Евразийского экономического союза, соответствующий предлагаемой продукции </w:t>
      </w:r>
      <w:r w:rsidRPr="00CC7E98">
        <w:rPr>
          <w:rFonts w:ascii="Times New Roman" w:hAnsi="Times New Roman"/>
          <w:bCs/>
          <w:sz w:val="24"/>
          <w:szCs w:val="24"/>
        </w:rPr>
        <w:t>согласно постановлению Правительства Российской Федерации от 23.12.2024 № 1875</w:t>
      </w:r>
      <w:r w:rsidRPr="00CC7E98">
        <w:rPr>
          <w:rFonts w:ascii="Times New Roman" w:hAnsi="Times New Roman"/>
          <w:sz w:val="24"/>
          <w:szCs w:val="24"/>
        </w:rPr>
        <w:t>.</w:t>
      </w:r>
    </w:p>
    <w:p w14:paraId="759C455C" w14:textId="5A9A7CA5" w:rsidR="002A1246" w:rsidRPr="00CC7E98" w:rsidRDefault="002A1246" w:rsidP="002A1246">
      <w:pPr>
        <w:pStyle w:val="affe"/>
        <w:spacing w:after="20" w:afterAutospacing="0"/>
        <w:ind w:left="284"/>
        <w:contextualSpacing/>
        <w:rPr>
          <w:szCs w:val="24"/>
        </w:rPr>
      </w:pPr>
      <w:r w:rsidRPr="00CC7E98">
        <w:rPr>
          <w:szCs w:val="24"/>
        </w:rPr>
        <w:t xml:space="preserve">Результаты голосования членов закупочной комиссии: </w:t>
      </w:r>
      <w:r w:rsidRPr="00CC7E98">
        <w:rPr>
          <w:szCs w:val="24"/>
        </w:rPr>
        <w:br/>
        <w:t xml:space="preserve">«за» - </w:t>
      </w:r>
      <w:r w:rsidR="00FF7999" w:rsidRPr="00FF7999">
        <w:rPr>
          <w:szCs w:val="24"/>
        </w:rPr>
        <w:t>8</w:t>
      </w:r>
      <w:r w:rsidRPr="00CC7E98">
        <w:rPr>
          <w:szCs w:val="24"/>
        </w:rPr>
        <w:t xml:space="preserve"> голоса/-</w:t>
      </w:r>
      <w:proofErr w:type="spellStart"/>
      <w:r w:rsidRPr="00CC7E98">
        <w:rPr>
          <w:szCs w:val="24"/>
        </w:rPr>
        <w:t>ов</w:t>
      </w:r>
      <w:proofErr w:type="spellEnd"/>
      <w:r w:rsidRPr="00CC7E98">
        <w:rPr>
          <w:szCs w:val="24"/>
        </w:rPr>
        <w:t>;</w:t>
      </w:r>
      <w:r w:rsidRPr="00CC7E98">
        <w:rPr>
          <w:szCs w:val="24"/>
        </w:rPr>
        <w:br/>
        <w:t>«против» - 0 голоса/-</w:t>
      </w:r>
      <w:proofErr w:type="spellStart"/>
      <w:r w:rsidRPr="00CC7E98">
        <w:rPr>
          <w:szCs w:val="24"/>
        </w:rPr>
        <w:t>ов</w:t>
      </w:r>
      <w:proofErr w:type="spellEnd"/>
      <w:r w:rsidRPr="00CC7E98">
        <w:rPr>
          <w:szCs w:val="24"/>
        </w:rPr>
        <w:t>;</w:t>
      </w:r>
      <w:r w:rsidRPr="00CC7E98">
        <w:rPr>
          <w:szCs w:val="24"/>
        </w:rPr>
        <w:br/>
        <w:t>«воздержался» - 0 голоса/-</w:t>
      </w:r>
      <w:proofErr w:type="spellStart"/>
      <w:r w:rsidRPr="00CC7E98">
        <w:rPr>
          <w:szCs w:val="24"/>
        </w:rPr>
        <w:t>ов</w:t>
      </w:r>
      <w:proofErr w:type="spellEnd"/>
    </w:p>
    <w:p w14:paraId="6A060B0C" w14:textId="77777777" w:rsidR="002A1246" w:rsidRPr="00CC7E98" w:rsidRDefault="002A1246" w:rsidP="00CC7E98">
      <w:pPr>
        <w:pStyle w:val="affe"/>
        <w:spacing w:after="20" w:afterAutospacing="0"/>
        <w:ind w:left="284"/>
        <w:contextualSpacing/>
        <w:rPr>
          <w:szCs w:val="24"/>
        </w:rPr>
      </w:pPr>
    </w:p>
    <w:p w14:paraId="0BB75280" w14:textId="0685948D" w:rsidR="00BC231A" w:rsidRPr="00CC7E98" w:rsidRDefault="00BC231A" w:rsidP="00CC7E98">
      <w:pPr>
        <w:keepLines w:val="0"/>
        <w:widowControl w:val="0"/>
        <w:tabs>
          <w:tab w:val="left" w:pos="709"/>
        </w:tabs>
        <w:spacing w:after="20"/>
        <w:ind w:firstLine="425"/>
        <w:jc w:val="left"/>
        <w:rPr>
          <w:rFonts w:ascii="Times New Roman" w:hAnsi="Times New Roman"/>
          <w:szCs w:val="24"/>
        </w:rPr>
      </w:pPr>
      <w:r w:rsidRPr="00CC7E98">
        <w:rPr>
          <w:rFonts w:ascii="Times New Roman" w:hAnsi="Times New Roman"/>
          <w:b/>
          <w:szCs w:val="24"/>
        </w:rPr>
        <w:t>3.</w:t>
      </w:r>
      <w:r w:rsidRPr="00CC7E98">
        <w:rPr>
          <w:rFonts w:ascii="Times New Roman" w:hAnsi="Times New Roman"/>
          <w:szCs w:val="24"/>
        </w:rPr>
        <w:t>Информация о ценовых предложениях участников:</w:t>
      </w:r>
    </w:p>
    <w:tbl>
      <w:tblPr>
        <w:tblW w:w="100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1559"/>
        <w:gridCol w:w="1843"/>
        <w:gridCol w:w="4489"/>
      </w:tblGrid>
      <w:tr w:rsidR="0000015E" w:rsidRPr="00CC7E98" w14:paraId="177A78AB" w14:textId="77777777" w:rsidTr="0000015E">
        <w:trPr>
          <w:trHeight w:val="323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E4AF33" w14:textId="50A9E376" w:rsidR="0000015E" w:rsidRPr="00CC7E98" w:rsidRDefault="0000015E" w:rsidP="00CC7E98">
            <w:pPr>
              <w:spacing w:after="20"/>
              <w:contextualSpacing/>
              <w:jc w:val="center"/>
              <w:rPr>
                <w:rFonts w:ascii="Times New Roman" w:hAnsi="Times New Roman"/>
                <w:b/>
                <w:szCs w:val="24"/>
              </w:rPr>
            </w:pPr>
            <w:r w:rsidRPr="00CC7E98">
              <w:rPr>
                <w:rFonts w:ascii="Times New Roman" w:hAnsi="Times New Roman"/>
                <w:b/>
                <w:szCs w:val="24"/>
              </w:rPr>
              <w:t>Рег. № заявки на ЭТП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2201EE" w14:textId="77777777" w:rsidR="0000015E" w:rsidRPr="00CC7E98" w:rsidRDefault="0000015E" w:rsidP="00CC7E98">
            <w:pPr>
              <w:spacing w:after="20"/>
              <w:contextualSpacing/>
              <w:jc w:val="center"/>
              <w:rPr>
                <w:rFonts w:ascii="Times New Roman" w:hAnsi="Times New Roman"/>
                <w:b/>
                <w:szCs w:val="24"/>
              </w:rPr>
            </w:pPr>
            <w:r w:rsidRPr="00CC7E98">
              <w:rPr>
                <w:rFonts w:ascii="Times New Roman" w:hAnsi="Times New Roman"/>
                <w:b/>
                <w:szCs w:val="24"/>
              </w:rPr>
              <w:t>Участник закупки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B0EF76" w14:textId="77777777" w:rsidR="0000015E" w:rsidRPr="00CC7E98" w:rsidRDefault="0000015E" w:rsidP="00CC7E98">
            <w:pPr>
              <w:spacing w:after="20"/>
              <w:contextualSpacing/>
              <w:jc w:val="center"/>
              <w:rPr>
                <w:rFonts w:ascii="Times New Roman" w:hAnsi="Times New Roman"/>
                <w:b/>
                <w:szCs w:val="24"/>
              </w:rPr>
            </w:pPr>
            <w:r w:rsidRPr="00CC7E98">
              <w:rPr>
                <w:rFonts w:ascii="Times New Roman" w:hAnsi="Times New Roman"/>
                <w:b/>
                <w:szCs w:val="24"/>
              </w:rPr>
              <w:t>Дата и время регистрации заявки</w:t>
            </w:r>
          </w:p>
        </w:tc>
        <w:tc>
          <w:tcPr>
            <w:tcW w:w="4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DF6033" w14:textId="77777777" w:rsidR="0000015E" w:rsidRPr="00CC7E98" w:rsidRDefault="0000015E" w:rsidP="00CC7E98">
            <w:pPr>
              <w:spacing w:after="20"/>
              <w:contextualSpacing/>
              <w:jc w:val="center"/>
              <w:rPr>
                <w:rFonts w:ascii="Times New Roman" w:hAnsi="Times New Roman"/>
                <w:b/>
                <w:szCs w:val="24"/>
              </w:rPr>
            </w:pPr>
            <w:r w:rsidRPr="00CC7E98">
              <w:rPr>
                <w:rFonts w:ascii="Times New Roman" w:hAnsi="Times New Roman"/>
                <w:b/>
                <w:szCs w:val="24"/>
              </w:rPr>
              <w:t>Ценовое предложение, сделанное участником закупки</w:t>
            </w:r>
          </w:p>
        </w:tc>
      </w:tr>
      <w:tr w:rsidR="00ED08A4" w:rsidRPr="00CC7E98" w14:paraId="2B336266" w14:textId="77777777" w:rsidTr="00994B60">
        <w:trPr>
          <w:trHeight w:val="318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6CEBFD" w14:textId="77777777" w:rsidR="00ED08A4" w:rsidRDefault="00ED08A4" w:rsidP="00CC7E98">
            <w:pPr>
              <w:spacing w:after="20" w:line="276" w:lineRule="auto"/>
              <w:contextualSpacing/>
              <w:jc w:val="center"/>
              <w:rPr>
                <w:rFonts w:ascii="Times New Roman" w:hAnsi="Times New Roman"/>
                <w:color w:val="auto"/>
                <w:szCs w:val="24"/>
              </w:rPr>
            </w:pPr>
          </w:p>
          <w:p w14:paraId="38DD0090" w14:textId="616375AD" w:rsidR="00ED08A4" w:rsidRPr="00CC7E98" w:rsidRDefault="008C6088" w:rsidP="00CC7E98">
            <w:pPr>
              <w:spacing w:after="20" w:line="276" w:lineRule="auto"/>
              <w:contextualSpacing/>
              <w:jc w:val="center"/>
              <w:rPr>
                <w:rFonts w:ascii="Times New Roman" w:hAnsi="Times New Roman"/>
                <w:color w:val="auto"/>
                <w:szCs w:val="24"/>
              </w:rPr>
            </w:pPr>
            <w:r w:rsidRPr="00C47F44">
              <w:rPr>
                <w:rFonts w:ascii="Times New Roman" w:hAnsi="Times New Roman"/>
              </w:rPr>
              <w:t>32615724407-1-1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6B5979" w14:textId="0D5036E1" w:rsidR="00ED08A4" w:rsidRPr="00CC7E98" w:rsidRDefault="00ED08A4" w:rsidP="00CC7E98">
            <w:pPr>
              <w:spacing w:after="20"/>
              <w:jc w:val="center"/>
              <w:rPr>
                <w:rFonts w:ascii="Times New Roman" w:hAnsi="Times New Roman"/>
                <w:szCs w:val="24"/>
              </w:rPr>
            </w:pPr>
            <w:r w:rsidRPr="00CC7E98">
              <w:rPr>
                <w:rFonts w:ascii="Times New Roman" w:hAnsi="Times New Roman"/>
                <w:szCs w:val="24"/>
              </w:rPr>
              <w:t>Не указывается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544388" w14:textId="4D6F9327" w:rsidR="00ED08A4" w:rsidRPr="00CC7E98" w:rsidRDefault="008C6088" w:rsidP="00CC7E98">
            <w:pPr>
              <w:spacing w:after="20"/>
              <w:jc w:val="center"/>
              <w:rPr>
                <w:rFonts w:ascii="Times New Roman" w:eastAsiaTheme="minorHAnsi" w:hAnsi="Times New Roman"/>
                <w:szCs w:val="24"/>
              </w:rPr>
            </w:pPr>
            <w:r>
              <w:rPr>
                <w:rFonts w:ascii="Times New Roman" w:hAnsi="Times New Roman"/>
              </w:rPr>
              <w:t>19:34 (время московское) «24» февраля 2026 года</w:t>
            </w:r>
          </w:p>
        </w:tc>
        <w:tc>
          <w:tcPr>
            <w:tcW w:w="448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AFAAAC" w14:textId="75DED6B9" w:rsidR="00ED08A4" w:rsidRPr="00CC7E98" w:rsidRDefault="008C6088" w:rsidP="00CC7E98">
            <w:pPr>
              <w:spacing w:after="2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</w:rPr>
              <w:t xml:space="preserve">Цена заявки: 1 573 146 рублей 8 копеек, (Один миллион пятьсот семьдесят три тысячи сто сорок шесть рублей 08 копеек), включая НДС </w:t>
            </w:r>
            <w:r w:rsidR="00ED08A4" w:rsidRPr="00CC7E98">
              <w:rPr>
                <w:rFonts w:ascii="Times New Roman" w:hAnsi="Times New Roman"/>
                <w:szCs w:val="24"/>
              </w:rPr>
              <w:t>22%</w:t>
            </w:r>
          </w:p>
        </w:tc>
      </w:tr>
      <w:tr w:rsidR="008C6088" w:rsidRPr="00CC7E98" w14:paraId="3D0C1630" w14:textId="77777777" w:rsidTr="00994B60">
        <w:trPr>
          <w:trHeight w:val="318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D482B" w14:textId="77777777" w:rsidR="008C6088" w:rsidRPr="00CC7E98" w:rsidRDefault="008C6088" w:rsidP="008C6088">
            <w:pPr>
              <w:spacing w:after="20" w:line="276" w:lineRule="auto"/>
              <w:contextualSpacing/>
              <w:jc w:val="center"/>
              <w:rPr>
                <w:rFonts w:ascii="Times New Roman" w:hAnsi="Times New Roman"/>
                <w:color w:val="auto"/>
                <w:szCs w:val="24"/>
              </w:rPr>
            </w:pPr>
          </w:p>
          <w:p w14:paraId="5074006D" w14:textId="1BAD3E69" w:rsidR="008C6088" w:rsidRPr="00CC7E98" w:rsidRDefault="008C6088" w:rsidP="008C6088">
            <w:pPr>
              <w:spacing w:after="20" w:line="276" w:lineRule="auto"/>
              <w:contextualSpacing/>
              <w:jc w:val="center"/>
              <w:rPr>
                <w:rFonts w:ascii="Times New Roman" w:hAnsi="Times New Roman"/>
                <w:szCs w:val="24"/>
                <w:lang w:val="en-US"/>
              </w:rPr>
            </w:pPr>
            <w:r w:rsidRPr="00C47F44">
              <w:rPr>
                <w:rFonts w:ascii="Times New Roman" w:hAnsi="Times New Roman"/>
              </w:rPr>
              <w:t>32615724407-1-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413A4E" w14:textId="77777777" w:rsidR="008C6088" w:rsidRPr="00CC7E98" w:rsidRDefault="008C6088" w:rsidP="008C6088">
            <w:pPr>
              <w:spacing w:after="20"/>
              <w:jc w:val="center"/>
              <w:rPr>
                <w:rFonts w:ascii="Times New Roman" w:hAnsi="Times New Roman"/>
                <w:szCs w:val="24"/>
              </w:rPr>
            </w:pPr>
            <w:r w:rsidRPr="00CC7E98">
              <w:rPr>
                <w:rFonts w:ascii="Times New Roman" w:hAnsi="Times New Roman"/>
                <w:szCs w:val="24"/>
              </w:rPr>
              <w:t>Не указывается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667A9C" w14:textId="3E85E024" w:rsidR="008C6088" w:rsidRPr="00CC7E98" w:rsidRDefault="008C6088" w:rsidP="008C6088">
            <w:pPr>
              <w:spacing w:after="20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</w:rPr>
              <w:t>15:04 (время московское) «27» февраля 2026 года</w:t>
            </w:r>
          </w:p>
        </w:tc>
        <w:tc>
          <w:tcPr>
            <w:tcW w:w="448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7A75F5" w14:textId="2E79272E" w:rsidR="008C6088" w:rsidRPr="00CC7E98" w:rsidRDefault="008C6088" w:rsidP="008C6088">
            <w:pPr>
              <w:spacing w:after="2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</w:rPr>
              <w:t>Цена заявки: 1 603 283 рублей 30 копеек, (Один миллион шестьсот три тысячи двести восемьдесят три рубля 30 копеек), включая НДС 22%</w:t>
            </w:r>
          </w:p>
        </w:tc>
      </w:tr>
    </w:tbl>
    <w:p w14:paraId="29ACECC0" w14:textId="77777777" w:rsidR="007D5647" w:rsidRPr="00CC7E98" w:rsidRDefault="007D5647" w:rsidP="00CC7E98">
      <w:pPr>
        <w:keepLines w:val="0"/>
        <w:widowControl w:val="0"/>
        <w:tabs>
          <w:tab w:val="left" w:pos="284"/>
        </w:tabs>
        <w:spacing w:before="120" w:after="20"/>
        <w:ind w:firstLine="425"/>
        <w:rPr>
          <w:rFonts w:ascii="Times New Roman" w:hAnsi="Times New Roman"/>
          <w:b/>
          <w:szCs w:val="24"/>
        </w:rPr>
      </w:pPr>
    </w:p>
    <w:p w14:paraId="2E2D0734" w14:textId="42E36BD7" w:rsidR="003F1A2A" w:rsidRPr="00CC7E98" w:rsidRDefault="003F1A2A" w:rsidP="00CC7E98">
      <w:pPr>
        <w:keepLines w:val="0"/>
        <w:widowControl w:val="0"/>
        <w:tabs>
          <w:tab w:val="left" w:pos="284"/>
        </w:tabs>
        <w:spacing w:before="120" w:after="20"/>
        <w:ind w:firstLine="425"/>
        <w:rPr>
          <w:rFonts w:ascii="Times New Roman" w:hAnsi="Times New Roman"/>
          <w:szCs w:val="24"/>
        </w:rPr>
      </w:pPr>
      <w:r w:rsidRPr="00CC7E98">
        <w:rPr>
          <w:rFonts w:ascii="Times New Roman" w:hAnsi="Times New Roman"/>
          <w:b/>
          <w:szCs w:val="24"/>
        </w:rPr>
        <w:t>4.</w:t>
      </w:r>
      <w:r w:rsidRPr="00CC7E98">
        <w:rPr>
          <w:rFonts w:ascii="Times New Roman" w:hAnsi="Times New Roman"/>
          <w:szCs w:val="24"/>
        </w:rPr>
        <w:t>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</w:t>
      </w:r>
    </w:p>
    <w:p w14:paraId="107A2565" w14:textId="77777777" w:rsidR="003F1A2A" w:rsidRPr="00CC7E98" w:rsidRDefault="003F1A2A" w:rsidP="00CC7E98">
      <w:pPr>
        <w:tabs>
          <w:tab w:val="left" w:pos="6026"/>
        </w:tabs>
        <w:spacing w:after="20"/>
        <w:rPr>
          <w:rFonts w:ascii="Times New Roman" w:hAnsi="Times New Roman"/>
          <w:szCs w:val="24"/>
        </w:rPr>
      </w:pPr>
    </w:p>
    <w:tbl>
      <w:tblPr>
        <w:tblW w:w="10035" w:type="dxa"/>
        <w:jc w:val="center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29"/>
        <w:gridCol w:w="1998"/>
        <w:gridCol w:w="1843"/>
        <w:gridCol w:w="5365"/>
      </w:tblGrid>
      <w:tr w:rsidR="003F1A2A" w:rsidRPr="00CC7E98" w14:paraId="3E81681D" w14:textId="77777777" w:rsidTr="005B457D">
        <w:trPr>
          <w:jc w:val="center"/>
        </w:trPr>
        <w:tc>
          <w:tcPr>
            <w:tcW w:w="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8F93C74" w14:textId="77777777" w:rsidR="003F1A2A" w:rsidRPr="00CC7E98" w:rsidRDefault="003F1A2A" w:rsidP="00CC7E98">
            <w:pPr>
              <w:keepLines w:val="0"/>
              <w:spacing w:after="20"/>
              <w:jc w:val="center"/>
              <w:rPr>
                <w:rFonts w:ascii="Times New Roman" w:hAnsi="Times New Roman"/>
                <w:b/>
                <w:szCs w:val="24"/>
              </w:rPr>
            </w:pPr>
            <w:r w:rsidRPr="00CC7E98">
              <w:rPr>
                <w:rFonts w:ascii="Times New Roman" w:hAnsi="Times New Roman"/>
                <w:b/>
                <w:szCs w:val="24"/>
              </w:rPr>
              <w:t xml:space="preserve">Место </w:t>
            </w:r>
          </w:p>
        </w:tc>
        <w:tc>
          <w:tcPr>
            <w:tcW w:w="19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C9100C9" w14:textId="77777777" w:rsidR="003F1A2A" w:rsidRPr="00CC7E98" w:rsidRDefault="003F1A2A" w:rsidP="00CC7E98">
            <w:pPr>
              <w:keepLines w:val="0"/>
              <w:spacing w:after="20"/>
              <w:jc w:val="center"/>
              <w:rPr>
                <w:rFonts w:ascii="Times New Roman" w:hAnsi="Times New Roman"/>
                <w:b/>
                <w:szCs w:val="24"/>
              </w:rPr>
            </w:pPr>
            <w:r w:rsidRPr="00CC7E98">
              <w:rPr>
                <w:rFonts w:ascii="Times New Roman" w:hAnsi="Times New Roman"/>
                <w:b/>
                <w:szCs w:val="24"/>
              </w:rPr>
              <w:t xml:space="preserve">Рег. № заявки на ЭТП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1D80645" w14:textId="77777777" w:rsidR="003F1A2A" w:rsidRPr="00CC7E98" w:rsidRDefault="003F1A2A" w:rsidP="00CC7E98">
            <w:pPr>
              <w:keepLines w:val="0"/>
              <w:spacing w:after="20"/>
              <w:jc w:val="center"/>
              <w:rPr>
                <w:rFonts w:ascii="Times New Roman" w:hAnsi="Times New Roman"/>
                <w:b/>
                <w:szCs w:val="24"/>
              </w:rPr>
            </w:pPr>
            <w:r w:rsidRPr="00CC7E98">
              <w:rPr>
                <w:rFonts w:ascii="Times New Roman" w:hAnsi="Times New Roman"/>
                <w:b/>
                <w:szCs w:val="24"/>
              </w:rPr>
              <w:t xml:space="preserve">Участник закупки </w:t>
            </w:r>
          </w:p>
        </w:tc>
        <w:tc>
          <w:tcPr>
            <w:tcW w:w="5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7756A73" w14:textId="77777777" w:rsidR="003F1A2A" w:rsidRPr="00CC7E98" w:rsidRDefault="003F1A2A" w:rsidP="00CC7E98">
            <w:pPr>
              <w:keepLines w:val="0"/>
              <w:spacing w:after="20"/>
              <w:jc w:val="center"/>
              <w:rPr>
                <w:rFonts w:ascii="Times New Roman" w:hAnsi="Times New Roman"/>
                <w:b/>
                <w:szCs w:val="24"/>
              </w:rPr>
            </w:pPr>
            <w:r w:rsidRPr="00CC7E98">
              <w:rPr>
                <w:rFonts w:ascii="Times New Roman" w:hAnsi="Times New Roman"/>
                <w:b/>
                <w:szCs w:val="24"/>
              </w:rPr>
              <w:t>Ценовое предложение</w:t>
            </w:r>
          </w:p>
        </w:tc>
      </w:tr>
      <w:tr w:rsidR="00A41FCF" w:rsidRPr="00CC7E98" w14:paraId="44CFA799" w14:textId="77777777" w:rsidTr="00BD511E">
        <w:trPr>
          <w:trHeight w:val="462"/>
          <w:jc w:val="center"/>
        </w:trPr>
        <w:tc>
          <w:tcPr>
            <w:tcW w:w="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583EC11" w14:textId="6C25A4A1" w:rsidR="00A41FCF" w:rsidRPr="00CC7E98" w:rsidRDefault="00A41FCF" w:rsidP="00A41FCF">
            <w:pPr>
              <w:keepLines w:val="0"/>
              <w:spacing w:after="20"/>
              <w:jc w:val="center"/>
              <w:rPr>
                <w:rFonts w:ascii="Times New Roman" w:hAnsi="Times New Roman"/>
                <w:b/>
                <w:szCs w:val="24"/>
              </w:rPr>
            </w:pPr>
            <w:r w:rsidRPr="00CC7E98">
              <w:rPr>
                <w:rFonts w:ascii="Times New Roman" w:hAnsi="Times New Roman"/>
                <w:b/>
                <w:szCs w:val="24"/>
              </w:rPr>
              <w:t>1</w:t>
            </w:r>
          </w:p>
        </w:tc>
        <w:tc>
          <w:tcPr>
            <w:tcW w:w="19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30FF8E7" w14:textId="77777777" w:rsidR="00A41FCF" w:rsidRDefault="00A41FCF" w:rsidP="00A41FCF">
            <w:pPr>
              <w:spacing w:after="20" w:line="276" w:lineRule="auto"/>
              <w:contextualSpacing/>
              <w:jc w:val="center"/>
              <w:rPr>
                <w:rFonts w:ascii="Times New Roman" w:hAnsi="Times New Roman"/>
                <w:color w:val="auto"/>
                <w:szCs w:val="24"/>
              </w:rPr>
            </w:pPr>
          </w:p>
          <w:p w14:paraId="3103FF40" w14:textId="26CC9049" w:rsidR="00A41FCF" w:rsidRPr="00CC7E98" w:rsidRDefault="00A41FCF" w:rsidP="00A41FCF">
            <w:pPr>
              <w:keepLines w:val="0"/>
              <w:spacing w:after="20"/>
              <w:jc w:val="center"/>
              <w:rPr>
                <w:rFonts w:ascii="Times New Roman" w:hAnsi="Times New Roman"/>
                <w:bCs/>
                <w:szCs w:val="24"/>
                <w:highlight w:val="yellow"/>
              </w:rPr>
            </w:pPr>
            <w:r w:rsidRPr="00C47F44">
              <w:rPr>
                <w:rFonts w:ascii="Times New Roman" w:hAnsi="Times New Roman"/>
              </w:rPr>
              <w:t>32615724407-1-1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640123" w14:textId="3B749221" w:rsidR="00A41FCF" w:rsidRPr="00CC7E98" w:rsidRDefault="00A41FCF" w:rsidP="00A41FCF">
            <w:pPr>
              <w:spacing w:after="20"/>
              <w:ind w:left="198" w:right="142"/>
              <w:jc w:val="center"/>
              <w:rPr>
                <w:rFonts w:ascii="Times New Roman" w:hAnsi="Times New Roman"/>
                <w:szCs w:val="24"/>
              </w:rPr>
            </w:pPr>
            <w:r w:rsidRPr="00CC7E98">
              <w:rPr>
                <w:rFonts w:ascii="Times New Roman" w:hAnsi="Times New Roman"/>
                <w:szCs w:val="24"/>
              </w:rPr>
              <w:t>Не указывается</w:t>
            </w:r>
          </w:p>
        </w:tc>
        <w:tc>
          <w:tcPr>
            <w:tcW w:w="5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48C48BE" w14:textId="33AF9EFA" w:rsidR="00A41FCF" w:rsidRPr="00CC7E98" w:rsidRDefault="00A41FCF" w:rsidP="00A41FCF">
            <w:pPr>
              <w:spacing w:after="20" w:line="276" w:lineRule="auto"/>
              <w:contextualSpacing/>
              <w:rPr>
                <w:rFonts w:ascii="Times New Roman" w:hAnsi="Times New Roman"/>
                <w:b/>
                <w:szCs w:val="24"/>
                <w:highlight w:val="yellow"/>
              </w:rPr>
            </w:pPr>
            <w:r>
              <w:rPr>
                <w:rFonts w:ascii="Times New Roman" w:hAnsi="Times New Roman"/>
              </w:rPr>
              <w:t xml:space="preserve">1 573 146 рублей 8 копеек, (Один миллион пятьсот семьдесят три тысячи сто сорок шесть рублей 08 копеек), включая НДС </w:t>
            </w:r>
            <w:r w:rsidRPr="00CC7E98">
              <w:rPr>
                <w:rFonts w:ascii="Times New Roman" w:hAnsi="Times New Roman"/>
                <w:szCs w:val="24"/>
              </w:rPr>
              <w:t>22%</w:t>
            </w:r>
          </w:p>
        </w:tc>
      </w:tr>
      <w:tr w:rsidR="00A41FCF" w:rsidRPr="00CC7E98" w14:paraId="621C95B9" w14:textId="77777777" w:rsidTr="00BD511E">
        <w:trPr>
          <w:trHeight w:val="559"/>
          <w:jc w:val="center"/>
        </w:trPr>
        <w:tc>
          <w:tcPr>
            <w:tcW w:w="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D5D6049" w14:textId="09AC9FFC" w:rsidR="00A41FCF" w:rsidRPr="00CC7E98" w:rsidRDefault="00A41FCF" w:rsidP="00A41FCF">
            <w:pPr>
              <w:keepLines w:val="0"/>
              <w:spacing w:after="20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CC7E98">
              <w:rPr>
                <w:rFonts w:ascii="Times New Roman" w:hAnsi="Times New Roman"/>
                <w:b/>
                <w:bCs/>
                <w:szCs w:val="24"/>
              </w:rPr>
              <w:lastRenderedPageBreak/>
              <w:t>2</w:t>
            </w:r>
          </w:p>
        </w:tc>
        <w:tc>
          <w:tcPr>
            <w:tcW w:w="19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23E8B6D" w14:textId="77777777" w:rsidR="00A41FCF" w:rsidRPr="00CC7E98" w:rsidRDefault="00A41FCF" w:rsidP="00A41FCF">
            <w:pPr>
              <w:spacing w:after="20" w:line="276" w:lineRule="auto"/>
              <w:contextualSpacing/>
              <w:jc w:val="center"/>
              <w:rPr>
                <w:rFonts w:ascii="Times New Roman" w:hAnsi="Times New Roman"/>
                <w:color w:val="auto"/>
                <w:szCs w:val="24"/>
              </w:rPr>
            </w:pPr>
          </w:p>
          <w:p w14:paraId="3243CA34" w14:textId="1477CBD0" w:rsidR="00A41FCF" w:rsidRPr="00CC7E98" w:rsidRDefault="00A41FCF" w:rsidP="00A41FCF">
            <w:pPr>
              <w:keepLines w:val="0"/>
              <w:spacing w:after="20"/>
              <w:jc w:val="center"/>
              <w:rPr>
                <w:rFonts w:ascii="Times New Roman" w:hAnsi="Times New Roman"/>
                <w:szCs w:val="24"/>
                <w:highlight w:val="yellow"/>
              </w:rPr>
            </w:pPr>
            <w:r w:rsidRPr="00C47F44">
              <w:rPr>
                <w:rFonts w:ascii="Times New Roman" w:hAnsi="Times New Roman"/>
              </w:rPr>
              <w:t>32615724407-1-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B10621" w14:textId="3E025B20" w:rsidR="00A41FCF" w:rsidRPr="00CC7E98" w:rsidRDefault="00A41FCF" w:rsidP="00A41FCF">
            <w:pPr>
              <w:spacing w:after="20"/>
              <w:ind w:left="198" w:right="142"/>
              <w:jc w:val="center"/>
              <w:rPr>
                <w:rFonts w:ascii="Times New Roman" w:hAnsi="Times New Roman"/>
                <w:szCs w:val="24"/>
              </w:rPr>
            </w:pPr>
            <w:r w:rsidRPr="00CC7E98">
              <w:rPr>
                <w:rFonts w:ascii="Times New Roman" w:hAnsi="Times New Roman"/>
                <w:szCs w:val="24"/>
              </w:rPr>
              <w:t>Не указывается</w:t>
            </w:r>
          </w:p>
        </w:tc>
        <w:tc>
          <w:tcPr>
            <w:tcW w:w="5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4506A4" w14:textId="7372B4B5" w:rsidR="00A41FCF" w:rsidRPr="00CC7E98" w:rsidRDefault="00A41FCF" w:rsidP="00A41FCF">
            <w:pPr>
              <w:spacing w:after="20"/>
              <w:rPr>
                <w:rFonts w:ascii="Times New Roman" w:hAnsi="Times New Roman"/>
                <w:b/>
                <w:bCs/>
                <w:szCs w:val="24"/>
                <w:highlight w:val="yellow"/>
              </w:rPr>
            </w:pPr>
            <w:r>
              <w:rPr>
                <w:rFonts w:ascii="Times New Roman" w:hAnsi="Times New Roman"/>
              </w:rPr>
              <w:t>1 603 283 рублей 30 копеек, (Один миллион шестьсот три тысячи двести восемьдесят три рубля 30 копеек), включая НДС 22%</w:t>
            </w:r>
          </w:p>
        </w:tc>
      </w:tr>
    </w:tbl>
    <w:p w14:paraId="0EBEB6FC" w14:textId="77777777" w:rsidR="003F1A2A" w:rsidRPr="00CC7E98" w:rsidRDefault="003F1A2A" w:rsidP="00CC7E98">
      <w:pPr>
        <w:widowControl w:val="0"/>
        <w:spacing w:before="120" w:after="20"/>
        <w:rPr>
          <w:rFonts w:ascii="Times New Roman" w:hAnsi="Times New Roman"/>
          <w:b/>
          <w:szCs w:val="24"/>
        </w:rPr>
      </w:pPr>
    </w:p>
    <w:p w14:paraId="457E8823" w14:textId="039C71AB" w:rsidR="003F1A2A" w:rsidRPr="00CC7E98" w:rsidRDefault="003F1A2A" w:rsidP="00F70901">
      <w:pPr>
        <w:spacing w:after="20" w:line="276" w:lineRule="auto"/>
        <w:ind w:firstLine="426"/>
        <w:contextualSpacing/>
        <w:rPr>
          <w:rFonts w:ascii="Times New Roman" w:hAnsi="Times New Roman"/>
          <w:b/>
          <w:szCs w:val="24"/>
          <w:highlight w:val="yellow"/>
        </w:rPr>
      </w:pPr>
      <w:r w:rsidRPr="00CC7E98">
        <w:rPr>
          <w:rFonts w:ascii="Times New Roman" w:hAnsi="Times New Roman"/>
          <w:szCs w:val="24"/>
        </w:rPr>
        <w:t xml:space="preserve">По результатам ранжирования заявок на участие в закупке закупочной комиссией принято решение признать победителем закупки участника с заявкой № </w:t>
      </w:r>
      <w:r w:rsidR="00462F8A" w:rsidRPr="00C47F44">
        <w:rPr>
          <w:rFonts w:ascii="Times New Roman" w:hAnsi="Times New Roman"/>
        </w:rPr>
        <w:t>32615724407-1-1</w:t>
      </w:r>
      <w:r w:rsidR="00462F8A">
        <w:rPr>
          <w:rFonts w:ascii="Times New Roman" w:hAnsi="Times New Roman"/>
        </w:rPr>
        <w:t xml:space="preserve"> </w:t>
      </w:r>
      <w:r w:rsidRPr="00CC7E98">
        <w:rPr>
          <w:rFonts w:ascii="Times New Roman" w:hAnsi="Times New Roman"/>
          <w:szCs w:val="24"/>
        </w:rPr>
        <w:t xml:space="preserve">с наименьшим ценовым предложением: </w:t>
      </w:r>
      <w:r w:rsidR="00462F8A">
        <w:rPr>
          <w:rFonts w:ascii="Times New Roman" w:hAnsi="Times New Roman"/>
        </w:rPr>
        <w:t xml:space="preserve">1 573 146 рублей 8 копеек, (Один миллион пятьсот семьдесят три тысячи сто сорок шесть рублей 08 копеек), включая НДС </w:t>
      </w:r>
      <w:r w:rsidR="00462F8A" w:rsidRPr="00CC7E98">
        <w:rPr>
          <w:rFonts w:ascii="Times New Roman" w:hAnsi="Times New Roman"/>
          <w:szCs w:val="24"/>
        </w:rPr>
        <w:t>22%</w:t>
      </w:r>
      <w:r w:rsidRPr="00CC7E98">
        <w:rPr>
          <w:rFonts w:ascii="Times New Roman" w:hAnsi="Times New Roman"/>
          <w:szCs w:val="24"/>
        </w:rPr>
        <w:t xml:space="preserve">. </w:t>
      </w:r>
    </w:p>
    <w:p w14:paraId="22396F19" w14:textId="77777777" w:rsidR="003F1A2A" w:rsidRPr="00CC7E98" w:rsidRDefault="003F1A2A" w:rsidP="00CC7E98">
      <w:pPr>
        <w:spacing w:after="20"/>
        <w:ind w:firstLine="426"/>
        <w:rPr>
          <w:rFonts w:ascii="Times New Roman" w:hAnsi="Times New Roman"/>
          <w:szCs w:val="24"/>
        </w:rPr>
      </w:pPr>
    </w:p>
    <w:p w14:paraId="1067D765" w14:textId="3952ABFF" w:rsidR="003F1A2A" w:rsidRPr="00CC7E98" w:rsidRDefault="003F1A2A" w:rsidP="00CC7E98">
      <w:pPr>
        <w:spacing w:after="20"/>
        <w:ind w:firstLine="426"/>
        <w:rPr>
          <w:rFonts w:ascii="Times New Roman" w:hAnsi="Times New Roman"/>
          <w:szCs w:val="24"/>
          <w:highlight w:val="yellow"/>
        </w:rPr>
      </w:pPr>
      <w:r w:rsidRPr="00CC7E98">
        <w:rPr>
          <w:rFonts w:ascii="Times New Roman" w:hAnsi="Times New Roman"/>
          <w:szCs w:val="24"/>
        </w:rPr>
        <w:t>На основании п. а) части 2 статьи 9.3 ЕОСЗ заказчику необходимо провести с участником (регистрационный номер заявки №</w:t>
      </w:r>
      <w:r w:rsidRPr="00CC7E98">
        <w:rPr>
          <w:rFonts w:ascii="Times New Roman" w:eastAsiaTheme="minorHAnsi" w:hAnsi="Times New Roman"/>
          <w:szCs w:val="24"/>
        </w:rPr>
        <w:t xml:space="preserve"> </w:t>
      </w:r>
      <w:r w:rsidR="00462F8A" w:rsidRPr="00C47F44">
        <w:rPr>
          <w:rFonts w:ascii="Times New Roman" w:hAnsi="Times New Roman"/>
        </w:rPr>
        <w:t>32615724407-1-1</w:t>
      </w:r>
      <w:r w:rsidR="00462F8A">
        <w:rPr>
          <w:rFonts w:ascii="Times New Roman" w:hAnsi="Times New Roman"/>
        </w:rPr>
        <w:t xml:space="preserve"> </w:t>
      </w:r>
      <w:r w:rsidRPr="00CC7E98">
        <w:rPr>
          <w:rFonts w:ascii="Times New Roman" w:hAnsi="Times New Roman"/>
          <w:szCs w:val="24"/>
        </w:rPr>
        <w:t>запроса котировок преддоговорные переговоры по снижению цены договора без изменения остальных условий договора.</w:t>
      </w:r>
    </w:p>
    <w:p w14:paraId="7ABEF1D7" w14:textId="77777777" w:rsidR="003F1A2A" w:rsidRPr="00CC7E98" w:rsidRDefault="003F1A2A" w:rsidP="00CC7E98">
      <w:pPr>
        <w:widowControl w:val="0"/>
        <w:spacing w:before="120" w:after="20"/>
        <w:ind w:firstLine="426"/>
        <w:rPr>
          <w:rFonts w:ascii="Times New Roman" w:hAnsi="Times New Roman"/>
          <w:b/>
          <w:szCs w:val="24"/>
          <w:highlight w:val="yellow"/>
        </w:rPr>
      </w:pPr>
    </w:p>
    <w:p w14:paraId="0A50AF22" w14:textId="77777777" w:rsidR="003F1A2A" w:rsidRPr="00CC7E98" w:rsidRDefault="003F1A2A" w:rsidP="00CC7E98">
      <w:pPr>
        <w:keepLines w:val="0"/>
        <w:spacing w:after="20"/>
        <w:ind w:left="349"/>
        <w:jc w:val="left"/>
        <w:rPr>
          <w:rFonts w:ascii="Times New Roman" w:hAnsi="Times New Roman"/>
          <w:szCs w:val="24"/>
        </w:rPr>
      </w:pPr>
      <w:r w:rsidRPr="00CC7E98">
        <w:rPr>
          <w:rFonts w:ascii="Times New Roman" w:hAnsi="Times New Roman"/>
          <w:szCs w:val="24"/>
        </w:rPr>
        <w:t xml:space="preserve">Результаты голосования членов закупочной комиссии: </w:t>
      </w:r>
    </w:p>
    <w:p w14:paraId="545B5FBA" w14:textId="43F8851C" w:rsidR="003F1A2A" w:rsidRPr="00CC7E98" w:rsidRDefault="003F1A2A" w:rsidP="00CC7E98">
      <w:pPr>
        <w:widowControl w:val="0"/>
        <w:spacing w:after="20"/>
        <w:ind w:firstLine="349"/>
        <w:contextualSpacing/>
        <w:rPr>
          <w:rFonts w:ascii="Times New Roman" w:hAnsi="Times New Roman"/>
          <w:szCs w:val="24"/>
        </w:rPr>
      </w:pPr>
      <w:r w:rsidRPr="00CC7E98">
        <w:rPr>
          <w:rFonts w:ascii="Times New Roman" w:hAnsi="Times New Roman"/>
          <w:szCs w:val="24"/>
        </w:rPr>
        <w:t xml:space="preserve">«за» – </w:t>
      </w:r>
      <w:r w:rsidR="00FF7999" w:rsidRPr="00735CC3">
        <w:rPr>
          <w:rFonts w:ascii="Times New Roman" w:hAnsi="Times New Roman"/>
          <w:szCs w:val="24"/>
        </w:rPr>
        <w:t>8</w:t>
      </w:r>
      <w:r w:rsidRPr="00CC7E98">
        <w:rPr>
          <w:rFonts w:ascii="Times New Roman" w:hAnsi="Times New Roman"/>
          <w:szCs w:val="24"/>
        </w:rPr>
        <w:t xml:space="preserve"> голоса/-</w:t>
      </w:r>
      <w:proofErr w:type="spellStart"/>
      <w:r w:rsidRPr="00CC7E98">
        <w:rPr>
          <w:rFonts w:ascii="Times New Roman" w:hAnsi="Times New Roman"/>
          <w:szCs w:val="24"/>
        </w:rPr>
        <w:t>ов</w:t>
      </w:r>
      <w:proofErr w:type="spellEnd"/>
      <w:r w:rsidRPr="00CC7E98">
        <w:rPr>
          <w:rFonts w:ascii="Times New Roman" w:hAnsi="Times New Roman"/>
          <w:szCs w:val="24"/>
        </w:rPr>
        <w:t xml:space="preserve">; </w:t>
      </w:r>
    </w:p>
    <w:p w14:paraId="50743B23" w14:textId="77777777" w:rsidR="003F1A2A" w:rsidRPr="00CC7E98" w:rsidRDefault="003F1A2A" w:rsidP="00CC7E98">
      <w:pPr>
        <w:widowControl w:val="0"/>
        <w:spacing w:after="20"/>
        <w:ind w:firstLine="349"/>
        <w:contextualSpacing/>
        <w:rPr>
          <w:rFonts w:ascii="Times New Roman" w:hAnsi="Times New Roman"/>
          <w:szCs w:val="24"/>
        </w:rPr>
      </w:pPr>
      <w:r w:rsidRPr="00CC7E98">
        <w:rPr>
          <w:rFonts w:ascii="Times New Roman" w:hAnsi="Times New Roman"/>
          <w:szCs w:val="24"/>
        </w:rPr>
        <w:t>«против» – 0 голоса/-</w:t>
      </w:r>
      <w:proofErr w:type="spellStart"/>
      <w:r w:rsidRPr="00CC7E98">
        <w:rPr>
          <w:rFonts w:ascii="Times New Roman" w:hAnsi="Times New Roman"/>
          <w:szCs w:val="24"/>
        </w:rPr>
        <w:t>ов</w:t>
      </w:r>
      <w:proofErr w:type="spellEnd"/>
      <w:r w:rsidRPr="00CC7E98">
        <w:rPr>
          <w:rFonts w:ascii="Times New Roman" w:hAnsi="Times New Roman"/>
          <w:szCs w:val="24"/>
        </w:rPr>
        <w:t xml:space="preserve">;  </w:t>
      </w:r>
    </w:p>
    <w:p w14:paraId="160D7C05" w14:textId="77777777" w:rsidR="003F1A2A" w:rsidRPr="00CC7E98" w:rsidRDefault="003F1A2A" w:rsidP="00CC7E98">
      <w:pPr>
        <w:widowControl w:val="0"/>
        <w:spacing w:after="20"/>
        <w:ind w:firstLine="349"/>
        <w:contextualSpacing/>
        <w:rPr>
          <w:rFonts w:ascii="Times New Roman" w:hAnsi="Times New Roman"/>
          <w:b/>
          <w:szCs w:val="24"/>
        </w:rPr>
      </w:pPr>
      <w:r w:rsidRPr="00CC7E98">
        <w:rPr>
          <w:rFonts w:ascii="Times New Roman" w:hAnsi="Times New Roman"/>
          <w:szCs w:val="24"/>
        </w:rPr>
        <w:t>«воздержался» – 0 голоса/-</w:t>
      </w:r>
      <w:proofErr w:type="spellStart"/>
      <w:r w:rsidRPr="00CC7E98">
        <w:rPr>
          <w:rFonts w:ascii="Times New Roman" w:hAnsi="Times New Roman"/>
          <w:szCs w:val="24"/>
        </w:rPr>
        <w:t>ов</w:t>
      </w:r>
      <w:proofErr w:type="spellEnd"/>
    </w:p>
    <w:p w14:paraId="0B8EDED3" w14:textId="5291323F" w:rsidR="009E50BA" w:rsidRPr="00CC7E98" w:rsidRDefault="009E50BA" w:rsidP="00CC7E98">
      <w:pPr>
        <w:widowControl w:val="0"/>
        <w:spacing w:after="20"/>
        <w:ind w:firstLine="349"/>
        <w:contextualSpacing/>
        <w:rPr>
          <w:rFonts w:ascii="Times New Roman" w:hAnsi="Times New Roman"/>
          <w:b/>
          <w:szCs w:val="24"/>
        </w:rPr>
      </w:pPr>
    </w:p>
    <w:p w14:paraId="274174F4" w14:textId="77777777" w:rsidR="000A3A6B" w:rsidRPr="00CC7E98" w:rsidRDefault="000A3A6B" w:rsidP="00CC7E98">
      <w:pPr>
        <w:widowControl w:val="0"/>
        <w:spacing w:after="20"/>
        <w:ind w:firstLine="349"/>
        <w:contextualSpacing/>
        <w:rPr>
          <w:rFonts w:ascii="Times New Roman" w:hAnsi="Times New Roman"/>
          <w:b/>
          <w:szCs w:val="24"/>
        </w:rPr>
      </w:pPr>
    </w:p>
    <w:p w14:paraId="46BB01D9" w14:textId="77777777" w:rsidR="004121A7" w:rsidRPr="00CC7E98" w:rsidRDefault="004121A7" w:rsidP="00CC7E98">
      <w:pPr>
        <w:pStyle w:val="afffff1"/>
        <w:spacing w:after="20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105FAD8E" w14:textId="77777777" w:rsidR="004121A7" w:rsidRPr="00CC7E98" w:rsidRDefault="004121A7" w:rsidP="00CC7E98">
      <w:pPr>
        <w:pStyle w:val="afffff1"/>
        <w:spacing w:after="20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10E34E1C" w14:textId="77777777" w:rsidR="004121A7" w:rsidRPr="00CC7E98" w:rsidRDefault="004121A7" w:rsidP="00CC7E98">
      <w:pPr>
        <w:pStyle w:val="afffff1"/>
        <w:spacing w:after="20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39F5C2B7" w14:textId="77777777" w:rsidR="004121A7" w:rsidRPr="00CC7E98" w:rsidRDefault="004121A7" w:rsidP="00CC7E98">
      <w:pPr>
        <w:pStyle w:val="afffff1"/>
        <w:spacing w:after="20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2273654B" w14:textId="77777777" w:rsidR="004121A7" w:rsidRPr="00CC7E98" w:rsidRDefault="004121A7" w:rsidP="00CC7E98">
      <w:pPr>
        <w:pStyle w:val="afffff1"/>
        <w:spacing w:after="20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1A863DCB" w14:textId="77777777" w:rsidR="004121A7" w:rsidRPr="00CC7E98" w:rsidRDefault="004121A7" w:rsidP="00CC7E98">
      <w:pPr>
        <w:pStyle w:val="afffff1"/>
        <w:spacing w:after="20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55495C07" w14:textId="4564D0D9" w:rsidR="004121A7" w:rsidRPr="00CC7E98" w:rsidRDefault="004121A7" w:rsidP="00CC7E98">
      <w:pPr>
        <w:pStyle w:val="afffff1"/>
        <w:spacing w:after="20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47ACF26B" w14:textId="50DCC7B0" w:rsidR="00CC7E98" w:rsidRPr="00CC7E98" w:rsidRDefault="00CC7E98" w:rsidP="00CC7E98">
      <w:pPr>
        <w:pStyle w:val="afffff1"/>
        <w:spacing w:after="20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40E59C74" w14:textId="43AFEF19" w:rsidR="00CC7E98" w:rsidRPr="00CC7E98" w:rsidRDefault="00CC7E98" w:rsidP="00CC7E98">
      <w:pPr>
        <w:pStyle w:val="afffff1"/>
        <w:spacing w:after="20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4F746D92" w14:textId="409C4B90" w:rsidR="00CC7E98" w:rsidRPr="00CC7E98" w:rsidRDefault="00CC7E98" w:rsidP="00CC7E98">
      <w:pPr>
        <w:pStyle w:val="afffff1"/>
        <w:spacing w:after="20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470B9EC4" w14:textId="23D69BAC" w:rsidR="00CC7E98" w:rsidRPr="00CC7E98" w:rsidRDefault="00CC7E98" w:rsidP="00CC7E98">
      <w:pPr>
        <w:pStyle w:val="afffff1"/>
        <w:spacing w:after="20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7B1EE07C" w14:textId="6A96EE6E" w:rsidR="00CC7E98" w:rsidRPr="00CC7E98" w:rsidRDefault="00CC7E98" w:rsidP="00CC7E98">
      <w:pPr>
        <w:pStyle w:val="afffff1"/>
        <w:spacing w:after="20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3B45D5B1" w14:textId="0123B814" w:rsidR="00CC7E98" w:rsidRPr="00CC7E98" w:rsidRDefault="00CC7E98" w:rsidP="00CC7E98">
      <w:pPr>
        <w:pStyle w:val="afffff1"/>
        <w:spacing w:after="20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52598366" w14:textId="4F12B95F" w:rsidR="00CC7E98" w:rsidRPr="00CC7E98" w:rsidRDefault="00CC7E98" w:rsidP="00CC7E98">
      <w:pPr>
        <w:pStyle w:val="afffff1"/>
        <w:spacing w:after="20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1C5E443C" w14:textId="676C79A7" w:rsidR="00CC7E98" w:rsidRPr="00CC7E98" w:rsidRDefault="00CC7E98" w:rsidP="00CC7E98">
      <w:pPr>
        <w:pStyle w:val="afffff1"/>
        <w:spacing w:after="20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4783DCED" w14:textId="28BF4119" w:rsidR="00CC7E98" w:rsidRPr="00CC7E98" w:rsidRDefault="00CC7E98" w:rsidP="00CC7E98">
      <w:pPr>
        <w:pStyle w:val="afffff1"/>
        <w:spacing w:after="20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4C311D1F" w14:textId="1336FB37" w:rsidR="00CC7E98" w:rsidRPr="00CC7E98" w:rsidRDefault="00CC7E98" w:rsidP="00CC7E98">
      <w:pPr>
        <w:pStyle w:val="afffff1"/>
        <w:spacing w:after="20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3F50355D" w14:textId="031BF619" w:rsidR="00CC7E98" w:rsidRPr="00CC7E98" w:rsidRDefault="00CC7E98" w:rsidP="00CC7E98">
      <w:pPr>
        <w:pStyle w:val="afffff1"/>
        <w:spacing w:after="20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62BCD13B" w14:textId="00B3AE77" w:rsidR="00CC7E98" w:rsidRPr="00CC7E98" w:rsidRDefault="00CC7E98" w:rsidP="00CC7E98">
      <w:pPr>
        <w:pStyle w:val="afffff1"/>
        <w:spacing w:after="20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0838B02D" w14:textId="01CB5085" w:rsidR="00CC7E98" w:rsidRPr="00CC7E98" w:rsidRDefault="00CC7E98" w:rsidP="00CC7E98">
      <w:pPr>
        <w:pStyle w:val="afffff1"/>
        <w:spacing w:after="20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6FDCB6B3" w14:textId="0159D1F4" w:rsidR="00CC7E98" w:rsidRPr="00CC7E98" w:rsidRDefault="00CC7E98" w:rsidP="00CC7E98">
      <w:pPr>
        <w:pStyle w:val="afffff1"/>
        <w:spacing w:after="20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6DD83336" w14:textId="1A3199F4" w:rsidR="00CC7E98" w:rsidRPr="00CC7E98" w:rsidRDefault="00CC7E98" w:rsidP="00CC7E98">
      <w:pPr>
        <w:pStyle w:val="afffff1"/>
        <w:spacing w:after="20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7BEBE3E7" w14:textId="239312F3" w:rsidR="00CC7E98" w:rsidRPr="00CC7E98" w:rsidRDefault="00CC7E98" w:rsidP="00CC7E98">
      <w:pPr>
        <w:pStyle w:val="afffff1"/>
        <w:spacing w:after="20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5C4ABBD5" w14:textId="3A14C620" w:rsidR="00CC7E98" w:rsidRPr="00CC7E98" w:rsidRDefault="00CC7E98" w:rsidP="00CC7E98">
      <w:pPr>
        <w:pStyle w:val="afffff1"/>
        <w:spacing w:after="20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4A019B1B" w14:textId="3AA840B6" w:rsidR="00CC7E98" w:rsidRPr="00CC7E98" w:rsidRDefault="00CC7E98" w:rsidP="00CC7E98">
      <w:pPr>
        <w:pStyle w:val="afffff1"/>
        <w:spacing w:after="20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63C76127" w14:textId="72E7099B" w:rsidR="00CC7E98" w:rsidRPr="00CC7E98" w:rsidRDefault="00CC7E98" w:rsidP="00CC7E98">
      <w:pPr>
        <w:pStyle w:val="afffff1"/>
        <w:spacing w:after="20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2468637D" w14:textId="7DFB8BA2" w:rsidR="00CC7E98" w:rsidRDefault="00CC7E98" w:rsidP="00CC7E98">
      <w:pPr>
        <w:pStyle w:val="afffff1"/>
        <w:spacing w:after="20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3628B4BF" w14:textId="77777777" w:rsidR="00CC7E98" w:rsidRPr="00CC7E98" w:rsidRDefault="00CC7E98" w:rsidP="00CC7E98">
      <w:pPr>
        <w:pStyle w:val="afffff1"/>
        <w:spacing w:after="20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503AE0F2" w14:textId="6AD34DFF" w:rsidR="004121A7" w:rsidRDefault="004121A7" w:rsidP="00CC7E98">
      <w:pPr>
        <w:pStyle w:val="afffff1"/>
        <w:spacing w:after="20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47642BCB" w14:textId="77777777" w:rsidR="00CB3C36" w:rsidRPr="00CC7E98" w:rsidRDefault="00CB3C36" w:rsidP="00CC7E98">
      <w:pPr>
        <w:pStyle w:val="afffff1"/>
        <w:spacing w:after="20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79CA693D" w14:textId="437FEB28" w:rsidR="00F35CA9" w:rsidRPr="00CC7E98" w:rsidRDefault="00691DCE" w:rsidP="00CC7E98">
      <w:pPr>
        <w:pStyle w:val="afffff1"/>
        <w:spacing w:after="20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CC7E98">
        <w:rPr>
          <w:rFonts w:ascii="Times New Roman" w:hAnsi="Times New Roman"/>
          <w:b/>
          <w:sz w:val="24"/>
          <w:szCs w:val="24"/>
        </w:rPr>
        <w:lastRenderedPageBreak/>
        <w:t xml:space="preserve">Закупочная комиссия: </w:t>
      </w:r>
    </w:p>
    <w:p w14:paraId="6534356E" w14:textId="77777777" w:rsidR="00F35CA9" w:rsidRPr="00CC7E98" w:rsidRDefault="00F35CA9" w:rsidP="00CC7E98">
      <w:pPr>
        <w:pStyle w:val="afffff1"/>
        <w:spacing w:after="20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1EF2A8EF" w14:textId="77777777" w:rsidR="00F35CA9" w:rsidRPr="00CC7E98" w:rsidRDefault="00691DCE" w:rsidP="00CC7E98">
      <w:pPr>
        <w:spacing w:after="20"/>
        <w:ind w:firstLine="567"/>
        <w:rPr>
          <w:rFonts w:ascii="Times New Roman" w:hAnsi="Times New Roman"/>
          <w:szCs w:val="24"/>
        </w:rPr>
      </w:pPr>
      <w:r w:rsidRPr="00CC7E98">
        <w:rPr>
          <w:rFonts w:ascii="Times New Roman" w:hAnsi="Times New Roman"/>
          <w:szCs w:val="24"/>
        </w:rPr>
        <w:t>Член закупочной комиссии, подписавший настоящий протокол, руководствуясь положением о закупочной комиссии (Приложение 4 ЕОСЗ):</w:t>
      </w:r>
    </w:p>
    <w:p w14:paraId="5E47A8D9" w14:textId="77777777" w:rsidR="00F35CA9" w:rsidRPr="00CC7E98" w:rsidRDefault="00691DCE" w:rsidP="00CC7E98">
      <w:pPr>
        <w:numPr>
          <w:ilvl w:val="0"/>
          <w:numId w:val="3"/>
        </w:numPr>
        <w:spacing w:after="20"/>
        <w:rPr>
          <w:rFonts w:ascii="Times New Roman" w:hAnsi="Times New Roman"/>
          <w:szCs w:val="24"/>
        </w:rPr>
      </w:pPr>
      <w:r w:rsidRPr="00CC7E98">
        <w:rPr>
          <w:rFonts w:ascii="Times New Roman" w:hAnsi="Times New Roman"/>
          <w:szCs w:val="24"/>
        </w:rPr>
        <w:t>подтверждает объективность принимаемых решений;</w:t>
      </w:r>
    </w:p>
    <w:p w14:paraId="7E25665E" w14:textId="77777777" w:rsidR="00F35CA9" w:rsidRPr="00CC7E98" w:rsidRDefault="00691DCE" w:rsidP="00CC7E98">
      <w:pPr>
        <w:numPr>
          <w:ilvl w:val="0"/>
          <w:numId w:val="3"/>
        </w:numPr>
        <w:spacing w:after="20"/>
        <w:rPr>
          <w:rFonts w:ascii="Times New Roman" w:hAnsi="Times New Roman"/>
          <w:szCs w:val="24"/>
        </w:rPr>
      </w:pPr>
      <w:r w:rsidRPr="00CC7E98">
        <w:rPr>
          <w:rFonts w:ascii="Times New Roman" w:hAnsi="Times New Roman"/>
          <w:szCs w:val="24"/>
        </w:rPr>
        <w:t>заявляет об отсутствии личной заинтересованности в исходе закупки;</w:t>
      </w:r>
    </w:p>
    <w:p w14:paraId="7BD526AC" w14:textId="77777777" w:rsidR="00F35CA9" w:rsidRPr="00CC7E98" w:rsidRDefault="00691DCE" w:rsidP="00CC7E98">
      <w:pPr>
        <w:numPr>
          <w:ilvl w:val="0"/>
          <w:numId w:val="3"/>
        </w:numPr>
        <w:spacing w:after="20"/>
        <w:rPr>
          <w:rFonts w:ascii="Times New Roman" w:hAnsi="Times New Roman"/>
          <w:szCs w:val="24"/>
        </w:rPr>
      </w:pPr>
      <w:r w:rsidRPr="00CC7E98">
        <w:rPr>
          <w:rFonts w:ascii="Times New Roman" w:hAnsi="Times New Roman"/>
          <w:szCs w:val="24"/>
        </w:rPr>
        <w:t>принимает на себя обязательства:</w:t>
      </w:r>
    </w:p>
    <w:p w14:paraId="3B397E82" w14:textId="77777777" w:rsidR="00F35CA9" w:rsidRPr="00CC7E98" w:rsidRDefault="00691DCE" w:rsidP="00CC7E98">
      <w:pPr>
        <w:spacing w:after="20"/>
        <w:ind w:firstLine="567"/>
        <w:rPr>
          <w:rFonts w:ascii="Times New Roman" w:hAnsi="Times New Roman"/>
          <w:szCs w:val="24"/>
        </w:rPr>
      </w:pPr>
      <w:r w:rsidRPr="00CC7E98">
        <w:rPr>
          <w:rFonts w:ascii="Times New Roman" w:hAnsi="Times New Roman"/>
          <w:szCs w:val="24"/>
        </w:rPr>
        <w:t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 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14:paraId="27B71BF7" w14:textId="77777777" w:rsidR="00F35CA9" w:rsidRPr="00CC7E98" w:rsidRDefault="00691DCE" w:rsidP="00CC7E98">
      <w:pPr>
        <w:spacing w:after="20"/>
        <w:ind w:firstLine="567"/>
        <w:rPr>
          <w:rFonts w:ascii="Times New Roman" w:hAnsi="Times New Roman"/>
          <w:szCs w:val="24"/>
        </w:rPr>
      </w:pPr>
      <w:r w:rsidRPr="00CC7E98">
        <w:rPr>
          <w:rFonts w:ascii="Times New Roman" w:hAnsi="Times New Roman"/>
          <w:szCs w:val="24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14:paraId="36B8AB4C" w14:textId="77777777" w:rsidR="00F35CA9" w:rsidRPr="00CC7E98" w:rsidRDefault="00691DCE" w:rsidP="00CC7E98">
      <w:pPr>
        <w:spacing w:after="20"/>
        <w:ind w:firstLine="567"/>
        <w:rPr>
          <w:rFonts w:ascii="Times New Roman" w:hAnsi="Times New Roman"/>
          <w:szCs w:val="24"/>
        </w:rPr>
      </w:pPr>
      <w:r w:rsidRPr="00CC7E98">
        <w:rPr>
          <w:rFonts w:ascii="Times New Roman" w:hAnsi="Times New Roman"/>
          <w:szCs w:val="24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p w14:paraId="659050E8" w14:textId="77777777" w:rsidR="00F35CA9" w:rsidRPr="00CC7E98" w:rsidRDefault="00F35CA9" w:rsidP="00CC7E98">
      <w:pPr>
        <w:spacing w:after="20"/>
        <w:ind w:firstLine="567"/>
        <w:rPr>
          <w:rFonts w:ascii="Times New Roman" w:hAnsi="Times New Roman"/>
          <w:szCs w:val="24"/>
        </w:rPr>
      </w:pPr>
    </w:p>
    <w:tbl>
      <w:tblPr>
        <w:tblW w:w="1003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3"/>
        <w:gridCol w:w="5378"/>
        <w:gridCol w:w="2244"/>
      </w:tblGrid>
      <w:tr w:rsidR="00F35CA9" w:rsidRPr="00CC7E98" w14:paraId="33835EA2" w14:textId="77777777" w:rsidTr="00BC231A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C7CCD5D" w14:textId="77777777" w:rsidR="00F35CA9" w:rsidRPr="00CC7E98" w:rsidRDefault="00691DCE" w:rsidP="00CC7E98">
            <w:pPr>
              <w:pStyle w:val="afffff1"/>
              <w:spacing w:after="20"/>
              <w:ind w:left="142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C7E98"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0ADF5702" w14:textId="77777777" w:rsidR="00F35CA9" w:rsidRPr="00CC7E98" w:rsidRDefault="00691DCE" w:rsidP="00CC7E98">
            <w:pPr>
              <w:keepLines w:val="0"/>
              <w:spacing w:after="20"/>
              <w:ind w:left="142"/>
              <w:contextualSpacing/>
              <w:jc w:val="center"/>
              <w:rPr>
                <w:rFonts w:ascii="Times New Roman" w:hAnsi="Times New Roman"/>
                <w:b/>
                <w:szCs w:val="24"/>
              </w:rPr>
            </w:pPr>
            <w:r w:rsidRPr="00CC7E98">
              <w:rPr>
                <w:rFonts w:ascii="Times New Roman" w:hAnsi="Times New Roman"/>
                <w:b/>
                <w:szCs w:val="24"/>
              </w:rPr>
              <w:t xml:space="preserve">Должность 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519A2B2" w14:textId="77777777" w:rsidR="00F35CA9" w:rsidRPr="00CC7E98" w:rsidRDefault="00691DCE" w:rsidP="00CC7E98">
            <w:pPr>
              <w:keepLines w:val="0"/>
              <w:spacing w:after="20"/>
              <w:ind w:left="142"/>
              <w:contextualSpacing/>
              <w:jc w:val="center"/>
              <w:rPr>
                <w:rFonts w:ascii="Times New Roman" w:hAnsi="Times New Roman"/>
                <w:b/>
                <w:szCs w:val="24"/>
              </w:rPr>
            </w:pPr>
            <w:r w:rsidRPr="00CC7E98">
              <w:rPr>
                <w:rFonts w:ascii="Times New Roman" w:hAnsi="Times New Roman"/>
                <w:b/>
                <w:szCs w:val="24"/>
              </w:rPr>
              <w:t xml:space="preserve">Подпись </w:t>
            </w:r>
          </w:p>
        </w:tc>
      </w:tr>
      <w:tr w:rsidR="00F35CA9" w:rsidRPr="00CC7E98" w14:paraId="069937E5" w14:textId="77777777" w:rsidTr="00BC231A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1D229C4" w14:textId="77777777" w:rsidR="00F35CA9" w:rsidRPr="00CC7E98" w:rsidRDefault="00691DCE" w:rsidP="00CC7E98">
            <w:pPr>
              <w:spacing w:after="20"/>
              <w:ind w:left="142"/>
              <w:contextualSpacing/>
              <w:rPr>
                <w:rFonts w:ascii="Times New Roman" w:hAnsi="Times New Roman"/>
                <w:b/>
                <w:szCs w:val="24"/>
              </w:rPr>
            </w:pPr>
            <w:r w:rsidRPr="00CC7E98">
              <w:rPr>
                <w:rFonts w:ascii="Times New Roman" w:hAnsi="Times New Roman"/>
                <w:b/>
                <w:szCs w:val="24"/>
              </w:rPr>
              <w:t xml:space="preserve">Председатель закупочной комиссии: </w:t>
            </w:r>
          </w:p>
        </w:tc>
      </w:tr>
      <w:tr w:rsidR="00F35CA9" w:rsidRPr="00CC7E98" w14:paraId="337703E9" w14:textId="77777777" w:rsidTr="00BC231A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F02110D" w14:textId="77777777" w:rsidR="00F35CA9" w:rsidRPr="00CC7E98" w:rsidRDefault="00691DCE" w:rsidP="00CC7E98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CC7E98">
              <w:rPr>
                <w:rFonts w:ascii="Times New Roman" w:hAnsi="Times New Roman"/>
                <w:szCs w:val="24"/>
              </w:rPr>
              <w:t xml:space="preserve">Карташов И.А. 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09055E6D" w14:textId="77777777" w:rsidR="00A65E2B" w:rsidRPr="00CC7E98" w:rsidRDefault="00A65E2B" w:rsidP="00CC7E98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CC7E98">
              <w:rPr>
                <w:rFonts w:ascii="Times New Roman" w:hAnsi="Times New Roman"/>
                <w:szCs w:val="24"/>
              </w:rPr>
              <w:t xml:space="preserve">Директор Красноярского филиала </w:t>
            </w:r>
          </w:p>
          <w:p w14:paraId="4F8C7FC5" w14:textId="2E04396A" w:rsidR="00F35CA9" w:rsidRPr="00CC7E98" w:rsidRDefault="00A65E2B" w:rsidP="00CC7E98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CC7E98">
              <w:rPr>
                <w:rFonts w:ascii="Times New Roman" w:hAnsi="Times New Roman"/>
                <w:szCs w:val="24"/>
              </w:rPr>
              <w:t>АО «Атомспецтранс»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C0E80FB" w14:textId="167C74A4" w:rsidR="00F35CA9" w:rsidRPr="00CC7E98" w:rsidRDefault="00F35CA9" w:rsidP="00DC70B6">
            <w:pPr>
              <w:spacing w:after="20"/>
              <w:ind w:left="142" w:hanging="144"/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F35CA9" w:rsidRPr="00CC7E98" w14:paraId="156513C8" w14:textId="77777777" w:rsidTr="00BC231A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77DDDC9B" w14:textId="77777777" w:rsidR="00F35CA9" w:rsidRPr="00CC7E98" w:rsidRDefault="00691DCE" w:rsidP="00CC7E98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  <w:b/>
                <w:szCs w:val="24"/>
              </w:rPr>
            </w:pPr>
            <w:r w:rsidRPr="00CC7E98">
              <w:rPr>
                <w:rFonts w:ascii="Times New Roman" w:hAnsi="Times New Roman"/>
                <w:b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F35CA9" w:rsidRPr="00CC7E98" w14:paraId="6E2FD754" w14:textId="77777777" w:rsidTr="00BC231A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14:paraId="61B4A1AB" w14:textId="77777777" w:rsidR="00F35CA9" w:rsidRPr="00CC7E98" w:rsidRDefault="00F35CA9" w:rsidP="00CC7E98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  <w:szCs w:val="24"/>
              </w:rPr>
            </w:pPr>
          </w:p>
          <w:p w14:paraId="69AAF7EF" w14:textId="77777777" w:rsidR="00F35CA9" w:rsidRPr="00CC7E98" w:rsidRDefault="00691DCE" w:rsidP="00CC7E98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CC7E98">
              <w:rPr>
                <w:rFonts w:ascii="Times New Roman" w:hAnsi="Times New Roman"/>
                <w:szCs w:val="24"/>
              </w:rPr>
              <w:t>Павловский Е.Б.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14:paraId="5EF66B5B" w14:textId="77777777" w:rsidR="00F35CA9" w:rsidRPr="00CC7E98" w:rsidRDefault="00F35CA9" w:rsidP="00CC7E98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  <w:szCs w:val="24"/>
              </w:rPr>
            </w:pPr>
          </w:p>
          <w:p w14:paraId="2E81729A" w14:textId="77777777" w:rsidR="00F35CA9" w:rsidRPr="00CC7E98" w:rsidRDefault="00691DCE" w:rsidP="00CC7E98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CC7E98">
              <w:rPr>
                <w:rFonts w:ascii="Times New Roman" w:hAnsi="Times New Roman"/>
                <w:szCs w:val="24"/>
              </w:rPr>
              <w:t>Заместитель директора по безопасности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716510B" w14:textId="77777777" w:rsidR="00F35CA9" w:rsidRPr="00CC7E98" w:rsidRDefault="00F35CA9" w:rsidP="00CC7E98">
            <w:pPr>
              <w:spacing w:after="20"/>
              <w:ind w:left="142"/>
              <w:contextualSpacing/>
              <w:rPr>
                <w:rFonts w:ascii="Times New Roman" w:hAnsi="Times New Roman"/>
                <w:i/>
                <w:szCs w:val="24"/>
              </w:rPr>
            </w:pPr>
          </w:p>
        </w:tc>
      </w:tr>
      <w:tr w:rsidR="00F35CA9" w:rsidRPr="00CC7E98" w14:paraId="7C08C859" w14:textId="77777777" w:rsidTr="00BC231A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C64A488" w14:textId="77777777" w:rsidR="00F35CA9" w:rsidRPr="00CC7E98" w:rsidRDefault="00691DCE" w:rsidP="00CC7E98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  <w:b/>
                <w:szCs w:val="24"/>
              </w:rPr>
            </w:pPr>
            <w:r w:rsidRPr="00CC7E98">
              <w:rPr>
                <w:rFonts w:ascii="Times New Roman" w:hAnsi="Times New Roman"/>
                <w:b/>
                <w:szCs w:val="24"/>
              </w:rPr>
              <w:t xml:space="preserve">Члены закупочной комиссии: </w:t>
            </w:r>
          </w:p>
        </w:tc>
      </w:tr>
      <w:tr w:rsidR="00347AE7" w:rsidRPr="00CC7E98" w14:paraId="590A27E9" w14:textId="77777777" w:rsidTr="00BC231A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77FB0174" w14:textId="4B6F3724" w:rsidR="00347AE7" w:rsidRPr="00CC7E98" w:rsidRDefault="00347AE7" w:rsidP="00CC7E98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CC7E98">
              <w:rPr>
                <w:rFonts w:ascii="Times New Roman" w:hAnsi="Times New Roman"/>
                <w:szCs w:val="24"/>
              </w:rPr>
              <w:t>Сахарова М.В.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7373BA8B" w14:textId="04A32CA9" w:rsidR="00347AE7" w:rsidRPr="00CC7E98" w:rsidRDefault="00347AE7" w:rsidP="00CC7E98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CC7E98">
              <w:rPr>
                <w:rFonts w:ascii="Times New Roman" w:hAnsi="Times New Roman"/>
                <w:szCs w:val="24"/>
              </w:rPr>
              <w:t>Заместитель директора филиала по эксплуатации транспорта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39C86CFE" w14:textId="5E0B0BFC" w:rsidR="00347AE7" w:rsidRPr="00CC7E98" w:rsidRDefault="00347AE7" w:rsidP="00CC7E98">
            <w:pPr>
              <w:spacing w:after="20"/>
              <w:ind w:left="142"/>
              <w:contextualSpacing/>
              <w:rPr>
                <w:rFonts w:ascii="Times New Roman" w:hAnsi="Times New Roman"/>
                <w:szCs w:val="24"/>
              </w:rPr>
            </w:pPr>
          </w:p>
        </w:tc>
      </w:tr>
      <w:tr w:rsidR="00347AE7" w:rsidRPr="00CC7E98" w14:paraId="2A85F8D3" w14:textId="77777777" w:rsidTr="00BC231A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3145605B" w14:textId="27C898A8" w:rsidR="00347AE7" w:rsidRPr="00CC7E98" w:rsidRDefault="00347AE7" w:rsidP="00CC7E98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CC7E98">
              <w:rPr>
                <w:rFonts w:ascii="Times New Roman" w:hAnsi="Times New Roman"/>
                <w:szCs w:val="24"/>
              </w:rPr>
              <w:t xml:space="preserve">Никифорова Т.П. 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4D8E62D1" w14:textId="55952804" w:rsidR="00347AE7" w:rsidRPr="00CC7E98" w:rsidRDefault="00347AE7" w:rsidP="00CC7E98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  <w:b/>
                <w:bCs/>
                <w:szCs w:val="24"/>
              </w:rPr>
            </w:pPr>
            <w:r w:rsidRPr="00CC7E98">
              <w:rPr>
                <w:rFonts w:ascii="Times New Roman" w:hAnsi="Times New Roman"/>
                <w:szCs w:val="24"/>
              </w:rPr>
              <w:t xml:space="preserve">Начальник финансово-экономического управления 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6A71CB02" w14:textId="47FD20A9" w:rsidR="00347AE7" w:rsidRPr="00FF7999" w:rsidRDefault="00FF7999" w:rsidP="00FF7999">
            <w:pPr>
              <w:spacing w:after="20"/>
              <w:ind w:left="-4"/>
              <w:contextualSpacing/>
              <w:jc w:val="center"/>
              <w:rPr>
                <w:rFonts w:ascii="Times New Roman" w:hAnsi="Times New Roman"/>
                <w:szCs w:val="24"/>
                <w:lang w:val="en-US"/>
              </w:rPr>
            </w:pPr>
            <w:r>
              <w:rPr>
                <w:rFonts w:ascii="Times New Roman" w:hAnsi="Times New Roman"/>
                <w:szCs w:val="24"/>
                <w:lang w:val="en-US"/>
              </w:rPr>
              <w:t>-----------------</w:t>
            </w:r>
          </w:p>
        </w:tc>
      </w:tr>
      <w:tr w:rsidR="00347AE7" w:rsidRPr="00CC7E98" w14:paraId="102A281A" w14:textId="77777777" w:rsidTr="00BC231A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75A9F51A" w14:textId="0BC8BF36" w:rsidR="00347AE7" w:rsidRPr="00CC7E98" w:rsidRDefault="00347AE7" w:rsidP="00CC7E98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CC7E98">
              <w:rPr>
                <w:rFonts w:ascii="Times New Roman" w:hAnsi="Times New Roman"/>
                <w:szCs w:val="24"/>
              </w:rPr>
              <w:t>Суханова Т.В.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  <w:vAlign w:val="bottom"/>
          </w:tcPr>
          <w:p w14:paraId="142CD006" w14:textId="77777777" w:rsidR="00347AE7" w:rsidRPr="00CC7E98" w:rsidRDefault="00347AE7" w:rsidP="00CC7E98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CC7E98">
              <w:rPr>
                <w:rFonts w:ascii="Times New Roman" w:hAnsi="Times New Roman"/>
                <w:szCs w:val="24"/>
              </w:rPr>
              <w:t xml:space="preserve">Начальник отдела 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1635271C" w14:textId="77777777" w:rsidR="00347AE7" w:rsidRPr="00CC7E98" w:rsidRDefault="00347AE7" w:rsidP="00CC7E98">
            <w:pPr>
              <w:spacing w:after="20"/>
              <w:rPr>
                <w:rFonts w:ascii="Times New Roman" w:hAnsi="Times New Roman"/>
                <w:szCs w:val="24"/>
              </w:rPr>
            </w:pPr>
          </w:p>
        </w:tc>
      </w:tr>
      <w:tr w:rsidR="00347AE7" w:rsidRPr="00CC7E98" w14:paraId="51C602B7" w14:textId="77777777" w:rsidTr="00BC231A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3C513980" w14:textId="77777777" w:rsidR="00347AE7" w:rsidRPr="00CC7E98" w:rsidRDefault="00347AE7" w:rsidP="00CC7E98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CC7E98">
              <w:rPr>
                <w:rFonts w:ascii="Times New Roman" w:hAnsi="Times New Roman"/>
                <w:szCs w:val="24"/>
              </w:rPr>
              <w:t>Чуватов П.Г.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1317A4FE" w14:textId="77777777" w:rsidR="00347AE7" w:rsidRPr="00CC7E98" w:rsidRDefault="00347AE7" w:rsidP="00CC7E98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CC7E98">
              <w:rPr>
                <w:rFonts w:ascii="Times New Roman" w:hAnsi="Times New Roman"/>
                <w:szCs w:val="24"/>
              </w:rPr>
              <w:t>Начальник отдела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0D214E50" w14:textId="77777777" w:rsidR="00347AE7" w:rsidRPr="00CC7E98" w:rsidRDefault="00347AE7" w:rsidP="00CC7E98">
            <w:pPr>
              <w:spacing w:after="20"/>
              <w:contextualSpacing/>
              <w:rPr>
                <w:rFonts w:ascii="Times New Roman" w:hAnsi="Times New Roman"/>
                <w:szCs w:val="24"/>
              </w:rPr>
            </w:pPr>
            <w:r w:rsidRPr="00CC7E98">
              <w:rPr>
                <w:rFonts w:ascii="Times New Roman" w:hAnsi="Times New Roman"/>
                <w:szCs w:val="24"/>
              </w:rPr>
              <w:t xml:space="preserve">   </w:t>
            </w:r>
          </w:p>
        </w:tc>
      </w:tr>
      <w:tr w:rsidR="00347AE7" w:rsidRPr="00CC7E98" w14:paraId="0DEA068A" w14:textId="77777777" w:rsidTr="00BC231A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34631467" w14:textId="6D6B5533" w:rsidR="00347AE7" w:rsidRPr="00CC7E98" w:rsidRDefault="00347AE7" w:rsidP="00CC7E98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  <w:szCs w:val="24"/>
                <w:highlight w:val="yellow"/>
              </w:rPr>
            </w:pPr>
            <w:r w:rsidRPr="00CC7E98">
              <w:rPr>
                <w:rFonts w:ascii="Times New Roman" w:hAnsi="Times New Roman"/>
                <w:szCs w:val="24"/>
                <w:lang w:eastAsia="en-US"/>
              </w:rPr>
              <w:t xml:space="preserve">Кириллова М.А. 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57B131F4" w14:textId="13E4AA3C" w:rsidR="00347AE7" w:rsidRPr="00CC7E98" w:rsidRDefault="00347AE7" w:rsidP="00CC7E98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  <w:szCs w:val="24"/>
                <w:highlight w:val="yellow"/>
              </w:rPr>
            </w:pPr>
            <w:r w:rsidRPr="00CC7E98">
              <w:rPr>
                <w:rFonts w:ascii="Times New Roman" w:hAnsi="Times New Roman"/>
                <w:szCs w:val="24"/>
                <w:lang w:eastAsia="en-US"/>
              </w:rPr>
              <w:t>Главный юрисконсульт (Красноярский филиал АО «Атомспецтранс»)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3D6438B" w14:textId="77777777" w:rsidR="00347AE7" w:rsidRPr="00CC7E98" w:rsidRDefault="00347AE7" w:rsidP="00CC7E98">
            <w:pPr>
              <w:spacing w:after="20"/>
              <w:ind w:left="142"/>
              <w:contextualSpacing/>
              <w:rPr>
                <w:rFonts w:ascii="Times New Roman" w:hAnsi="Times New Roman"/>
                <w:szCs w:val="24"/>
              </w:rPr>
            </w:pPr>
          </w:p>
        </w:tc>
      </w:tr>
      <w:tr w:rsidR="00347AE7" w:rsidRPr="00CC7E98" w14:paraId="7455B9CF" w14:textId="77777777" w:rsidTr="00BC231A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660983D8" w14:textId="77777777" w:rsidR="00347AE7" w:rsidRPr="00CC7E98" w:rsidRDefault="00347AE7" w:rsidP="00CC7E98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CC7E98">
              <w:rPr>
                <w:rFonts w:ascii="Times New Roman" w:hAnsi="Times New Roman"/>
                <w:szCs w:val="24"/>
              </w:rPr>
              <w:t xml:space="preserve">Гладких Е.В. 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1613D9A7" w14:textId="77777777" w:rsidR="00347AE7" w:rsidRPr="00CC7E98" w:rsidRDefault="00347AE7" w:rsidP="00CC7E98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CC7E98">
              <w:rPr>
                <w:rFonts w:ascii="Times New Roman" w:hAnsi="Times New Roman"/>
                <w:szCs w:val="24"/>
              </w:rPr>
              <w:t>Ведущий специалист по защите активов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2918987" w14:textId="24CAEDFB" w:rsidR="00347AE7" w:rsidRPr="00CC7E98" w:rsidRDefault="00347AE7" w:rsidP="00CC7E98">
            <w:pPr>
              <w:spacing w:after="20"/>
              <w:ind w:left="142"/>
              <w:contextualSpacing/>
              <w:rPr>
                <w:rFonts w:ascii="Times New Roman" w:hAnsi="Times New Roman"/>
                <w:szCs w:val="24"/>
              </w:rPr>
            </w:pPr>
          </w:p>
        </w:tc>
      </w:tr>
      <w:tr w:rsidR="00347AE7" w:rsidRPr="00CC7E98" w14:paraId="2AFD7044" w14:textId="77777777" w:rsidTr="00BC231A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17C63C21" w14:textId="77777777" w:rsidR="00347AE7" w:rsidRPr="00CC7E98" w:rsidRDefault="00347AE7" w:rsidP="00CC7E98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  <w:b/>
                <w:szCs w:val="24"/>
              </w:rPr>
            </w:pPr>
            <w:r w:rsidRPr="00CC7E98">
              <w:rPr>
                <w:rFonts w:ascii="Times New Roman" w:hAnsi="Times New Roman"/>
                <w:b/>
                <w:szCs w:val="24"/>
              </w:rPr>
              <w:t xml:space="preserve">Секретарь закупочной комиссии (с правом голоса) </w:t>
            </w:r>
          </w:p>
        </w:tc>
      </w:tr>
      <w:tr w:rsidR="00347AE7" w:rsidRPr="00CC7E98" w14:paraId="18CF35AC" w14:textId="77777777" w:rsidTr="00BC231A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7C8B5F8" w14:textId="1F28B949" w:rsidR="00347AE7" w:rsidRPr="00CC7E98" w:rsidRDefault="00347AE7" w:rsidP="00CC7E98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CC7E98">
              <w:rPr>
                <w:rFonts w:ascii="Times New Roman" w:hAnsi="Times New Roman"/>
                <w:szCs w:val="24"/>
              </w:rPr>
              <w:t xml:space="preserve">Киселёва Н.К. 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9F9E00E" w14:textId="273274B5" w:rsidR="00347AE7" w:rsidRPr="00CC7E98" w:rsidRDefault="00347AE7" w:rsidP="00CC7E98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CC7E98">
              <w:rPr>
                <w:rFonts w:ascii="Times New Roman" w:hAnsi="Times New Roman"/>
                <w:szCs w:val="24"/>
              </w:rPr>
              <w:t>Специалист по договорной работе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121567AF" w14:textId="77777777" w:rsidR="00347AE7" w:rsidRPr="00CC7E98" w:rsidRDefault="00347AE7" w:rsidP="00CC7E98">
            <w:pPr>
              <w:spacing w:after="20"/>
              <w:ind w:left="142"/>
              <w:contextualSpacing/>
              <w:rPr>
                <w:rFonts w:ascii="Times New Roman" w:hAnsi="Times New Roman"/>
                <w:szCs w:val="24"/>
              </w:rPr>
            </w:pPr>
          </w:p>
          <w:p w14:paraId="5A375BF2" w14:textId="77777777" w:rsidR="00347AE7" w:rsidRPr="00CC7E98" w:rsidRDefault="00347AE7" w:rsidP="00CC7E98">
            <w:pPr>
              <w:spacing w:after="20"/>
              <w:ind w:left="142"/>
              <w:contextualSpacing/>
              <w:rPr>
                <w:rFonts w:ascii="Times New Roman" w:hAnsi="Times New Roman"/>
                <w:szCs w:val="24"/>
              </w:rPr>
            </w:pPr>
          </w:p>
        </w:tc>
      </w:tr>
    </w:tbl>
    <w:p w14:paraId="604ACA65" w14:textId="77777777" w:rsidR="00F35CA9" w:rsidRPr="00CC7E98" w:rsidRDefault="00F35CA9" w:rsidP="00CC7E98">
      <w:pPr>
        <w:spacing w:after="20"/>
        <w:contextualSpacing/>
        <w:rPr>
          <w:rFonts w:ascii="Times New Roman" w:hAnsi="Times New Roman"/>
          <w:szCs w:val="24"/>
        </w:rPr>
      </w:pPr>
    </w:p>
    <w:sectPr w:rsidR="00F35CA9" w:rsidRPr="00CC7E98">
      <w:footerReference w:type="default" r:id="rId10"/>
      <w:pgSz w:w="11906" w:h="16838"/>
      <w:pgMar w:top="851" w:right="737" w:bottom="1134" w:left="1134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90B1D8" w14:textId="77777777" w:rsidR="005876D3" w:rsidRDefault="005876D3">
      <w:r>
        <w:separator/>
      </w:r>
    </w:p>
  </w:endnote>
  <w:endnote w:type="continuationSeparator" w:id="0">
    <w:p w14:paraId="3FFDD857" w14:textId="77777777" w:rsidR="005876D3" w:rsidRDefault="005876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XO Thames">
    <w:altName w:val="Cambria"/>
    <w:panose1 w:val="00000000000000000000"/>
    <w:charset w:val="00"/>
    <w:family w:val="roman"/>
    <w:notTrueType/>
    <w:pitch w:val="default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93F877" w14:textId="44959286" w:rsidR="0000015E" w:rsidRPr="00933682" w:rsidRDefault="0000015E">
    <w:pPr>
      <w:pStyle w:val="afa"/>
      <w:spacing w:after="0"/>
      <w:ind w:firstLine="426"/>
      <w:contextualSpacing/>
      <w:jc w:val="center"/>
      <w:outlineLvl w:val="0"/>
      <w:rPr>
        <w:rFonts w:ascii="Times New Roman" w:hAnsi="Times New Roman"/>
        <w:bCs/>
        <w:sz w:val="16"/>
      </w:rPr>
    </w:pPr>
    <w:r w:rsidRPr="00B54514">
      <w:rPr>
        <w:rFonts w:ascii="Times New Roman" w:hAnsi="Times New Roman"/>
        <w:bCs/>
        <w:sz w:val="16"/>
      </w:rPr>
      <w:t xml:space="preserve">ПРОТОКОЛ № </w:t>
    </w:r>
    <w:r w:rsidR="00ED4516">
      <w:rPr>
        <w:rFonts w:ascii="Times New Roman" w:hAnsi="Times New Roman"/>
        <w:bCs/>
        <w:sz w:val="16"/>
      </w:rPr>
      <w:t>41</w:t>
    </w:r>
    <w:r w:rsidR="00462F8A">
      <w:rPr>
        <w:rFonts w:ascii="Times New Roman" w:hAnsi="Times New Roman"/>
        <w:bCs/>
        <w:sz w:val="16"/>
      </w:rPr>
      <w:t>47</w:t>
    </w:r>
  </w:p>
  <w:p w14:paraId="0E6E0A7D" w14:textId="6808E337" w:rsidR="0000015E" w:rsidRDefault="0000015E" w:rsidP="00B54514">
    <w:pPr>
      <w:pStyle w:val="aff0"/>
      <w:ind w:firstLine="426"/>
      <w:jc w:val="center"/>
      <w:rPr>
        <w:rFonts w:ascii="Times New Roman" w:hAnsi="Times New Roman"/>
        <w:bCs/>
        <w:sz w:val="16"/>
        <w:szCs w:val="16"/>
      </w:rPr>
    </w:pPr>
    <w:r w:rsidRPr="00DB0D8E">
      <w:rPr>
        <w:rFonts w:ascii="Times New Roman" w:hAnsi="Times New Roman"/>
        <w:bCs/>
        <w:sz w:val="16"/>
        <w:szCs w:val="16"/>
      </w:rPr>
      <w:t xml:space="preserve">заседания закупочной </w:t>
    </w:r>
    <w:r w:rsidRPr="006358AB">
      <w:rPr>
        <w:rFonts w:ascii="Times New Roman" w:hAnsi="Times New Roman"/>
        <w:bCs/>
        <w:sz w:val="16"/>
        <w:szCs w:val="16"/>
      </w:rPr>
      <w:t xml:space="preserve">комиссии по рассмотрению заявок и подведению итогов закупки (итоговый протокол) на право заключения договора на </w:t>
    </w:r>
    <w:r w:rsidRPr="00347AE7">
      <w:rPr>
        <w:rFonts w:ascii="Times New Roman" w:hAnsi="Times New Roman"/>
        <w:bCs/>
        <w:sz w:val="16"/>
        <w:szCs w:val="16"/>
      </w:rPr>
      <w:t xml:space="preserve">поставку </w:t>
    </w:r>
    <w:r w:rsidR="00462F8A">
      <w:rPr>
        <w:rFonts w:ascii="Times New Roman" w:hAnsi="Times New Roman"/>
        <w:bCs/>
        <w:sz w:val="16"/>
        <w:szCs w:val="16"/>
      </w:rPr>
      <w:t>кабельной продукции</w:t>
    </w:r>
    <w:r w:rsidRPr="00347AE7">
      <w:rPr>
        <w:rFonts w:ascii="Times New Roman" w:hAnsi="Times New Roman"/>
        <w:bCs/>
        <w:sz w:val="16"/>
        <w:szCs w:val="16"/>
      </w:rPr>
      <w:t>.</w:t>
    </w:r>
  </w:p>
  <w:p w14:paraId="4353A7D2" w14:textId="7B59F243" w:rsidR="0000015E" w:rsidRDefault="0000015E" w:rsidP="00B54514">
    <w:pPr>
      <w:pStyle w:val="aff0"/>
      <w:ind w:firstLine="426"/>
      <w:jc w:val="center"/>
      <w:rPr>
        <w:rFonts w:ascii="Times New Roman" w:hAnsi="Times New Roman"/>
        <w:bCs/>
        <w:sz w:val="16"/>
        <w:szCs w:val="16"/>
      </w:rPr>
    </w:pPr>
  </w:p>
  <w:p w14:paraId="44AFDF6A" w14:textId="2A1AAEB7" w:rsidR="0000015E" w:rsidRPr="00933682" w:rsidRDefault="0000015E" w:rsidP="00B54514">
    <w:pPr>
      <w:pStyle w:val="aff0"/>
      <w:ind w:firstLine="426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>
      <w:rPr>
        <w:rFonts w:ascii="Times New Roman" w:hAnsi="Times New Roman"/>
        <w:sz w:val="16"/>
        <w:szCs w:val="16"/>
      </w:rPr>
      <w:t>1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>
      <w:rPr>
        <w:rFonts w:ascii="Times New Roman" w:hAnsi="Times New Roman"/>
        <w:sz w:val="16"/>
        <w:szCs w:val="16"/>
      </w:rPr>
      <w:t>4</w:t>
    </w:r>
    <w:r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BC0A83" w14:textId="77777777" w:rsidR="005876D3" w:rsidRDefault="005876D3">
      <w:r>
        <w:separator/>
      </w:r>
    </w:p>
  </w:footnote>
  <w:footnote w:type="continuationSeparator" w:id="0">
    <w:p w14:paraId="3F06360B" w14:textId="77777777" w:rsidR="005876D3" w:rsidRDefault="005876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87222A"/>
    <w:multiLevelType w:val="multilevel"/>
    <w:tmpl w:val="DAB634F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B12190"/>
    <w:multiLevelType w:val="multilevel"/>
    <w:tmpl w:val="9C82BCC2"/>
    <w:lvl w:ilvl="0">
      <w:start w:val="1"/>
      <w:numFmt w:val="decimal"/>
      <w:pStyle w:val="1"/>
      <w:lvlText w:val="%1."/>
      <w:lvlJc w:val="left"/>
      <w:pPr>
        <w:tabs>
          <w:tab w:val="left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left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left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left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left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left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left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left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left" w:pos="6120"/>
        </w:tabs>
        <w:ind w:left="4320" w:hanging="1440"/>
      </w:pPr>
    </w:lvl>
  </w:abstractNum>
  <w:abstractNum w:abstractNumId="2" w15:restartNumberingAfterBreak="0">
    <w:nsid w:val="096D3EC9"/>
    <w:multiLevelType w:val="multilevel"/>
    <w:tmpl w:val="C11602BC"/>
    <w:lvl w:ilvl="0">
      <w:start w:val="1"/>
      <w:numFmt w:val="bullet"/>
      <w:lvlText w:val=""/>
      <w:lvlJc w:val="left"/>
      <w:pPr>
        <w:ind w:left="862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3" w15:restartNumberingAfterBreak="0">
    <w:nsid w:val="0BB42437"/>
    <w:multiLevelType w:val="multilevel"/>
    <w:tmpl w:val="02023FEC"/>
    <w:lvl w:ilvl="0">
      <w:start w:val="1"/>
      <w:numFmt w:val="decimal"/>
      <w:lvlText w:val="1.%1"/>
      <w:lvlJc w:val="left"/>
      <w:pPr>
        <w:tabs>
          <w:tab w:val="left" w:pos="927"/>
        </w:tabs>
        <w:ind w:left="0" w:firstLine="567"/>
      </w:pPr>
    </w:lvl>
    <w:lvl w:ilvl="1">
      <w:start w:val="3"/>
      <w:numFmt w:val="decimal"/>
      <w:lvlText w:val="%2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pStyle w:val="4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4" w15:restartNumberingAfterBreak="0">
    <w:nsid w:val="0CAD6C44"/>
    <w:multiLevelType w:val="multilevel"/>
    <w:tmpl w:val="919C8EE2"/>
    <w:lvl w:ilvl="0">
      <w:start w:val="1"/>
      <w:numFmt w:val="bullet"/>
      <w:pStyle w:val="30"/>
      <w:lvlText w:val=""/>
      <w:lvlJc w:val="left"/>
      <w:pPr>
        <w:tabs>
          <w:tab w:val="left" w:pos="926"/>
        </w:tabs>
        <w:ind w:left="926" w:hanging="360"/>
      </w:pPr>
      <w:rPr>
        <w:rFonts w:ascii="Symbol" w:hAnsi="Symbo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D0F3C60"/>
    <w:multiLevelType w:val="multilevel"/>
    <w:tmpl w:val="018A80EE"/>
    <w:lvl w:ilvl="0">
      <w:start w:val="1"/>
      <w:numFmt w:val="decimal"/>
      <w:pStyle w:val="31"/>
      <w:lvlText w:val="%1."/>
      <w:lvlJc w:val="left"/>
      <w:pPr>
        <w:tabs>
          <w:tab w:val="left" w:pos="926"/>
        </w:tabs>
        <w:ind w:left="926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0040BAC"/>
    <w:multiLevelType w:val="multilevel"/>
    <w:tmpl w:val="DA301774"/>
    <w:lvl w:ilvl="0">
      <w:start w:val="1"/>
      <w:numFmt w:val="bullet"/>
      <w:pStyle w:val="20"/>
      <w:lvlText w:val=""/>
      <w:lvlJc w:val="left"/>
      <w:pPr>
        <w:tabs>
          <w:tab w:val="left" w:pos="643"/>
        </w:tabs>
        <w:ind w:left="643" w:hanging="360"/>
      </w:pPr>
      <w:rPr>
        <w:rFonts w:ascii="Symbol" w:hAnsi="Symbo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B9D0387"/>
    <w:multiLevelType w:val="hybridMultilevel"/>
    <w:tmpl w:val="FBD484C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1E7222FE"/>
    <w:multiLevelType w:val="hybridMultilevel"/>
    <w:tmpl w:val="D5DCD9DE"/>
    <w:lvl w:ilvl="0" w:tplc="59B85AAE">
      <w:start w:val="1"/>
      <w:numFmt w:val="decimal"/>
      <w:lvlText w:val="%1)"/>
      <w:lvlJc w:val="left"/>
      <w:pPr>
        <w:ind w:left="1637" w:hanging="360"/>
      </w:pPr>
      <w:rPr>
        <w:rFonts w:ascii="Times New Roman" w:hAnsi="Times New Roman" w:cs="Times New Roman" w:hint="default"/>
        <w:b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00" w:hanging="360"/>
      </w:pPr>
    </w:lvl>
    <w:lvl w:ilvl="2" w:tplc="0419001B" w:tentative="1">
      <w:start w:val="1"/>
      <w:numFmt w:val="lowerRoman"/>
      <w:lvlText w:val="%3."/>
      <w:lvlJc w:val="right"/>
      <w:pPr>
        <w:ind w:left="2020" w:hanging="180"/>
      </w:pPr>
    </w:lvl>
    <w:lvl w:ilvl="3" w:tplc="0419000F" w:tentative="1">
      <w:start w:val="1"/>
      <w:numFmt w:val="decimal"/>
      <w:lvlText w:val="%4."/>
      <w:lvlJc w:val="left"/>
      <w:pPr>
        <w:ind w:left="2740" w:hanging="360"/>
      </w:pPr>
    </w:lvl>
    <w:lvl w:ilvl="4" w:tplc="04190019" w:tentative="1">
      <w:start w:val="1"/>
      <w:numFmt w:val="lowerLetter"/>
      <w:lvlText w:val="%5."/>
      <w:lvlJc w:val="left"/>
      <w:pPr>
        <w:ind w:left="3460" w:hanging="360"/>
      </w:pPr>
    </w:lvl>
    <w:lvl w:ilvl="5" w:tplc="0419001B" w:tentative="1">
      <w:start w:val="1"/>
      <w:numFmt w:val="lowerRoman"/>
      <w:lvlText w:val="%6."/>
      <w:lvlJc w:val="right"/>
      <w:pPr>
        <w:ind w:left="4180" w:hanging="180"/>
      </w:pPr>
    </w:lvl>
    <w:lvl w:ilvl="6" w:tplc="0419000F" w:tentative="1">
      <w:start w:val="1"/>
      <w:numFmt w:val="decimal"/>
      <w:lvlText w:val="%7."/>
      <w:lvlJc w:val="left"/>
      <w:pPr>
        <w:ind w:left="4900" w:hanging="360"/>
      </w:pPr>
    </w:lvl>
    <w:lvl w:ilvl="7" w:tplc="04190019" w:tentative="1">
      <w:start w:val="1"/>
      <w:numFmt w:val="lowerLetter"/>
      <w:lvlText w:val="%8."/>
      <w:lvlJc w:val="left"/>
      <w:pPr>
        <w:ind w:left="5620" w:hanging="360"/>
      </w:pPr>
    </w:lvl>
    <w:lvl w:ilvl="8" w:tplc="0419001B" w:tentative="1">
      <w:start w:val="1"/>
      <w:numFmt w:val="lowerRoman"/>
      <w:lvlText w:val="%9."/>
      <w:lvlJc w:val="right"/>
      <w:pPr>
        <w:ind w:left="6340" w:hanging="180"/>
      </w:pPr>
    </w:lvl>
  </w:abstractNum>
  <w:abstractNum w:abstractNumId="9" w15:restartNumberingAfterBreak="0">
    <w:nsid w:val="1E817E23"/>
    <w:multiLevelType w:val="multilevel"/>
    <w:tmpl w:val="C9F2CF96"/>
    <w:lvl w:ilvl="0">
      <w:start w:val="1"/>
      <w:numFmt w:val="bullet"/>
      <w:lvlText w:val=""/>
      <w:lvlJc w:val="left"/>
      <w:pPr>
        <w:ind w:left="1287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10" w15:restartNumberingAfterBreak="0">
    <w:nsid w:val="1FD44CCE"/>
    <w:multiLevelType w:val="multilevel"/>
    <w:tmpl w:val="7584B44A"/>
    <w:lvl w:ilvl="0">
      <w:start w:val="1"/>
      <w:numFmt w:val="decimal"/>
      <w:lvlText w:val="%1."/>
      <w:lvlJc w:val="left"/>
      <w:pPr>
        <w:tabs>
          <w:tab w:val="left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left" w:pos="567"/>
        </w:tabs>
        <w:ind w:left="567" w:hanging="567"/>
      </w:pPr>
    </w:lvl>
    <w:lvl w:ilvl="2">
      <w:start w:val="1"/>
      <w:numFmt w:val="decimal"/>
      <w:pStyle w:val="32"/>
      <w:lvlText w:val="%1.%2.%3"/>
      <w:lvlJc w:val="left"/>
      <w:pPr>
        <w:tabs>
          <w:tab w:val="left" w:pos="1134"/>
        </w:tabs>
        <w:ind w:left="1134" w:hanging="1134"/>
      </w:pPr>
    </w:lvl>
    <w:lvl w:ilvl="3">
      <w:start w:val="1"/>
      <w:numFmt w:val="decimal"/>
      <w:pStyle w:val="40"/>
      <w:lvlText w:val="%1.%2.%3.%4"/>
      <w:lvlJc w:val="left"/>
      <w:pPr>
        <w:tabs>
          <w:tab w:val="left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left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left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left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left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left" w:pos="1800"/>
        </w:tabs>
        <w:ind w:left="1800" w:hanging="1800"/>
      </w:pPr>
    </w:lvl>
  </w:abstractNum>
  <w:abstractNum w:abstractNumId="11" w15:restartNumberingAfterBreak="0">
    <w:nsid w:val="2B87115E"/>
    <w:multiLevelType w:val="multilevel"/>
    <w:tmpl w:val="0E260902"/>
    <w:lvl w:ilvl="0">
      <w:start w:val="1"/>
      <w:numFmt w:val="decimal"/>
      <w:lvlText w:val="%1)"/>
      <w:lvlJc w:val="left"/>
      <w:pPr>
        <w:ind w:left="1637" w:hanging="360"/>
      </w:pPr>
      <w:rPr>
        <w:rFonts w:ascii="Times New Roman" w:hAnsi="Times New Roman"/>
        <w:b/>
        <w:i w:val="0"/>
        <w:color w:val="000000"/>
        <w:sz w:val="24"/>
      </w:rPr>
    </w:lvl>
    <w:lvl w:ilvl="1">
      <w:start w:val="1"/>
      <w:numFmt w:val="lowerLetter"/>
      <w:lvlText w:val="%2."/>
      <w:lvlJc w:val="left"/>
      <w:pPr>
        <w:ind w:left="1300" w:hanging="360"/>
      </w:pPr>
    </w:lvl>
    <w:lvl w:ilvl="2">
      <w:start w:val="1"/>
      <w:numFmt w:val="lowerRoman"/>
      <w:lvlText w:val="%3."/>
      <w:lvlJc w:val="right"/>
      <w:pPr>
        <w:ind w:left="2020" w:hanging="180"/>
      </w:pPr>
    </w:lvl>
    <w:lvl w:ilvl="3">
      <w:start w:val="1"/>
      <w:numFmt w:val="decimal"/>
      <w:lvlText w:val="%4."/>
      <w:lvlJc w:val="left"/>
      <w:pPr>
        <w:ind w:left="2740" w:hanging="360"/>
      </w:pPr>
    </w:lvl>
    <w:lvl w:ilvl="4">
      <w:start w:val="1"/>
      <w:numFmt w:val="lowerLetter"/>
      <w:lvlText w:val="%5."/>
      <w:lvlJc w:val="left"/>
      <w:pPr>
        <w:ind w:left="3460" w:hanging="360"/>
      </w:pPr>
    </w:lvl>
    <w:lvl w:ilvl="5">
      <w:start w:val="1"/>
      <w:numFmt w:val="lowerRoman"/>
      <w:lvlText w:val="%6."/>
      <w:lvlJc w:val="right"/>
      <w:pPr>
        <w:ind w:left="4180" w:hanging="180"/>
      </w:pPr>
    </w:lvl>
    <w:lvl w:ilvl="6">
      <w:start w:val="1"/>
      <w:numFmt w:val="decimal"/>
      <w:lvlText w:val="%7."/>
      <w:lvlJc w:val="left"/>
      <w:pPr>
        <w:ind w:left="4900" w:hanging="360"/>
      </w:pPr>
    </w:lvl>
    <w:lvl w:ilvl="7">
      <w:start w:val="1"/>
      <w:numFmt w:val="lowerLetter"/>
      <w:lvlText w:val="%8."/>
      <w:lvlJc w:val="left"/>
      <w:pPr>
        <w:ind w:left="5620" w:hanging="360"/>
      </w:pPr>
    </w:lvl>
    <w:lvl w:ilvl="8">
      <w:start w:val="1"/>
      <w:numFmt w:val="lowerRoman"/>
      <w:lvlText w:val="%9."/>
      <w:lvlJc w:val="right"/>
      <w:pPr>
        <w:ind w:left="6340" w:hanging="180"/>
      </w:pPr>
    </w:lvl>
  </w:abstractNum>
  <w:abstractNum w:abstractNumId="12" w15:restartNumberingAfterBreak="0">
    <w:nsid w:val="2ED9663C"/>
    <w:multiLevelType w:val="multilevel"/>
    <w:tmpl w:val="CDE8D060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3" w15:restartNumberingAfterBreak="0">
    <w:nsid w:val="47C3468A"/>
    <w:multiLevelType w:val="multilevel"/>
    <w:tmpl w:val="D1486308"/>
    <w:lvl w:ilvl="0">
      <w:start w:val="1"/>
      <w:numFmt w:val="decimal"/>
      <w:pStyle w:val="a0"/>
      <w:lvlText w:val="%1."/>
      <w:lvlJc w:val="left"/>
      <w:pPr>
        <w:tabs>
          <w:tab w:val="left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left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left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left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left" w:pos="708"/>
        </w:tabs>
        <w:ind w:left="4248" w:hanging="708"/>
      </w:pPr>
    </w:lvl>
    <w:lvl w:ilvl="5">
      <w:numFmt w:val="decimal"/>
      <w:lvlText w:val=""/>
      <w:lvlJc w:val="left"/>
      <w:pPr>
        <w:tabs>
          <w:tab w:val="left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left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left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left" w:pos="708"/>
        </w:tabs>
        <w:ind w:left="7080" w:hanging="708"/>
      </w:pPr>
    </w:lvl>
  </w:abstractNum>
  <w:abstractNum w:abstractNumId="14" w15:restartNumberingAfterBreak="0">
    <w:nsid w:val="4D393869"/>
    <w:multiLevelType w:val="multilevel"/>
    <w:tmpl w:val="C8EC909C"/>
    <w:lvl w:ilvl="0">
      <w:start w:val="1"/>
      <w:numFmt w:val="decimal"/>
      <w:pStyle w:val="-"/>
      <w:lvlText w:val="%1."/>
      <w:lvlJc w:val="center"/>
      <w:pPr>
        <w:tabs>
          <w:tab w:val="left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lvlText w:val="2.%2."/>
      <w:lvlJc w:val="left"/>
      <w:pPr>
        <w:ind w:left="7" w:firstLine="703"/>
      </w:pPr>
      <w:rPr>
        <w:b w:val="0"/>
        <w:i w:val="0"/>
        <w:caps w:val="0"/>
        <w:strike w:val="0"/>
        <w:color w:val="000000"/>
        <w:spacing w:val="0"/>
        <w:sz w:val="24"/>
        <w:u w:val="none"/>
      </w:rPr>
    </w:lvl>
    <w:lvl w:ilvl="2">
      <w:start w:val="1"/>
      <w:numFmt w:val="decimal"/>
      <w:pStyle w:val="-1"/>
      <w:lvlText w:val="%1.%2.%3"/>
      <w:lvlJc w:val="left"/>
      <w:pPr>
        <w:tabs>
          <w:tab w:val="left" w:pos="851"/>
        </w:tabs>
        <w:ind w:left="851" w:hanging="851"/>
      </w:pPr>
      <w:rPr>
        <w:b w:val="0"/>
        <w:i w:val="0"/>
      </w:rPr>
    </w:lvl>
    <w:lvl w:ilvl="3">
      <w:start w:val="1"/>
      <w:numFmt w:val="lowerLetter"/>
      <w:pStyle w:val="-2"/>
      <w:lvlText w:val="%4)"/>
      <w:lvlJc w:val="left"/>
      <w:pPr>
        <w:tabs>
          <w:tab w:val="left" w:pos="1418"/>
        </w:tabs>
        <w:ind w:left="1418" w:hanging="567"/>
      </w:pPr>
      <w:rPr>
        <w:b w:val="0"/>
        <w:i w:val="0"/>
        <w:caps w:val="0"/>
        <w:strike w:val="0"/>
        <w:color w:val="000000"/>
        <w:spacing w:val="0"/>
        <w:u w:val="none"/>
      </w:rPr>
    </w:lvl>
    <w:lvl w:ilvl="4">
      <w:start w:val="1"/>
      <w:numFmt w:val="lowerLetter"/>
      <w:lvlText w:val="%5)"/>
      <w:lvlJc w:val="left"/>
      <w:pPr>
        <w:tabs>
          <w:tab w:val="left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left" w:pos="1701"/>
        </w:tabs>
        <w:ind w:left="1701" w:hanging="567"/>
      </w:pPr>
      <w:rPr>
        <w:rFonts w:ascii="Symbol" w:hAnsi="Symbol"/>
      </w:rPr>
    </w:lvl>
    <w:lvl w:ilvl="6">
      <w:start w:val="1"/>
      <w:numFmt w:val="lowerLetter"/>
      <w:lvlText w:val="%5%6%7)"/>
      <w:lvlJc w:val="left"/>
      <w:pPr>
        <w:tabs>
          <w:tab w:val="left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left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left" w:pos="4698"/>
        </w:tabs>
        <w:ind w:left="2898" w:hanging="1440"/>
      </w:pPr>
    </w:lvl>
  </w:abstractNum>
  <w:abstractNum w:abstractNumId="15" w15:restartNumberingAfterBreak="0">
    <w:nsid w:val="5E1928BB"/>
    <w:multiLevelType w:val="multilevel"/>
    <w:tmpl w:val="7DAEF91A"/>
    <w:lvl w:ilvl="0">
      <w:start w:val="1"/>
      <w:numFmt w:val="decimal"/>
      <w:pStyle w:val="a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left" w:pos="1044"/>
        </w:tabs>
        <w:ind w:left="1044" w:hanging="504"/>
      </w:pPr>
      <w:rPr>
        <w:rFonts w:ascii="Times New Roman" w:hAnsi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left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left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left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left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left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left" w:pos="4680"/>
        </w:tabs>
        <w:ind w:left="4320" w:hanging="1440"/>
      </w:pPr>
    </w:lvl>
  </w:abstractNum>
  <w:abstractNum w:abstractNumId="16" w15:restartNumberingAfterBreak="0">
    <w:nsid w:val="63521666"/>
    <w:multiLevelType w:val="multilevel"/>
    <w:tmpl w:val="143EDB00"/>
    <w:lvl w:ilvl="0">
      <w:start w:val="1"/>
      <w:numFmt w:val="decimal"/>
      <w:pStyle w:val="a2"/>
      <w:lvlText w:val="%1."/>
      <w:lvlJc w:val="left"/>
      <w:pPr>
        <w:tabs>
          <w:tab w:val="left" w:pos="360"/>
        </w:tabs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1"/>
  </w:num>
  <w:num w:numId="2">
    <w:abstractNumId w:val="0"/>
  </w:num>
  <w:num w:numId="3">
    <w:abstractNumId w:val="9"/>
  </w:num>
  <w:num w:numId="4">
    <w:abstractNumId w:val="12"/>
  </w:num>
  <w:num w:numId="5">
    <w:abstractNumId w:val="13"/>
  </w:num>
  <w:num w:numId="6">
    <w:abstractNumId w:val="14"/>
  </w:num>
  <w:num w:numId="7">
    <w:abstractNumId w:val="10"/>
  </w:num>
  <w:num w:numId="8">
    <w:abstractNumId w:val="5"/>
  </w:num>
  <w:num w:numId="9">
    <w:abstractNumId w:val="16"/>
  </w:num>
  <w:num w:numId="10">
    <w:abstractNumId w:val="2"/>
  </w:num>
  <w:num w:numId="11">
    <w:abstractNumId w:val="6"/>
  </w:num>
  <w:num w:numId="12">
    <w:abstractNumId w:val="1"/>
  </w:num>
  <w:num w:numId="13">
    <w:abstractNumId w:val="4"/>
  </w:num>
  <w:num w:numId="14">
    <w:abstractNumId w:val="3"/>
  </w:num>
  <w:num w:numId="15">
    <w:abstractNumId w:val="15"/>
  </w:num>
  <w:num w:numId="16">
    <w:abstractNumId w:val="7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5CA9"/>
    <w:rsid w:val="0000015E"/>
    <w:rsid w:val="0000471C"/>
    <w:rsid w:val="00014368"/>
    <w:rsid w:val="000434E0"/>
    <w:rsid w:val="00046C8C"/>
    <w:rsid w:val="000868E5"/>
    <w:rsid w:val="000A20F1"/>
    <w:rsid w:val="000A3A6B"/>
    <w:rsid w:val="000F47E8"/>
    <w:rsid w:val="00103B67"/>
    <w:rsid w:val="0010770E"/>
    <w:rsid w:val="00110E7B"/>
    <w:rsid w:val="00113F7D"/>
    <w:rsid w:val="00136740"/>
    <w:rsid w:val="00145300"/>
    <w:rsid w:val="00154244"/>
    <w:rsid w:val="00157928"/>
    <w:rsid w:val="00170568"/>
    <w:rsid w:val="001A0A07"/>
    <w:rsid w:val="001C3121"/>
    <w:rsid w:val="00202761"/>
    <w:rsid w:val="00262D10"/>
    <w:rsid w:val="00281A96"/>
    <w:rsid w:val="002A1246"/>
    <w:rsid w:val="002C63C4"/>
    <w:rsid w:val="002E40E2"/>
    <w:rsid w:val="002F10C5"/>
    <w:rsid w:val="002F146B"/>
    <w:rsid w:val="00311A26"/>
    <w:rsid w:val="00322DD7"/>
    <w:rsid w:val="00337226"/>
    <w:rsid w:val="00340C06"/>
    <w:rsid w:val="003447F7"/>
    <w:rsid w:val="00347AE7"/>
    <w:rsid w:val="00384A6C"/>
    <w:rsid w:val="0038728B"/>
    <w:rsid w:val="003A11FD"/>
    <w:rsid w:val="003A1E33"/>
    <w:rsid w:val="003B373D"/>
    <w:rsid w:val="003E3C06"/>
    <w:rsid w:val="003F1A2A"/>
    <w:rsid w:val="0040247C"/>
    <w:rsid w:val="004121A7"/>
    <w:rsid w:val="00425781"/>
    <w:rsid w:val="00435708"/>
    <w:rsid w:val="00462F8A"/>
    <w:rsid w:val="004710A8"/>
    <w:rsid w:val="00480794"/>
    <w:rsid w:val="004B4EDC"/>
    <w:rsid w:val="004D6FE9"/>
    <w:rsid w:val="00512553"/>
    <w:rsid w:val="00516702"/>
    <w:rsid w:val="005227C7"/>
    <w:rsid w:val="00525F74"/>
    <w:rsid w:val="00536D14"/>
    <w:rsid w:val="00542E73"/>
    <w:rsid w:val="00547AE5"/>
    <w:rsid w:val="00552562"/>
    <w:rsid w:val="005676B8"/>
    <w:rsid w:val="005873D4"/>
    <w:rsid w:val="005876D3"/>
    <w:rsid w:val="00595964"/>
    <w:rsid w:val="005B26F2"/>
    <w:rsid w:val="005B457D"/>
    <w:rsid w:val="005C3903"/>
    <w:rsid w:val="005D6A37"/>
    <w:rsid w:val="005E1BB7"/>
    <w:rsid w:val="005F2D59"/>
    <w:rsid w:val="006219ED"/>
    <w:rsid w:val="006358AB"/>
    <w:rsid w:val="00643772"/>
    <w:rsid w:val="006719A9"/>
    <w:rsid w:val="00685F72"/>
    <w:rsid w:val="00686B86"/>
    <w:rsid w:val="00691DCE"/>
    <w:rsid w:val="00692815"/>
    <w:rsid w:val="006955B3"/>
    <w:rsid w:val="006A39BE"/>
    <w:rsid w:val="006A4BA5"/>
    <w:rsid w:val="006B3434"/>
    <w:rsid w:val="006B53F9"/>
    <w:rsid w:val="006B56FE"/>
    <w:rsid w:val="006C5319"/>
    <w:rsid w:val="006E4E50"/>
    <w:rsid w:val="006E60BA"/>
    <w:rsid w:val="006F4861"/>
    <w:rsid w:val="00730229"/>
    <w:rsid w:val="00733960"/>
    <w:rsid w:val="00735B5C"/>
    <w:rsid w:val="00735CC3"/>
    <w:rsid w:val="007526A1"/>
    <w:rsid w:val="00752ACA"/>
    <w:rsid w:val="00760101"/>
    <w:rsid w:val="00765BE3"/>
    <w:rsid w:val="00765D58"/>
    <w:rsid w:val="0079177E"/>
    <w:rsid w:val="007B59D1"/>
    <w:rsid w:val="007B60D7"/>
    <w:rsid w:val="007C434D"/>
    <w:rsid w:val="007D5647"/>
    <w:rsid w:val="007D7DC3"/>
    <w:rsid w:val="007F2CB8"/>
    <w:rsid w:val="00820204"/>
    <w:rsid w:val="0082373B"/>
    <w:rsid w:val="008443BA"/>
    <w:rsid w:val="00846856"/>
    <w:rsid w:val="00871834"/>
    <w:rsid w:val="00875522"/>
    <w:rsid w:val="008928FA"/>
    <w:rsid w:val="008A6D91"/>
    <w:rsid w:val="008B224B"/>
    <w:rsid w:val="008C360A"/>
    <w:rsid w:val="008C6088"/>
    <w:rsid w:val="008C6D29"/>
    <w:rsid w:val="008D1D11"/>
    <w:rsid w:val="008D268B"/>
    <w:rsid w:val="008F1625"/>
    <w:rsid w:val="008F3157"/>
    <w:rsid w:val="008F57EE"/>
    <w:rsid w:val="009030F3"/>
    <w:rsid w:val="00915583"/>
    <w:rsid w:val="00925F17"/>
    <w:rsid w:val="00933682"/>
    <w:rsid w:val="00950C94"/>
    <w:rsid w:val="00951F4A"/>
    <w:rsid w:val="0096076B"/>
    <w:rsid w:val="00994039"/>
    <w:rsid w:val="009B6150"/>
    <w:rsid w:val="009C057B"/>
    <w:rsid w:val="009D7D0D"/>
    <w:rsid w:val="009E50BA"/>
    <w:rsid w:val="009F1200"/>
    <w:rsid w:val="00A04749"/>
    <w:rsid w:val="00A0481A"/>
    <w:rsid w:val="00A04901"/>
    <w:rsid w:val="00A0586F"/>
    <w:rsid w:val="00A1332B"/>
    <w:rsid w:val="00A17325"/>
    <w:rsid w:val="00A35F8E"/>
    <w:rsid w:val="00A41FCF"/>
    <w:rsid w:val="00A50D5A"/>
    <w:rsid w:val="00A50F86"/>
    <w:rsid w:val="00A65E2B"/>
    <w:rsid w:val="00A72E7A"/>
    <w:rsid w:val="00A76F43"/>
    <w:rsid w:val="00AA3423"/>
    <w:rsid w:val="00AB405B"/>
    <w:rsid w:val="00AB50AD"/>
    <w:rsid w:val="00AB7232"/>
    <w:rsid w:val="00AC602A"/>
    <w:rsid w:val="00AF3207"/>
    <w:rsid w:val="00AF60A6"/>
    <w:rsid w:val="00B04DCA"/>
    <w:rsid w:val="00B10E98"/>
    <w:rsid w:val="00B12CA5"/>
    <w:rsid w:val="00B13183"/>
    <w:rsid w:val="00B27703"/>
    <w:rsid w:val="00B374B6"/>
    <w:rsid w:val="00B5050C"/>
    <w:rsid w:val="00B54514"/>
    <w:rsid w:val="00B57663"/>
    <w:rsid w:val="00B804E4"/>
    <w:rsid w:val="00B812C1"/>
    <w:rsid w:val="00B83E27"/>
    <w:rsid w:val="00B84F80"/>
    <w:rsid w:val="00B909C5"/>
    <w:rsid w:val="00B95343"/>
    <w:rsid w:val="00B953F6"/>
    <w:rsid w:val="00B97194"/>
    <w:rsid w:val="00BB29F6"/>
    <w:rsid w:val="00BB3BF7"/>
    <w:rsid w:val="00BB5A9F"/>
    <w:rsid w:val="00BC231A"/>
    <w:rsid w:val="00BD13D4"/>
    <w:rsid w:val="00BD5953"/>
    <w:rsid w:val="00BF08C8"/>
    <w:rsid w:val="00BF7DC8"/>
    <w:rsid w:val="00C35E8E"/>
    <w:rsid w:val="00C36B07"/>
    <w:rsid w:val="00C37396"/>
    <w:rsid w:val="00C42A24"/>
    <w:rsid w:val="00C440A3"/>
    <w:rsid w:val="00C47F44"/>
    <w:rsid w:val="00C5623F"/>
    <w:rsid w:val="00C65579"/>
    <w:rsid w:val="00C70C0D"/>
    <w:rsid w:val="00C86C8D"/>
    <w:rsid w:val="00C907E4"/>
    <w:rsid w:val="00CB3C36"/>
    <w:rsid w:val="00CC7E98"/>
    <w:rsid w:val="00CD028C"/>
    <w:rsid w:val="00CD0BBF"/>
    <w:rsid w:val="00CD7852"/>
    <w:rsid w:val="00D128AA"/>
    <w:rsid w:val="00D41FA0"/>
    <w:rsid w:val="00D7163E"/>
    <w:rsid w:val="00D91F46"/>
    <w:rsid w:val="00DA2093"/>
    <w:rsid w:val="00DB0D8E"/>
    <w:rsid w:val="00DB2E90"/>
    <w:rsid w:val="00DC4263"/>
    <w:rsid w:val="00DC70B6"/>
    <w:rsid w:val="00DC7389"/>
    <w:rsid w:val="00DC7486"/>
    <w:rsid w:val="00E00256"/>
    <w:rsid w:val="00E174A5"/>
    <w:rsid w:val="00E2722D"/>
    <w:rsid w:val="00E30EBE"/>
    <w:rsid w:val="00E54FCE"/>
    <w:rsid w:val="00EC1E89"/>
    <w:rsid w:val="00EC2D59"/>
    <w:rsid w:val="00EC4A80"/>
    <w:rsid w:val="00EC6011"/>
    <w:rsid w:val="00ED08A4"/>
    <w:rsid w:val="00ED4516"/>
    <w:rsid w:val="00ED4995"/>
    <w:rsid w:val="00EE04C3"/>
    <w:rsid w:val="00EE2E02"/>
    <w:rsid w:val="00EF07D6"/>
    <w:rsid w:val="00F00C1E"/>
    <w:rsid w:val="00F0767B"/>
    <w:rsid w:val="00F24E7C"/>
    <w:rsid w:val="00F35CA9"/>
    <w:rsid w:val="00F61656"/>
    <w:rsid w:val="00F659C2"/>
    <w:rsid w:val="00F661D0"/>
    <w:rsid w:val="00F70901"/>
    <w:rsid w:val="00F73987"/>
    <w:rsid w:val="00F92F7F"/>
    <w:rsid w:val="00FA5217"/>
    <w:rsid w:val="00FB0207"/>
    <w:rsid w:val="00FD2A03"/>
    <w:rsid w:val="00FE3760"/>
    <w:rsid w:val="00FF0AA9"/>
    <w:rsid w:val="00FF3D06"/>
    <w:rsid w:val="00FF7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A85A43"/>
  <w15:docId w15:val="{5FEE10F1-AF5E-4BCC-80FB-5445C30CCE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="Times New Roman"/>
        <w:color w:val="000000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3">
    <w:name w:val="Normal"/>
    <w:link w:val="10"/>
    <w:qFormat/>
    <w:pPr>
      <w:keepLines/>
      <w:jc w:val="both"/>
    </w:pPr>
    <w:rPr>
      <w:rFonts w:ascii="Arial" w:hAnsi="Arial"/>
      <w:sz w:val="24"/>
    </w:rPr>
  </w:style>
  <w:style w:type="paragraph" w:styleId="1">
    <w:name w:val="heading 1"/>
    <w:basedOn w:val="a3"/>
    <w:next w:val="a3"/>
    <w:link w:val="11"/>
    <w:uiPriority w:val="9"/>
    <w:qFormat/>
    <w:pPr>
      <w:keepNext/>
      <w:keepLines w:val="0"/>
      <w:numPr>
        <w:numId w:val="12"/>
      </w:numPr>
      <w:jc w:val="right"/>
      <w:outlineLvl w:val="0"/>
    </w:pPr>
    <w:rPr>
      <w:rFonts w:ascii="Times New Roman" w:hAnsi="Times New Roman"/>
    </w:rPr>
  </w:style>
  <w:style w:type="paragraph" w:styleId="2">
    <w:name w:val="heading 2"/>
    <w:basedOn w:val="a3"/>
    <w:next w:val="a3"/>
    <w:link w:val="21"/>
    <w:uiPriority w:val="9"/>
    <w:qFormat/>
    <w:pPr>
      <w:keepNext/>
      <w:keepLines w:val="0"/>
      <w:numPr>
        <w:ilvl w:val="1"/>
        <w:numId w:val="12"/>
      </w:numPr>
      <w:spacing w:before="240" w:after="60"/>
      <w:jc w:val="left"/>
      <w:outlineLvl w:val="1"/>
    </w:pPr>
    <w:rPr>
      <w:b/>
      <w:i/>
      <w:sz w:val="28"/>
    </w:rPr>
  </w:style>
  <w:style w:type="paragraph" w:styleId="32">
    <w:name w:val="heading 3"/>
    <w:basedOn w:val="a3"/>
    <w:next w:val="a3"/>
    <w:link w:val="33"/>
    <w:uiPriority w:val="9"/>
    <w:qFormat/>
    <w:pPr>
      <w:keepNext/>
      <w:keepLines w:val="0"/>
      <w:numPr>
        <w:ilvl w:val="2"/>
        <w:numId w:val="7"/>
      </w:numPr>
      <w:spacing w:before="240" w:after="60"/>
      <w:jc w:val="left"/>
      <w:outlineLvl w:val="2"/>
    </w:pPr>
    <w:rPr>
      <w:rFonts w:ascii="Cambria" w:hAnsi="Cambria"/>
      <w:b/>
      <w:sz w:val="26"/>
    </w:rPr>
  </w:style>
  <w:style w:type="paragraph" w:styleId="40">
    <w:name w:val="heading 4"/>
    <w:basedOn w:val="a3"/>
    <w:next w:val="a3"/>
    <w:link w:val="41"/>
    <w:uiPriority w:val="9"/>
    <w:qFormat/>
    <w:pPr>
      <w:keepNext/>
      <w:keepLines w:val="0"/>
      <w:numPr>
        <w:ilvl w:val="3"/>
        <w:numId w:val="7"/>
      </w:numPr>
      <w:spacing w:before="240" w:after="60"/>
      <w:jc w:val="left"/>
      <w:outlineLvl w:val="3"/>
    </w:pPr>
    <w:rPr>
      <w:rFonts w:ascii="Times New Roman" w:hAnsi="Times New Roman"/>
      <w:b/>
      <w:sz w:val="28"/>
    </w:rPr>
  </w:style>
  <w:style w:type="paragraph" w:styleId="5">
    <w:name w:val="heading 5"/>
    <w:basedOn w:val="a3"/>
    <w:next w:val="a3"/>
    <w:link w:val="50"/>
    <w:uiPriority w:val="9"/>
    <w:qFormat/>
    <w:pPr>
      <w:keepLines w:val="0"/>
      <w:tabs>
        <w:tab w:val="left" w:pos="3181"/>
      </w:tabs>
      <w:spacing w:before="240" w:after="60"/>
      <w:ind w:left="3181" w:hanging="1008"/>
      <w:jc w:val="left"/>
      <w:outlineLvl w:val="4"/>
    </w:pPr>
    <w:rPr>
      <w:rFonts w:ascii="Times New Roman CYR" w:hAnsi="Times New Roman CYR"/>
      <w:b/>
      <w:i/>
      <w:sz w:val="26"/>
    </w:rPr>
  </w:style>
  <w:style w:type="paragraph" w:styleId="6">
    <w:name w:val="heading 6"/>
    <w:basedOn w:val="a3"/>
    <w:next w:val="a3"/>
    <w:link w:val="60"/>
    <w:uiPriority w:val="9"/>
    <w:qFormat/>
    <w:pPr>
      <w:keepLines w:val="0"/>
      <w:spacing w:before="240" w:after="60"/>
      <w:jc w:val="left"/>
      <w:outlineLvl w:val="5"/>
    </w:pPr>
    <w:rPr>
      <w:rFonts w:ascii="Times New Roman" w:hAnsi="Times New Roman"/>
      <w:b/>
      <w:sz w:val="22"/>
    </w:rPr>
  </w:style>
  <w:style w:type="paragraph" w:styleId="7">
    <w:name w:val="heading 7"/>
    <w:basedOn w:val="a3"/>
    <w:next w:val="a3"/>
    <w:link w:val="70"/>
    <w:uiPriority w:val="9"/>
    <w:qFormat/>
    <w:pPr>
      <w:keepLines w:val="0"/>
      <w:tabs>
        <w:tab w:val="left" w:pos="3469"/>
      </w:tabs>
      <w:spacing w:before="240" w:after="60"/>
      <w:ind w:left="3469" w:hanging="1296"/>
      <w:jc w:val="left"/>
      <w:outlineLvl w:val="6"/>
    </w:pPr>
    <w:rPr>
      <w:rFonts w:ascii="Times New Roman" w:hAnsi="Times New Roman"/>
    </w:rPr>
  </w:style>
  <w:style w:type="paragraph" w:styleId="8">
    <w:name w:val="heading 8"/>
    <w:basedOn w:val="a3"/>
    <w:next w:val="a3"/>
    <w:link w:val="80"/>
    <w:uiPriority w:val="9"/>
    <w:qFormat/>
    <w:pPr>
      <w:keepLines w:val="0"/>
      <w:tabs>
        <w:tab w:val="left" w:pos="3613"/>
      </w:tabs>
      <w:spacing w:before="240" w:after="60"/>
      <w:ind w:left="3613" w:hanging="1440"/>
      <w:jc w:val="left"/>
      <w:outlineLvl w:val="7"/>
    </w:pPr>
    <w:rPr>
      <w:rFonts w:ascii="Times New Roman" w:hAnsi="Times New Roman"/>
      <w:i/>
    </w:rPr>
  </w:style>
  <w:style w:type="paragraph" w:styleId="9">
    <w:name w:val="heading 9"/>
    <w:basedOn w:val="a3"/>
    <w:next w:val="a3"/>
    <w:link w:val="90"/>
    <w:uiPriority w:val="9"/>
    <w:qFormat/>
    <w:pPr>
      <w:keepLines w:val="0"/>
      <w:tabs>
        <w:tab w:val="left" w:pos="3757"/>
      </w:tabs>
      <w:spacing w:before="240" w:after="60"/>
      <w:ind w:left="3757" w:hanging="1584"/>
      <w:jc w:val="left"/>
      <w:outlineLvl w:val="8"/>
    </w:pPr>
    <w:rPr>
      <w:sz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0">
    <w:name w:val="Обычный1"/>
    <w:rPr>
      <w:rFonts w:ascii="Arial" w:hAnsi="Arial"/>
      <w:sz w:val="24"/>
    </w:rPr>
  </w:style>
  <w:style w:type="paragraph" w:customStyle="1" w:styleId="12">
    <w:name w:val="Обычный1"/>
    <w:link w:val="13"/>
    <w:rPr>
      <w:rFonts w:ascii="Times New Roman" w:hAnsi="Times New Roman"/>
      <w:sz w:val="24"/>
    </w:rPr>
  </w:style>
  <w:style w:type="character" w:customStyle="1" w:styleId="13">
    <w:name w:val="Обычный1"/>
    <w:link w:val="12"/>
    <w:rPr>
      <w:rFonts w:ascii="Times New Roman" w:hAnsi="Times New Roman"/>
      <w:sz w:val="24"/>
    </w:rPr>
  </w:style>
  <w:style w:type="paragraph" w:customStyle="1" w:styleId="a7">
    <w:name w:val="Стиль начало"/>
    <w:basedOn w:val="a3"/>
    <w:link w:val="a8"/>
    <w:pPr>
      <w:keepLines w:val="0"/>
      <w:spacing w:line="264" w:lineRule="auto"/>
      <w:jc w:val="left"/>
    </w:pPr>
    <w:rPr>
      <w:rFonts w:ascii="Times New Roman" w:hAnsi="Times New Roman"/>
      <w:sz w:val="28"/>
    </w:rPr>
  </w:style>
  <w:style w:type="character" w:customStyle="1" w:styleId="a8">
    <w:name w:val="Стиль начало"/>
    <w:basedOn w:val="10"/>
    <w:link w:val="a7"/>
    <w:rPr>
      <w:rFonts w:ascii="Times New Roman" w:hAnsi="Times New Roman"/>
      <w:sz w:val="28"/>
    </w:rPr>
  </w:style>
  <w:style w:type="paragraph" w:styleId="22">
    <w:name w:val="toc 2"/>
    <w:basedOn w:val="a3"/>
    <w:next w:val="a3"/>
    <w:link w:val="23"/>
    <w:uiPriority w:val="39"/>
    <w:pPr>
      <w:keepLines w:val="0"/>
      <w:tabs>
        <w:tab w:val="right" w:leader="dot" w:pos="10206"/>
      </w:tabs>
      <w:ind w:left="-426" w:right="74" w:firstLine="426"/>
      <w:jc w:val="left"/>
    </w:pPr>
    <w:rPr>
      <w:rFonts w:ascii="Times New Roman" w:hAnsi="Times New Roman"/>
    </w:rPr>
  </w:style>
  <w:style w:type="character" w:customStyle="1" w:styleId="23">
    <w:name w:val="Оглавление 2 Знак"/>
    <w:basedOn w:val="10"/>
    <w:link w:val="22"/>
    <w:rPr>
      <w:rFonts w:ascii="Times New Roman" w:hAnsi="Times New Roman"/>
      <w:sz w:val="24"/>
    </w:rPr>
  </w:style>
  <w:style w:type="paragraph" w:styleId="a9">
    <w:name w:val="Plain Text"/>
    <w:basedOn w:val="a3"/>
    <w:link w:val="aa"/>
    <w:pPr>
      <w:keepLines w:val="0"/>
      <w:jc w:val="left"/>
    </w:pPr>
    <w:rPr>
      <w:rFonts w:ascii="Courier New" w:hAnsi="Courier New"/>
      <w:sz w:val="20"/>
    </w:rPr>
  </w:style>
  <w:style w:type="character" w:customStyle="1" w:styleId="aa">
    <w:name w:val="Текст Знак"/>
    <w:basedOn w:val="10"/>
    <w:link w:val="a9"/>
    <w:rPr>
      <w:rFonts w:ascii="Courier New" w:hAnsi="Courier New"/>
      <w:sz w:val="20"/>
    </w:rPr>
  </w:style>
  <w:style w:type="paragraph" w:styleId="24">
    <w:name w:val="Body Text Indent 2"/>
    <w:basedOn w:val="a3"/>
    <w:link w:val="25"/>
    <w:pPr>
      <w:keepLines w:val="0"/>
      <w:ind w:firstLine="720"/>
    </w:pPr>
    <w:rPr>
      <w:rFonts w:ascii="Times New Roman" w:hAnsi="Times New Roman"/>
    </w:rPr>
  </w:style>
  <w:style w:type="character" w:customStyle="1" w:styleId="25">
    <w:name w:val="Основной текст с отступом 2 Знак"/>
    <w:basedOn w:val="10"/>
    <w:link w:val="24"/>
    <w:rPr>
      <w:rFonts w:ascii="Times New Roman" w:hAnsi="Times New Roman"/>
      <w:sz w:val="24"/>
    </w:rPr>
  </w:style>
  <w:style w:type="paragraph" w:styleId="42">
    <w:name w:val="toc 4"/>
    <w:basedOn w:val="a3"/>
    <w:next w:val="a3"/>
    <w:link w:val="43"/>
    <w:uiPriority w:val="39"/>
    <w:pPr>
      <w:keepLines w:val="0"/>
      <w:ind w:left="720"/>
      <w:jc w:val="left"/>
    </w:pPr>
    <w:rPr>
      <w:rFonts w:ascii="Times New Roman" w:hAnsi="Times New Roman"/>
    </w:rPr>
  </w:style>
  <w:style w:type="character" w:customStyle="1" w:styleId="43">
    <w:name w:val="Оглавление 4 Знак"/>
    <w:basedOn w:val="10"/>
    <w:link w:val="42"/>
    <w:rPr>
      <w:rFonts w:ascii="Times New Roman" w:hAnsi="Times New Roman"/>
      <w:sz w:val="24"/>
    </w:rPr>
  </w:style>
  <w:style w:type="paragraph" w:customStyle="1" w:styleId="110">
    <w:name w:val="заголовок 11"/>
    <w:basedOn w:val="a3"/>
    <w:next w:val="a3"/>
    <w:link w:val="111"/>
    <w:pPr>
      <w:keepNext/>
      <w:keepLines w:val="0"/>
      <w:jc w:val="center"/>
    </w:pPr>
    <w:rPr>
      <w:rFonts w:ascii="Times New Roman" w:hAnsi="Times New Roman"/>
    </w:rPr>
  </w:style>
  <w:style w:type="character" w:customStyle="1" w:styleId="111">
    <w:name w:val="заголовок 11"/>
    <w:basedOn w:val="10"/>
    <w:link w:val="110"/>
    <w:rPr>
      <w:rFonts w:ascii="Times New Roman" w:hAnsi="Times New Roman"/>
      <w:sz w:val="24"/>
    </w:rPr>
  </w:style>
  <w:style w:type="paragraph" w:customStyle="1" w:styleId="a0">
    <w:name w:val="Подподпункт"/>
    <w:basedOn w:val="ab"/>
    <w:link w:val="ac"/>
    <w:pPr>
      <w:numPr>
        <w:numId w:val="5"/>
      </w:numPr>
      <w:tabs>
        <w:tab w:val="clear" w:pos="1134"/>
      </w:tabs>
    </w:pPr>
  </w:style>
  <w:style w:type="character" w:customStyle="1" w:styleId="ac">
    <w:name w:val="Подподпункт"/>
    <w:basedOn w:val="ad"/>
    <w:link w:val="a0"/>
    <w:rPr>
      <w:rFonts w:ascii="Times New Roman" w:hAnsi="Times New Roman"/>
      <w:sz w:val="22"/>
    </w:rPr>
  </w:style>
  <w:style w:type="character" w:customStyle="1" w:styleId="70">
    <w:name w:val="Заголовок 7 Знак"/>
    <w:basedOn w:val="10"/>
    <w:link w:val="7"/>
    <w:rPr>
      <w:rFonts w:ascii="Times New Roman" w:hAnsi="Times New Roman"/>
      <w:sz w:val="24"/>
    </w:rPr>
  </w:style>
  <w:style w:type="paragraph" w:customStyle="1" w:styleId="ae">
    <w:name w:val="Примечание"/>
    <w:basedOn w:val="a3"/>
    <w:link w:val="af"/>
    <w:pPr>
      <w:keepLines w:val="0"/>
      <w:spacing w:before="240" w:after="240" w:line="288" w:lineRule="auto"/>
      <w:ind w:left="1134" w:right="1134"/>
    </w:pPr>
    <w:rPr>
      <w:rFonts w:ascii="Times New Roman" w:hAnsi="Times New Roman"/>
      <w:spacing w:val="20"/>
    </w:rPr>
  </w:style>
  <w:style w:type="character" w:customStyle="1" w:styleId="af">
    <w:name w:val="Примечание"/>
    <w:basedOn w:val="10"/>
    <w:link w:val="ae"/>
    <w:rPr>
      <w:rFonts w:ascii="Times New Roman" w:hAnsi="Times New Roman"/>
      <w:spacing w:val="20"/>
      <w:sz w:val="24"/>
    </w:rPr>
  </w:style>
  <w:style w:type="paragraph" w:customStyle="1" w:styleId="-4">
    <w:name w:val="Пункт-4"/>
    <w:basedOn w:val="a3"/>
    <w:link w:val="-40"/>
    <w:pPr>
      <w:keepLines w:val="0"/>
      <w:tabs>
        <w:tab w:val="left" w:pos="1701"/>
      </w:tabs>
      <w:spacing w:line="288" w:lineRule="auto"/>
      <w:ind w:firstLine="567"/>
    </w:pPr>
    <w:rPr>
      <w:rFonts w:ascii="Times New Roman" w:hAnsi="Times New Roman"/>
      <w:sz w:val="28"/>
    </w:rPr>
  </w:style>
  <w:style w:type="character" w:customStyle="1" w:styleId="-40">
    <w:name w:val="Пункт-4"/>
    <w:basedOn w:val="10"/>
    <w:link w:val="-4"/>
    <w:rPr>
      <w:rFonts w:ascii="Times New Roman" w:hAnsi="Times New Roman"/>
      <w:sz w:val="28"/>
    </w:rPr>
  </w:style>
  <w:style w:type="paragraph" w:customStyle="1" w:styleId="-2">
    <w:name w:val="Контракт-подподпункт"/>
    <w:basedOn w:val="a3"/>
    <w:link w:val="-3"/>
    <w:pPr>
      <w:keepLines w:val="0"/>
      <w:numPr>
        <w:ilvl w:val="3"/>
        <w:numId w:val="6"/>
      </w:numPr>
      <w:contextualSpacing/>
    </w:pPr>
    <w:rPr>
      <w:rFonts w:ascii="Times New Roman" w:hAnsi="Times New Roman"/>
    </w:rPr>
  </w:style>
  <w:style w:type="character" w:customStyle="1" w:styleId="-3">
    <w:name w:val="Контракт-подподпункт"/>
    <w:basedOn w:val="10"/>
    <w:link w:val="-2"/>
    <w:rPr>
      <w:rFonts w:ascii="Times New Roman" w:hAnsi="Times New Roman"/>
      <w:sz w:val="24"/>
    </w:rPr>
  </w:style>
  <w:style w:type="paragraph" w:customStyle="1" w:styleId="14">
    <w:name w:val="Знак сноски1"/>
    <w:link w:val="af0"/>
    <w:rPr>
      <w:vertAlign w:val="superscript"/>
    </w:rPr>
  </w:style>
  <w:style w:type="character" w:styleId="af0">
    <w:name w:val="footnote reference"/>
    <w:link w:val="14"/>
    <w:rPr>
      <w:vertAlign w:val="superscript"/>
    </w:rPr>
  </w:style>
  <w:style w:type="paragraph" w:styleId="61">
    <w:name w:val="toc 6"/>
    <w:basedOn w:val="a3"/>
    <w:next w:val="a3"/>
    <w:link w:val="62"/>
    <w:uiPriority w:val="39"/>
    <w:pPr>
      <w:keepLines w:val="0"/>
      <w:ind w:left="1200"/>
      <w:jc w:val="left"/>
    </w:pPr>
    <w:rPr>
      <w:rFonts w:ascii="Times New Roman" w:hAnsi="Times New Roman"/>
    </w:rPr>
  </w:style>
  <w:style w:type="character" w:customStyle="1" w:styleId="62">
    <w:name w:val="Оглавление 6 Знак"/>
    <w:basedOn w:val="10"/>
    <w:link w:val="61"/>
    <w:rPr>
      <w:rFonts w:ascii="Times New Roman" w:hAnsi="Times New Roman"/>
      <w:sz w:val="24"/>
    </w:rPr>
  </w:style>
  <w:style w:type="paragraph" w:styleId="71">
    <w:name w:val="toc 7"/>
    <w:basedOn w:val="a3"/>
    <w:next w:val="a3"/>
    <w:link w:val="72"/>
    <w:uiPriority w:val="39"/>
    <w:pPr>
      <w:keepLines w:val="0"/>
      <w:ind w:left="1440"/>
      <w:jc w:val="left"/>
    </w:pPr>
    <w:rPr>
      <w:rFonts w:ascii="Times New Roman" w:hAnsi="Times New Roman"/>
    </w:rPr>
  </w:style>
  <w:style w:type="character" w:customStyle="1" w:styleId="72">
    <w:name w:val="Оглавление 7 Знак"/>
    <w:basedOn w:val="10"/>
    <w:link w:val="71"/>
    <w:rPr>
      <w:rFonts w:ascii="Times New Roman" w:hAnsi="Times New Roman"/>
      <w:sz w:val="24"/>
    </w:rPr>
  </w:style>
  <w:style w:type="paragraph" w:customStyle="1" w:styleId="15">
    <w:name w:val="Строгий1"/>
    <w:link w:val="af1"/>
    <w:rPr>
      <w:b/>
      <w:sz w:val="24"/>
    </w:rPr>
  </w:style>
  <w:style w:type="character" w:styleId="af1">
    <w:name w:val="Strong"/>
    <w:link w:val="15"/>
    <w:rPr>
      <w:b/>
      <w:sz w:val="24"/>
    </w:rPr>
  </w:style>
  <w:style w:type="paragraph" w:customStyle="1" w:styleId="af2">
    <w:name w:val="комментарий"/>
    <w:link w:val="af3"/>
    <w:rPr>
      <w:b/>
      <w:i/>
      <w:shd w:val="clear" w:color="auto" w:fill="FFFF99"/>
    </w:rPr>
  </w:style>
  <w:style w:type="character" w:customStyle="1" w:styleId="af3">
    <w:name w:val="комментарий"/>
    <w:link w:val="af2"/>
    <w:rPr>
      <w:b/>
      <w:i/>
      <w:shd w:val="clear" w:color="auto" w:fill="FFFF99"/>
    </w:rPr>
  </w:style>
  <w:style w:type="paragraph" w:customStyle="1" w:styleId="-30">
    <w:name w:val="Пункт-3"/>
    <w:basedOn w:val="a3"/>
    <w:link w:val="-31"/>
    <w:pPr>
      <w:keepLines w:val="0"/>
      <w:tabs>
        <w:tab w:val="left" w:pos="1701"/>
      </w:tabs>
      <w:spacing w:line="288" w:lineRule="auto"/>
      <w:ind w:firstLine="567"/>
    </w:pPr>
    <w:rPr>
      <w:rFonts w:ascii="Times New Roman" w:hAnsi="Times New Roman"/>
      <w:sz w:val="28"/>
    </w:rPr>
  </w:style>
  <w:style w:type="character" w:customStyle="1" w:styleId="-31">
    <w:name w:val="Пункт-3"/>
    <w:basedOn w:val="10"/>
    <w:link w:val="-30"/>
    <w:rPr>
      <w:rFonts w:ascii="Times New Roman" w:hAnsi="Times New Roman"/>
      <w:sz w:val="28"/>
    </w:rPr>
  </w:style>
  <w:style w:type="paragraph" w:styleId="26">
    <w:name w:val="Body Text 2"/>
    <w:basedOn w:val="a3"/>
    <w:link w:val="27"/>
    <w:pPr>
      <w:keepLines w:val="0"/>
      <w:spacing w:after="120" w:line="480" w:lineRule="auto"/>
      <w:jc w:val="left"/>
    </w:pPr>
    <w:rPr>
      <w:rFonts w:ascii="Times New Roman" w:hAnsi="Times New Roman"/>
    </w:rPr>
  </w:style>
  <w:style w:type="character" w:customStyle="1" w:styleId="27">
    <w:name w:val="Основной текст 2 Знак"/>
    <w:basedOn w:val="10"/>
    <w:link w:val="26"/>
    <w:rPr>
      <w:rFonts w:ascii="Times New Roman" w:hAnsi="Times New Roman"/>
      <w:sz w:val="24"/>
    </w:rPr>
  </w:style>
  <w:style w:type="paragraph" w:styleId="af4">
    <w:name w:val="annotation text"/>
    <w:basedOn w:val="a3"/>
    <w:link w:val="af5"/>
    <w:rPr>
      <w:sz w:val="20"/>
    </w:rPr>
  </w:style>
  <w:style w:type="character" w:customStyle="1" w:styleId="af5">
    <w:name w:val="Текст примечания Знак"/>
    <w:basedOn w:val="10"/>
    <w:link w:val="af4"/>
    <w:rPr>
      <w:rFonts w:ascii="Arial" w:hAnsi="Arial"/>
      <w:sz w:val="20"/>
    </w:rPr>
  </w:style>
  <w:style w:type="paragraph" w:customStyle="1" w:styleId="af6">
    <w:name w:val="Ариал"/>
    <w:basedOn w:val="a3"/>
    <w:link w:val="af7"/>
    <w:pPr>
      <w:keepLines w:val="0"/>
      <w:spacing w:before="120" w:after="120" w:line="360" w:lineRule="auto"/>
      <w:ind w:firstLine="851"/>
    </w:pPr>
  </w:style>
  <w:style w:type="character" w:customStyle="1" w:styleId="af7">
    <w:name w:val="Ариал"/>
    <w:basedOn w:val="10"/>
    <w:link w:val="af6"/>
    <w:rPr>
      <w:rFonts w:ascii="Arial" w:hAnsi="Arial"/>
      <w:sz w:val="24"/>
    </w:rPr>
  </w:style>
  <w:style w:type="paragraph" w:customStyle="1" w:styleId="FontStyle11">
    <w:name w:val="Font Style11"/>
    <w:link w:val="FontStyle110"/>
    <w:rPr>
      <w:rFonts w:ascii="Times New Roman" w:hAnsi="Times New Roman"/>
      <w:sz w:val="26"/>
    </w:rPr>
  </w:style>
  <w:style w:type="character" w:customStyle="1" w:styleId="FontStyle110">
    <w:name w:val="Font Style11"/>
    <w:link w:val="FontStyle11"/>
    <w:rPr>
      <w:rFonts w:ascii="Times New Roman" w:hAnsi="Times New Roman"/>
      <w:sz w:val="26"/>
    </w:rPr>
  </w:style>
  <w:style w:type="character" w:customStyle="1" w:styleId="33">
    <w:name w:val="Заголовок 3 Знак"/>
    <w:basedOn w:val="10"/>
    <w:link w:val="32"/>
    <w:rPr>
      <w:rFonts w:ascii="Cambria" w:hAnsi="Cambria"/>
      <w:b/>
      <w:sz w:val="26"/>
    </w:rPr>
  </w:style>
  <w:style w:type="paragraph" w:customStyle="1" w:styleId="228bf8a64b8551e1msonormal">
    <w:name w:val="228bf8a64b8551e1msonormal"/>
    <w:basedOn w:val="a3"/>
    <w:link w:val="228bf8a64b8551e1msonormal0"/>
    <w:pPr>
      <w:keepLines w:val="0"/>
      <w:spacing w:beforeAutospacing="1" w:afterAutospacing="1"/>
      <w:jc w:val="left"/>
    </w:pPr>
    <w:rPr>
      <w:rFonts w:ascii="Times New Roman" w:hAnsi="Times New Roman"/>
    </w:rPr>
  </w:style>
  <w:style w:type="character" w:customStyle="1" w:styleId="228bf8a64b8551e1msonormal0">
    <w:name w:val="228bf8a64b8551e1msonormal"/>
    <w:basedOn w:val="10"/>
    <w:link w:val="228bf8a64b8551e1msonormal"/>
    <w:rPr>
      <w:rFonts w:ascii="Times New Roman" w:hAnsi="Times New Roman"/>
      <w:sz w:val="24"/>
    </w:rPr>
  </w:style>
  <w:style w:type="paragraph" w:customStyle="1" w:styleId="28">
    <w:name w:val="çàãîëîâîê 2"/>
    <w:basedOn w:val="a3"/>
    <w:next w:val="a3"/>
    <w:link w:val="29"/>
    <w:pPr>
      <w:keepNext/>
      <w:keepLines w:val="0"/>
    </w:pPr>
    <w:rPr>
      <w:rFonts w:ascii="Times New Roman" w:hAnsi="Times New Roman"/>
    </w:rPr>
  </w:style>
  <w:style w:type="character" w:customStyle="1" w:styleId="29">
    <w:name w:val="çàãîëîâîê 2"/>
    <w:basedOn w:val="10"/>
    <w:link w:val="28"/>
    <w:rPr>
      <w:rFonts w:ascii="Times New Roman" w:hAnsi="Times New Roman"/>
      <w:sz w:val="24"/>
    </w:rPr>
  </w:style>
  <w:style w:type="paragraph" w:customStyle="1" w:styleId="Sp1">
    <w:name w:val="Sp1 Знак Знак"/>
    <w:link w:val="Sp10"/>
    <w:rPr>
      <w:b/>
      <w:sz w:val="24"/>
    </w:rPr>
  </w:style>
  <w:style w:type="character" w:customStyle="1" w:styleId="Sp10">
    <w:name w:val="Sp1 Знак Знак"/>
    <w:link w:val="Sp1"/>
    <w:rPr>
      <w:b/>
      <w:sz w:val="24"/>
    </w:rPr>
  </w:style>
  <w:style w:type="paragraph" w:styleId="af8">
    <w:name w:val="Balloon Text"/>
    <w:basedOn w:val="a3"/>
    <w:link w:val="af9"/>
    <w:rPr>
      <w:rFonts w:ascii="Tahoma" w:hAnsi="Tahoma"/>
      <w:sz w:val="16"/>
    </w:rPr>
  </w:style>
  <w:style w:type="character" w:customStyle="1" w:styleId="af9">
    <w:name w:val="Текст выноски Знак"/>
    <w:basedOn w:val="10"/>
    <w:link w:val="af8"/>
    <w:rPr>
      <w:rFonts w:ascii="Tahoma" w:hAnsi="Tahoma"/>
      <w:sz w:val="16"/>
    </w:rPr>
  </w:style>
  <w:style w:type="paragraph" w:styleId="afa">
    <w:name w:val="Body Text"/>
    <w:basedOn w:val="a3"/>
    <w:link w:val="afb"/>
    <w:pPr>
      <w:spacing w:after="160"/>
    </w:pPr>
  </w:style>
  <w:style w:type="character" w:customStyle="1" w:styleId="afb">
    <w:name w:val="Основной текст Знак"/>
    <w:basedOn w:val="10"/>
    <w:link w:val="afa"/>
    <w:rPr>
      <w:rFonts w:ascii="Arial" w:hAnsi="Arial"/>
      <w:sz w:val="24"/>
    </w:rPr>
  </w:style>
  <w:style w:type="paragraph" w:customStyle="1" w:styleId="ConsNonformat">
    <w:name w:val="ConsNonformat"/>
    <w:link w:val="ConsNonformat0"/>
    <w:pPr>
      <w:widowControl w:val="0"/>
    </w:pPr>
    <w:rPr>
      <w:rFonts w:ascii="Courier New" w:hAnsi="Courier New"/>
      <w:sz w:val="24"/>
    </w:rPr>
  </w:style>
  <w:style w:type="character" w:customStyle="1" w:styleId="ConsNonformat0">
    <w:name w:val="ConsNonformat"/>
    <w:link w:val="ConsNonformat"/>
    <w:rPr>
      <w:rFonts w:ascii="Courier New" w:hAnsi="Courier New"/>
      <w:sz w:val="24"/>
    </w:rPr>
  </w:style>
  <w:style w:type="paragraph" w:customStyle="1" w:styleId="ConsNormal">
    <w:name w:val="ConsNormal"/>
    <w:link w:val="ConsNormal0"/>
    <w:pPr>
      <w:ind w:right="19772" w:firstLine="720"/>
    </w:pPr>
    <w:rPr>
      <w:rFonts w:ascii="Arial" w:hAnsi="Arial"/>
      <w:sz w:val="24"/>
    </w:rPr>
  </w:style>
  <w:style w:type="character" w:customStyle="1" w:styleId="ConsNormal0">
    <w:name w:val="ConsNormal"/>
    <w:link w:val="ConsNormal"/>
    <w:rPr>
      <w:rFonts w:ascii="Arial" w:hAnsi="Arial"/>
      <w:sz w:val="24"/>
    </w:rPr>
  </w:style>
  <w:style w:type="paragraph" w:customStyle="1" w:styleId="310">
    <w:name w:val="Основной текст 31"/>
    <w:basedOn w:val="a3"/>
    <w:link w:val="311"/>
    <w:pPr>
      <w:keepLines w:val="0"/>
      <w:spacing w:after="120"/>
      <w:jc w:val="left"/>
    </w:pPr>
    <w:rPr>
      <w:rFonts w:ascii="Book Antiqua" w:hAnsi="Book Antiqua"/>
      <w:sz w:val="16"/>
    </w:rPr>
  </w:style>
  <w:style w:type="character" w:customStyle="1" w:styleId="311">
    <w:name w:val="Основной текст 31"/>
    <w:basedOn w:val="10"/>
    <w:link w:val="310"/>
    <w:rPr>
      <w:rFonts w:ascii="Book Antiqua" w:hAnsi="Book Antiqua"/>
      <w:sz w:val="16"/>
    </w:rPr>
  </w:style>
  <w:style w:type="paragraph" w:styleId="afc">
    <w:name w:val="List Continue"/>
    <w:basedOn w:val="a3"/>
    <w:link w:val="afd"/>
    <w:pPr>
      <w:keepLines w:val="0"/>
      <w:spacing w:after="120"/>
      <w:ind w:left="283"/>
      <w:jc w:val="left"/>
    </w:pPr>
    <w:rPr>
      <w:rFonts w:ascii="Times New Roman" w:hAnsi="Times New Roman"/>
    </w:rPr>
  </w:style>
  <w:style w:type="character" w:customStyle="1" w:styleId="afd">
    <w:name w:val="Продолжение списка Знак"/>
    <w:basedOn w:val="10"/>
    <w:link w:val="afc"/>
    <w:rPr>
      <w:rFonts w:ascii="Times New Roman" w:hAnsi="Times New Roman"/>
      <w:sz w:val="24"/>
    </w:rPr>
  </w:style>
  <w:style w:type="paragraph" w:customStyle="1" w:styleId="Noeeu14">
    <w:name w:val="Noeeu14"/>
    <w:basedOn w:val="a3"/>
    <w:link w:val="Noeeu140"/>
    <w:pPr>
      <w:keepLines w:val="0"/>
      <w:spacing w:line="264" w:lineRule="auto"/>
      <w:ind w:firstLine="720"/>
    </w:pPr>
    <w:rPr>
      <w:rFonts w:ascii="Times New Roman" w:hAnsi="Times New Roman"/>
      <w:sz w:val="28"/>
    </w:rPr>
  </w:style>
  <w:style w:type="character" w:customStyle="1" w:styleId="Noeeu140">
    <w:name w:val="Noeeu14"/>
    <w:basedOn w:val="10"/>
    <w:link w:val="Noeeu14"/>
    <w:rPr>
      <w:rFonts w:ascii="Times New Roman" w:hAnsi="Times New Roman"/>
      <w:sz w:val="28"/>
    </w:rPr>
  </w:style>
  <w:style w:type="character" w:customStyle="1" w:styleId="90">
    <w:name w:val="Заголовок 9 Знак"/>
    <w:basedOn w:val="10"/>
    <w:link w:val="9"/>
    <w:rPr>
      <w:rFonts w:ascii="Arial" w:hAnsi="Arial"/>
      <w:sz w:val="22"/>
    </w:rPr>
  </w:style>
  <w:style w:type="paragraph" w:styleId="31">
    <w:name w:val="List Number 3"/>
    <w:basedOn w:val="a3"/>
    <w:link w:val="34"/>
    <w:pPr>
      <w:keepLines w:val="0"/>
      <w:numPr>
        <w:numId w:val="8"/>
      </w:numPr>
      <w:jc w:val="left"/>
    </w:pPr>
    <w:rPr>
      <w:rFonts w:ascii="Times New Roman" w:hAnsi="Times New Roman"/>
    </w:rPr>
  </w:style>
  <w:style w:type="character" w:customStyle="1" w:styleId="34">
    <w:name w:val="Нумерованный список 3 Знак"/>
    <w:basedOn w:val="10"/>
    <w:link w:val="31"/>
    <w:rPr>
      <w:rFonts w:ascii="Times New Roman" w:hAnsi="Times New Roman"/>
      <w:sz w:val="24"/>
    </w:rPr>
  </w:style>
  <w:style w:type="paragraph" w:customStyle="1" w:styleId="afe">
    <w:link w:val="aff"/>
    <w:semiHidden/>
    <w:unhideWhenUsed/>
    <w:rPr>
      <w:rFonts w:ascii="Times New Roman" w:hAnsi="Times New Roman"/>
      <w:sz w:val="24"/>
    </w:rPr>
  </w:style>
  <w:style w:type="character" w:customStyle="1" w:styleId="aff">
    <w:link w:val="afe"/>
    <w:semiHidden/>
    <w:unhideWhenUsed/>
    <w:rPr>
      <w:rFonts w:ascii="Times New Roman" w:hAnsi="Times New Roman"/>
      <w:sz w:val="24"/>
    </w:rPr>
  </w:style>
  <w:style w:type="paragraph" w:styleId="aff0">
    <w:name w:val="No Spacing"/>
    <w:link w:val="aff1"/>
    <w:pPr>
      <w:keepLines/>
      <w:jc w:val="both"/>
    </w:pPr>
    <w:rPr>
      <w:rFonts w:ascii="Arial" w:hAnsi="Arial"/>
      <w:sz w:val="24"/>
    </w:rPr>
  </w:style>
  <w:style w:type="character" w:customStyle="1" w:styleId="aff1">
    <w:name w:val="Без интервала Знак"/>
    <w:link w:val="aff0"/>
    <w:rPr>
      <w:rFonts w:ascii="Arial" w:hAnsi="Arial"/>
      <w:sz w:val="24"/>
    </w:rPr>
  </w:style>
  <w:style w:type="paragraph" w:customStyle="1" w:styleId="35">
    <w:name w:val="Уровень3"/>
    <w:basedOn w:val="2a"/>
    <w:link w:val="36"/>
    <w:pPr>
      <w:tabs>
        <w:tab w:val="clear" w:pos="927"/>
        <w:tab w:val="left" w:pos="360"/>
        <w:tab w:val="left" w:pos="2160"/>
      </w:tabs>
      <w:ind w:left="2160" w:hanging="180"/>
    </w:pPr>
  </w:style>
  <w:style w:type="character" w:customStyle="1" w:styleId="36">
    <w:name w:val="Уровень3"/>
    <w:basedOn w:val="2b"/>
    <w:link w:val="35"/>
    <w:rPr>
      <w:rFonts w:ascii="Arial" w:hAnsi="Arial"/>
      <w:color w:val="000000"/>
      <w:sz w:val="24"/>
    </w:rPr>
  </w:style>
  <w:style w:type="paragraph" w:customStyle="1" w:styleId="labelheaderlevel21">
    <w:name w:val="label_header_level_21"/>
    <w:link w:val="labelheaderlevel210"/>
    <w:rPr>
      <w:b/>
      <w:color w:val="0000FF"/>
    </w:rPr>
  </w:style>
  <w:style w:type="character" w:customStyle="1" w:styleId="labelheaderlevel210">
    <w:name w:val="label_header_level_21"/>
    <w:link w:val="labelheaderlevel21"/>
    <w:rPr>
      <w:b/>
      <w:color w:val="0000FF"/>
      <w:sz w:val="20"/>
    </w:rPr>
  </w:style>
  <w:style w:type="paragraph" w:customStyle="1" w:styleId="FontStyle15">
    <w:name w:val="Font Style15"/>
    <w:link w:val="FontStyle150"/>
    <w:rPr>
      <w:rFonts w:ascii="Times New Roman" w:hAnsi="Times New Roman"/>
      <w:sz w:val="26"/>
    </w:rPr>
  </w:style>
  <w:style w:type="character" w:customStyle="1" w:styleId="FontStyle150">
    <w:name w:val="Font Style15"/>
    <w:link w:val="FontStyle15"/>
    <w:rPr>
      <w:rFonts w:ascii="Times New Roman" w:hAnsi="Times New Roman"/>
      <w:sz w:val="26"/>
    </w:rPr>
  </w:style>
  <w:style w:type="paragraph" w:customStyle="1" w:styleId="aff2">
    <w:name w:val="Подпункт Знак"/>
    <w:link w:val="aff3"/>
    <w:rPr>
      <w:sz w:val="28"/>
    </w:rPr>
  </w:style>
  <w:style w:type="character" w:customStyle="1" w:styleId="aff3">
    <w:name w:val="Подпункт Знак"/>
    <w:link w:val="aff2"/>
    <w:rPr>
      <w:sz w:val="28"/>
    </w:rPr>
  </w:style>
  <w:style w:type="paragraph" w:customStyle="1" w:styleId="aff4">
    <w:name w:val="регламент список"/>
    <w:basedOn w:val="32"/>
    <w:link w:val="aff5"/>
    <w:pPr>
      <w:keepLines/>
      <w:spacing w:before="120" w:after="120" w:line="180" w:lineRule="atLeast"/>
      <w:outlineLvl w:val="8"/>
    </w:pPr>
    <w:rPr>
      <w:rFonts w:ascii="Times New Roman" w:hAnsi="Times New Roman"/>
      <w:spacing w:val="-5"/>
      <w:sz w:val="24"/>
    </w:rPr>
  </w:style>
  <w:style w:type="character" w:customStyle="1" w:styleId="aff5">
    <w:name w:val="регламент список"/>
    <w:basedOn w:val="33"/>
    <w:link w:val="aff4"/>
    <w:rPr>
      <w:rFonts w:ascii="Times New Roman" w:hAnsi="Times New Roman"/>
      <w:b/>
      <w:spacing w:val="-5"/>
      <w:sz w:val="24"/>
    </w:rPr>
  </w:style>
  <w:style w:type="paragraph" w:styleId="aff6">
    <w:name w:val="endnote text"/>
    <w:basedOn w:val="a3"/>
    <w:link w:val="aff7"/>
    <w:pPr>
      <w:keepLines w:val="0"/>
      <w:jc w:val="left"/>
    </w:pPr>
    <w:rPr>
      <w:rFonts w:ascii="Times New Roman" w:hAnsi="Times New Roman"/>
      <w:sz w:val="20"/>
    </w:rPr>
  </w:style>
  <w:style w:type="character" w:customStyle="1" w:styleId="aff7">
    <w:name w:val="Текст концевой сноски Знак"/>
    <w:basedOn w:val="10"/>
    <w:link w:val="aff6"/>
    <w:rPr>
      <w:rFonts w:ascii="Times New Roman" w:hAnsi="Times New Roman"/>
      <w:sz w:val="20"/>
    </w:rPr>
  </w:style>
  <w:style w:type="paragraph" w:styleId="aff8">
    <w:name w:val="header"/>
    <w:basedOn w:val="a3"/>
    <w:link w:val="aff9"/>
    <w:pPr>
      <w:tabs>
        <w:tab w:val="center" w:pos="4677"/>
        <w:tab w:val="right" w:pos="9355"/>
      </w:tabs>
    </w:pPr>
  </w:style>
  <w:style w:type="character" w:customStyle="1" w:styleId="aff9">
    <w:name w:val="Верхний колонтитул Знак"/>
    <w:basedOn w:val="10"/>
    <w:link w:val="aff8"/>
    <w:rPr>
      <w:rFonts w:ascii="Arial" w:hAnsi="Arial"/>
      <w:sz w:val="24"/>
    </w:rPr>
  </w:style>
  <w:style w:type="paragraph" w:customStyle="1" w:styleId="312">
    <w:name w:val="Основной текст с отступом 31"/>
    <w:basedOn w:val="a3"/>
    <w:link w:val="313"/>
    <w:pPr>
      <w:keepLines w:val="0"/>
      <w:ind w:firstLine="709"/>
    </w:pPr>
    <w:rPr>
      <w:rFonts w:ascii="Times New Roman" w:hAnsi="Times New Roman"/>
      <w:b/>
      <w:sz w:val="26"/>
    </w:rPr>
  </w:style>
  <w:style w:type="character" w:customStyle="1" w:styleId="313">
    <w:name w:val="Основной текст с отступом 31"/>
    <w:basedOn w:val="10"/>
    <w:link w:val="312"/>
    <w:rPr>
      <w:rFonts w:ascii="Times New Roman" w:hAnsi="Times New Roman"/>
      <w:b/>
      <w:sz w:val="26"/>
    </w:rPr>
  </w:style>
  <w:style w:type="paragraph" w:customStyle="1" w:styleId="16">
    <w:name w:val="Основной шрифт1"/>
    <w:link w:val="17"/>
  </w:style>
  <w:style w:type="character" w:customStyle="1" w:styleId="17">
    <w:name w:val="Основной шрифт1"/>
    <w:link w:val="16"/>
  </w:style>
  <w:style w:type="paragraph" w:customStyle="1" w:styleId="37">
    <w:name w:val="Стиль3"/>
    <w:basedOn w:val="24"/>
    <w:link w:val="38"/>
    <w:pPr>
      <w:widowControl w:val="0"/>
      <w:tabs>
        <w:tab w:val="left" w:pos="1307"/>
      </w:tabs>
      <w:ind w:left="1080" w:firstLine="0"/>
    </w:pPr>
  </w:style>
  <w:style w:type="character" w:customStyle="1" w:styleId="38">
    <w:name w:val="Стиль3"/>
    <w:basedOn w:val="25"/>
    <w:link w:val="37"/>
    <w:rPr>
      <w:rFonts w:ascii="Times New Roman" w:hAnsi="Times New Roman"/>
      <w:sz w:val="24"/>
    </w:rPr>
  </w:style>
  <w:style w:type="paragraph" w:customStyle="1" w:styleId="02statia2">
    <w:name w:val="02statia2"/>
    <w:basedOn w:val="a3"/>
    <w:link w:val="02statia20"/>
    <w:pPr>
      <w:keepLines w:val="0"/>
      <w:spacing w:before="120" w:line="320" w:lineRule="atLeast"/>
      <w:ind w:left="2020" w:hanging="880"/>
    </w:pPr>
    <w:rPr>
      <w:rFonts w:ascii="GaramondNarrowC" w:hAnsi="GaramondNarrowC"/>
      <w:sz w:val="21"/>
    </w:rPr>
  </w:style>
  <w:style w:type="character" w:customStyle="1" w:styleId="02statia20">
    <w:name w:val="02statia2"/>
    <w:basedOn w:val="10"/>
    <w:link w:val="02statia2"/>
    <w:rPr>
      <w:rFonts w:ascii="GaramondNarrowC" w:hAnsi="GaramondNarrowC"/>
      <w:color w:val="000000"/>
      <w:sz w:val="21"/>
    </w:rPr>
  </w:style>
  <w:style w:type="paragraph" w:styleId="HTML">
    <w:name w:val="HTML Preformatted"/>
    <w:basedOn w:val="a3"/>
    <w:link w:val="HTML0"/>
    <w:pPr>
      <w:keepLines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/>
      <w:sz w:val="20"/>
    </w:rPr>
  </w:style>
  <w:style w:type="character" w:customStyle="1" w:styleId="HTML0">
    <w:name w:val="Стандартный HTML Знак"/>
    <w:basedOn w:val="10"/>
    <w:link w:val="HTML"/>
    <w:rPr>
      <w:rFonts w:ascii="Courier New" w:hAnsi="Courier New"/>
      <w:sz w:val="20"/>
    </w:rPr>
  </w:style>
  <w:style w:type="paragraph" w:customStyle="1" w:styleId="ConsTitle">
    <w:name w:val="ConsTitle"/>
    <w:link w:val="ConsTitle0"/>
    <w:pPr>
      <w:ind w:right="19772"/>
    </w:pPr>
    <w:rPr>
      <w:rFonts w:ascii="Arial" w:hAnsi="Arial"/>
      <w:b/>
      <w:sz w:val="14"/>
    </w:rPr>
  </w:style>
  <w:style w:type="character" w:customStyle="1" w:styleId="ConsTitle0">
    <w:name w:val="ConsTitle"/>
    <w:link w:val="ConsTitle"/>
    <w:rPr>
      <w:rFonts w:ascii="Arial" w:hAnsi="Arial"/>
      <w:b/>
      <w:sz w:val="14"/>
    </w:rPr>
  </w:style>
  <w:style w:type="paragraph" w:styleId="39">
    <w:name w:val="toc 3"/>
    <w:basedOn w:val="a3"/>
    <w:next w:val="a3"/>
    <w:link w:val="3a"/>
    <w:uiPriority w:val="39"/>
    <w:pPr>
      <w:keepLines w:val="0"/>
    </w:pPr>
    <w:rPr>
      <w:rFonts w:ascii="Times New Roman" w:hAnsi="Times New Roman"/>
    </w:rPr>
  </w:style>
  <w:style w:type="character" w:customStyle="1" w:styleId="3a">
    <w:name w:val="Оглавление 3 Знак"/>
    <w:basedOn w:val="10"/>
    <w:link w:val="39"/>
    <w:rPr>
      <w:rFonts w:ascii="Times New Roman" w:hAnsi="Times New Roman"/>
      <w:sz w:val="24"/>
    </w:rPr>
  </w:style>
  <w:style w:type="paragraph" w:customStyle="1" w:styleId="210">
    <w:name w:val="Основной текст с отступом 21"/>
    <w:basedOn w:val="a3"/>
    <w:link w:val="211"/>
    <w:pPr>
      <w:keepLines w:val="0"/>
      <w:widowControl w:val="0"/>
      <w:spacing w:after="360" w:line="240" w:lineRule="exact"/>
      <w:ind w:firstLine="851"/>
    </w:pPr>
    <w:rPr>
      <w:rFonts w:ascii="Times New Roman" w:hAnsi="Times New Roman"/>
    </w:rPr>
  </w:style>
  <w:style w:type="character" w:customStyle="1" w:styleId="211">
    <w:name w:val="Основной текст с отступом 21"/>
    <w:basedOn w:val="10"/>
    <w:link w:val="210"/>
    <w:rPr>
      <w:rFonts w:ascii="Times New Roman" w:hAnsi="Times New Roman"/>
      <w:sz w:val="24"/>
    </w:rPr>
  </w:style>
  <w:style w:type="paragraph" w:styleId="affa">
    <w:name w:val="Body Text Indent"/>
    <w:basedOn w:val="a3"/>
    <w:link w:val="affb"/>
    <w:pPr>
      <w:keepLines w:val="0"/>
      <w:ind w:firstLine="720"/>
    </w:pPr>
    <w:rPr>
      <w:rFonts w:ascii="Times New Roman" w:hAnsi="Times New Roman"/>
    </w:rPr>
  </w:style>
  <w:style w:type="character" w:customStyle="1" w:styleId="affb">
    <w:name w:val="Основной текст с отступом Знак"/>
    <w:basedOn w:val="10"/>
    <w:link w:val="affa"/>
    <w:rPr>
      <w:rFonts w:ascii="Times New Roman" w:hAnsi="Times New Roman"/>
      <w:color w:val="000000"/>
      <w:sz w:val="24"/>
    </w:rPr>
  </w:style>
  <w:style w:type="paragraph" w:styleId="affc">
    <w:name w:val="Document Map"/>
    <w:basedOn w:val="a3"/>
    <w:link w:val="affd"/>
    <w:pPr>
      <w:keepLines w:val="0"/>
      <w:jc w:val="left"/>
    </w:pPr>
    <w:rPr>
      <w:rFonts w:ascii="Tahoma" w:hAnsi="Tahoma"/>
    </w:rPr>
  </w:style>
  <w:style w:type="character" w:customStyle="1" w:styleId="affd">
    <w:name w:val="Схема документа Знак"/>
    <w:basedOn w:val="10"/>
    <w:link w:val="affc"/>
    <w:rPr>
      <w:rFonts w:ascii="Tahoma" w:hAnsi="Tahoma"/>
      <w:sz w:val="24"/>
    </w:rPr>
  </w:style>
  <w:style w:type="paragraph" w:styleId="affe">
    <w:name w:val="Normal (Web)"/>
    <w:basedOn w:val="a3"/>
    <w:link w:val="afff"/>
    <w:pPr>
      <w:keepLines w:val="0"/>
      <w:spacing w:beforeAutospacing="1" w:afterAutospacing="1"/>
      <w:jc w:val="left"/>
    </w:pPr>
    <w:rPr>
      <w:rFonts w:ascii="Times New Roman" w:hAnsi="Times New Roman"/>
    </w:rPr>
  </w:style>
  <w:style w:type="character" w:customStyle="1" w:styleId="afff">
    <w:name w:val="Обычный (Интернет) Знак"/>
    <w:basedOn w:val="10"/>
    <w:link w:val="affe"/>
    <w:rPr>
      <w:rFonts w:ascii="Times New Roman" w:hAnsi="Times New Roman"/>
      <w:sz w:val="24"/>
    </w:rPr>
  </w:style>
  <w:style w:type="paragraph" w:customStyle="1" w:styleId="afff0">
    <w:name w:val="Таблица шапка"/>
    <w:basedOn w:val="a3"/>
    <w:link w:val="afff1"/>
    <w:pPr>
      <w:keepNext/>
      <w:keepLines w:val="0"/>
      <w:spacing w:before="40" w:after="40"/>
      <w:ind w:left="57" w:right="57"/>
      <w:jc w:val="left"/>
    </w:pPr>
    <w:rPr>
      <w:rFonts w:ascii="Times New Roman" w:hAnsi="Times New Roman"/>
      <w:sz w:val="22"/>
    </w:rPr>
  </w:style>
  <w:style w:type="character" w:customStyle="1" w:styleId="afff1">
    <w:name w:val="Таблица шапка"/>
    <w:basedOn w:val="10"/>
    <w:link w:val="afff0"/>
    <w:rPr>
      <w:rFonts w:ascii="Times New Roman" w:hAnsi="Times New Roman"/>
      <w:sz w:val="22"/>
    </w:rPr>
  </w:style>
  <w:style w:type="paragraph" w:customStyle="1" w:styleId="-">
    <w:name w:val="Контракт-раздел"/>
    <w:basedOn w:val="a3"/>
    <w:next w:val="a3"/>
    <w:link w:val="-5"/>
    <w:pPr>
      <w:keepNext/>
      <w:keepLines w:val="0"/>
      <w:numPr>
        <w:numId w:val="6"/>
      </w:numPr>
      <w:tabs>
        <w:tab w:val="left" w:pos="540"/>
      </w:tabs>
      <w:spacing w:before="360" w:after="120"/>
      <w:contextualSpacing/>
      <w:jc w:val="center"/>
      <w:outlineLvl w:val="3"/>
    </w:pPr>
    <w:rPr>
      <w:rFonts w:ascii="Times New Roman" w:hAnsi="Times New Roman"/>
      <w:b/>
      <w:caps/>
      <w:smallCaps/>
    </w:rPr>
  </w:style>
  <w:style w:type="character" w:customStyle="1" w:styleId="-5">
    <w:name w:val="Контракт-раздел"/>
    <w:basedOn w:val="10"/>
    <w:link w:val="-"/>
    <w:rPr>
      <w:rFonts w:ascii="Times New Roman" w:hAnsi="Times New Roman"/>
      <w:b/>
      <w:caps/>
      <w:smallCaps/>
      <w:sz w:val="24"/>
    </w:rPr>
  </w:style>
  <w:style w:type="paragraph" w:customStyle="1" w:styleId="ab">
    <w:name w:val="Подпункт"/>
    <w:basedOn w:val="a"/>
    <w:link w:val="ad"/>
    <w:pPr>
      <w:numPr>
        <w:ilvl w:val="0"/>
        <w:numId w:val="0"/>
      </w:numPr>
      <w:ind w:left="1134" w:hanging="1134"/>
    </w:pPr>
    <w:rPr>
      <w:sz w:val="22"/>
    </w:rPr>
  </w:style>
  <w:style w:type="character" w:customStyle="1" w:styleId="ad">
    <w:name w:val="Подпункт"/>
    <w:basedOn w:val="afff2"/>
    <w:link w:val="ab"/>
    <w:rPr>
      <w:rFonts w:ascii="Times New Roman" w:hAnsi="Times New Roman"/>
      <w:sz w:val="22"/>
    </w:rPr>
  </w:style>
  <w:style w:type="paragraph" w:customStyle="1" w:styleId="Times12">
    <w:name w:val="Times 12"/>
    <w:basedOn w:val="a3"/>
    <w:link w:val="Times120"/>
    <w:pPr>
      <w:keepLines w:val="0"/>
      <w:ind w:firstLine="567"/>
    </w:pPr>
    <w:rPr>
      <w:rFonts w:ascii="Times New Roman" w:hAnsi="Times New Roman"/>
    </w:rPr>
  </w:style>
  <w:style w:type="character" w:customStyle="1" w:styleId="Times120">
    <w:name w:val="Times 12"/>
    <w:basedOn w:val="10"/>
    <w:link w:val="Times12"/>
    <w:rPr>
      <w:rFonts w:ascii="Times New Roman" w:hAnsi="Times New Roman"/>
      <w:sz w:val="24"/>
    </w:rPr>
  </w:style>
  <w:style w:type="paragraph" w:customStyle="1" w:styleId="FontStyle57">
    <w:name w:val="Font Style57"/>
    <w:link w:val="FontStyle570"/>
    <w:rPr>
      <w:rFonts w:ascii="Times New Roman" w:hAnsi="Times New Roman"/>
      <w:b/>
    </w:rPr>
  </w:style>
  <w:style w:type="character" w:customStyle="1" w:styleId="FontStyle570">
    <w:name w:val="Font Style57"/>
    <w:link w:val="FontStyle57"/>
    <w:rPr>
      <w:rFonts w:ascii="Times New Roman" w:hAnsi="Times New Roman"/>
      <w:b/>
      <w:sz w:val="20"/>
    </w:rPr>
  </w:style>
  <w:style w:type="paragraph" w:styleId="a2">
    <w:name w:val="List Number"/>
    <w:basedOn w:val="a3"/>
    <w:link w:val="afff3"/>
    <w:pPr>
      <w:keepLines w:val="0"/>
      <w:numPr>
        <w:numId w:val="9"/>
      </w:numPr>
      <w:jc w:val="left"/>
    </w:pPr>
    <w:rPr>
      <w:rFonts w:ascii="Times New Roman" w:hAnsi="Times New Roman"/>
    </w:rPr>
  </w:style>
  <w:style w:type="character" w:customStyle="1" w:styleId="afff3">
    <w:name w:val="Нумерованный список Знак"/>
    <w:basedOn w:val="10"/>
    <w:link w:val="a2"/>
    <w:rPr>
      <w:rFonts w:ascii="Times New Roman" w:hAnsi="Times New Roman"/>
      <w:sz w:val="24"/>
    </w:rPr>
  </w:style>
  <w:style w:type="paragraph" w:customStyle="1" w:styleId="FontStyle33">
    <w:name w:val="Font Style33"/>
    <w:link w:val="FontStyle330"/>
    <w:rPr>
      <w:rFonts w:ascii="Times New Roman" w:hAnsi="Times New Roman"/>
      <w:sz w:val="26"/>
    </w:rPr>
  </w:style>
  <w:style w:type="character" w:customStyle="1" w:styleId="FontStyle330">
    <w:name w:val="Font Style33"/>
    <w:link w:val="FontStyle33"/>
    <w:rPr>
      <w:rFonts w:ascii="Times New Roman" w:hAnsi="Times New Roman"/>
      <w:sz w:val="26"/>
    </w:rPr>
  </w:style>
  <w:style w:type="paragraph" w:customStyle="1" w:styleId="ConsPlusNonformat">
    <w:name w:val="ConsPlusNonformat"/>
    <w:link w:val="ConsPlusNonformat0"/>
    <w:rPr>
      <w:rFonts w:ascii="Courier New" w:hAnsi="Courier New"/>
      <w:sz w:val="24"/>
    </w:rPr>
  </w:style>
  <w:style w:type="character" w:customStyle="1" w:styleId="ConsPlusNonformat0">
    <w:name w:val="ConsPlusNonformat"/>
    <w:link w:val="ConsPlusNonformat"/>
    <w:rPr>
      <w:rFonts w:ascii="Courier New" w:hAnsi="Courier New"/>
      <w:sz w:val="24"/>
    </w:rPr>
  </w:style>
  <w:style w:type="paragraph" w:customStyle="1" w:styleId="afff4">
    <w:name w:val="* С выравниванием по левому краю"/>
    <w:link w:val="afff5"/>
    <w:pPr>
      <w:widowControl w:val="0"/>
      <w:spacing w:line="240" w:lineRule="atLeast"/>
    </w:pPr>
    <w:rPr>
      <w:rFonts w:ascii="Courier New" w:hAnsi="Courier New"/>
      <w:sz w:val="24"/>
    </w:rPr>
  </w:style>
  <w:style w:type="character" w:customStyle="1" w:styleId="afff5">
    <w:name w:val="* С выравниванием по левому краю"/>
    <w:link w:val="afff4"/>
    <w:rPr>
      <w:rFonts w:ascii="Courier New" w:hAnsi="Courier New"/>
      <w:sz w:val="24"/>
    </w:rPr>
  </w:style>
  <w:style w:type="character" w:customStyle="1" w:styleId="50">
    <w:name w:val="Заголовок 5 Знак"/>
    <w:basedOn w:val="10"/>
    <w:link w:val="5"/>
    <w:rPr>
      <w:rFonts w:ascii="Times New Roman CYR" w:hAnsi="Times New Roman CYR"/>
      <w:b/>
      <w:i/>
      <w:sz w:val="26"/>
    </w:rPr>
  </w:style>
  <w:style w:type="paragraph" w:customStyle="1" w:styleId="18">
    <w:name w:val="заголовок 1"/>
    <w:basedOn w:val="a3"/>
    <w:next w:val="a3"/>
    <w:link w:val="19"/>
    <w:pPr>
      <w:keepNext/>
      <w:keepLines w:val="0"/>
      <w:widowControl w:val="0"/>
      <w:jc w:val="center"/>
    </w:pPr>
    <w:rPr>
      <w:rFonts w:ascii="Times New Roman" w:hAnsi="Times New Roman"/>
      <w:b/>
      <w:sz w:val="22"/>
    </w:rPr>
  </w:style>
  <w:style w:type="character" w:customStyle="1" w:styleId="19">
    <w:name w:val="заголовок 1"/>
    <w:basedOn w:val="10"/>
    <w:link w:val="18"/>
    <w:rPr>
      <w:rFonts w:ascii="Times New Roman" w:hAnsi="Times New Roman"/>
      <w:b/>
      <w:sz w:val="22"/>
    </w:rPr>
  </w:style>
  <w:style w:type="paragraph" w:customStyle="1" w:styleId="-7">
    <w:name w:val="Пункт-7"/>
    <w:basedOn w:val="a3"/>
    <w:link w:val="-70"/>
    <w:pPr>
      <w:keepLines w:val="0"/>
      <w:tabs>
        <w:tab w:val="left" w:pos="1701"/>
      </w:tabs>
      <w:spacing w:line="288" w:lineRule="auto"/>
      <w:ind w:firstLine="567"/>
    </w:pPr>
    <w:rPr>
      <w:rFonts w:ascii="Times New Roman" w:hAnsi="Times New Roman"/>
      <w:sz w:val="28"/>
    </w:rPr>
  </w:style>
  <w:style w:type="character" w:customStyle="1" w:styleId="-70">
    <w:name w:val="Пункт-7"/>
    <w:basedOn w:val="10"/>
    <w:link w:val="-7"/>
    <w:rPr>
      <w:rFonts w:ascii="Times New Roman" w:hAnsi="Times New Roman"/>
      <w:sz w:val="28"/>
    </w:rPr>
  </w:style>
  <w:style w:type="paragraph" w:customStyle="1" w:styleId="1a">
    <w:name w:val="Знак примечания1"/>
    <w:link w:val="afff6"/>
    <w:rPr>
      <w:sz w:val="16"/>
    </w:rPr>
  </w:style>
  <w:style w:type="character" w:styleId="afff6">
    <w:name w:val="annotation reference"/>
    <w:link w:val="1a"/>
    <w:rPr>
      <w:sz w:val="16"/>
    </w:rPr>
  </w:style>
  <w:style w:type="paragraph" w:customStyle="1" w:styleId="3">
    <w:name w:val="Пункт_3"/>
    <w:basedOn w:val="a3"/>
    <w:link w:val="3b"/>
    <w:pPr>
      <w:keepLines w:val="0"/>
      <w:numPr>
        <w:ilvl w:val="2"/>
        <w:numId w:val="10"/>
      </w:numPr>
    </w:pPr>
    <w:rPr>
      <w:rFonts w:ascii="Times New Roman" w:hAnsi="Times New Roman"/>
      <w:sz w:val="28"/>
    </w:rPr>
  </w:style>
  <w:style w:type="character" w:customStyle="1" w:styleId="3b">
    <w:name w:val="Пункт_3"/>
    <w:basedOn w:val="10"/>
    <w:link w:val="3"/>
    <w:rPr>
      <w:rFonts w:ascii="Times New Roman" w:hAnsi="Times New Roman"/>
      <w:sz w:val="28"/>
    </w:rPr>
  </w:style>
  <w:style w:type="paragraph" w:customStyle="1" w:styleId="P-Style">
    <w:name w:val="P-Style"/>
    <w:basedOn w:val="a3"/>
    <w:link w:val="P-Style0"/>
    <w:pPr>
      <w:keepLines w:val="0"/>
      <w:spacing w:after="95" w:line="276" w:lineRule="auto"/>
      <w:jc w:val="left"/>
    </w:pPr>
    <w:rPr>
      <w:rFonts w:ascii="Times New Roman" w:hAnsi="Times New Roman"/>
    </w:rPr>
  </w:style>
  <w:style w:type="character" w:customStyle="1" w:styleId="P-Style0">
    <w:name w:val="P-Style"/>
    <w:basedOn w:val="10"/>
    <w:link w:val="P-Style"/>
    <w:rPr>
      <w:rFonts w:ascii="Times New Roman" w:hAnsi="Times New Roman"/>
      <w:sz w:val="24"/>
    </w:rPr>
  </w:style>
  <w:style w:type="paragraph" w:customStyle="1" w:styleId="-6">
    <w:name w:val="Пункт-6"/>
    <w:basedOn w:val="a3"/>
    <w:link w:val="-60"/>
    <w:pPr>
      <w:keepLines w:val="0"/>
      <w:tabs>
        <w:tab w:val="left" w:pos="1701"/>
      </w:tabs>
      <w:spacing w:line="288" w:lineRule="auto"/>
      <w:ind w:firstLine="567"/>
    </w:pPr>
    <w:rPr>
      <w:rFonts w:ascii="Times New Roman" w:hAnsi="Times New Roman"/>
      <w:sz w:val="28"/>
    </w:rPr>
  </w:style>
  <w:style w:type="character" w:customStyle="1" w:styleId="-60">
    <w:name w:val="Пункт-6"/>
    <w:basedOn w:val="10"/>
    <w:link w:val="-6"/>
    <w:rPr>
      <w:rFonts w:ascii="Times New Roman" w:hAnsi="Times New Roman"/>
      <w:sz w:val="28"/>
    </w:rPr>
  </w:style>
  <w:style w:type="paragraph" w:styleId="20">
    <w:name w:val="List Bullet 2"/>
    <w:basedOn w:val="a3"/>
    <w:link w:val="2c"/>
    <w:pPr>
      <w:keepLines w:val="0"/>
      <w:numPr>
        <w:numId w:val="11"/>
      </w:numPr>
      <w:jc w:val="left"/>
    </w:pPr>
    <w:rPr>
      <w:rFonts w:ascii="Times New Roman" w:hAnsi="Times New Roman"/>
    </w:rPr>
  </w:style>
  <w:style w:type="character" w:customStyle="1" w:styleId="2c">
    <w:name w:val="Маркированный список 2 Знак"/>
    <w:basedOn w:val="10"/>
    <w:link w:val="20"/>
    <w:rPr>
      <w:rFonts w:ascii="Times New Roman" w:hAnsi="Times New Roman"/>
      <w:sz w:val="24"/>
    </w:rPr>
  </w:style>
  <w:style w:type="character" w:customStyle="1" w:styleId="11">
    <w:name w:val="Заголовок 1 Знак"/>
    <w:basedOn w:val="10"/>
    <w:link w:val="1"/>
    <w:rPr>
      <w:rFonts w:ascii="Times New Roman" w:hAnsi="Times New Roman"/>
      <w:sz w:val="24"/>
    </w:rPr>
  </w:style>
  <w:style w:type="paragraph" w:customStyle="1" w:styleId="afff7">
    <w:name w:val="Ариал Таблица"/>
    <w:basedOn w:val="af6"/>
    <w:link w:val="afff8"/>
    <w:pPr>
      <w:widowControl w:val="0"/>
      <w:spacing w:before="0" w:after="0" w:line="240" w:lineRule="auto"/>
      <w:ind w:firstLine="0"/>
    </w:pPr>
  </w:style>
  <w:style w:type="character" w:customStyle="1" w:styleId="afff8">
    <w:name w:val="Ариал Таблица"/>
    <w:basedOn w:val="af7"/>
    <w:link w:val="afff7"/>
    <w:rPr>
      <w:rFonts w:ascii="Arial" w:hAnsi="Arial"/>
      <w:sz w:val="24"/>
    </w:rPr>
  </w:style>
  <w:style w:type="paragraph" w:customStyle="1" w:styleId="-50">
    <w:name w:val="Пункт-5"/>
    <w:basedOn w:val="a3"/>
    <w:link w:val="-51"/>
    <w:pPr>
      <w:keepLines w:val="0"/>
      <w:tabs>
        <w:tab w:val="left" w:pos="1701"/>
      </w:tabs>
      <w:spacing w:line="288" w:lineRule="auto"/>
      <w:ind w:firstLine="567"/>
    </w:pPr>
    <w:rPr>
      <w:rFonts w:ascii="Times New Roman" w:hAnsi="Times New Roman"/>
      <w:sz w:val="28"/>
    </w:rPr>
  </w:style>
  <w:style w:type="character" w:customStyle="1" w:styleId="-51">
    <w:name w:val="Пункт-5"/>
    <w:basedOn w:val="10"/>
    <w:link w:val="-50"/>
    <w:rPr>
      <w:rFonts w:ascii="Times New Roman" w:hAnsi="Times New Roman"/>
      <w:sz w:val="28"/>
    </w:rPr>
  </w:style>
  <w:style w:type="paragraph" w:customStyle="1" w:styleId="Style20">
    <w:name w:val="Style20"/>
    <w:basedOn w:val="a3"/>
    <w:link w:val="Style200"/>
    <w:pPr>
      <w:keepLines w:val="0"/>
      <w:widowControl w:val="0"/>
      <w:jc w:val="left"/>
    </w:pPr>
  </w:style>
  <w:style w:type="character" w:customStyle="1" w:styleId="Style200">
    <w:name w:val="Style20"/>
    <w:basedOn w:val="10"/>
    <w:link w:val="Style20"/>
    <w:rPr>
      <w:rFonts w:ascii="Arial" w:hAnsi="Arial"/>
      <w:sz w:val="24"/>
    </w:rPr>
  </w:style>
  <w:style w:type="paragraph" w:customStyle="1" w:styleId="1b">
    <w:name w:val="Гиперссылка1"/>
    <w:link w:val="afff9"/>
    <w:rPr>
      <w:color w:val="0063A4"/>
    </w:rPr>
  </w:style>
  <w:style w:type="character" w:styleId="afff9">
    <w:name w:val="Hyperlink"/>
    <w:link w:val="1b"/>
    <w:uiPriority w:val="99"/>
    <w:rPr>
      <w:strike w:val="0"/>
      <w:color w:val="0063A4"/>
      <w:u w:val="none"/>
    </w:rPr>
  </w:style>
  <w:style w:type="paragraph" w:customStyle="1" w:styleId="Footnote">
    <w:name w:val="Footnote"/>
    <w:basedOn w:val="a3"/>
    <w:link w:val="Footnote0"/>
    <w:pPr>
      <w:keepLines w:val="0"/>
      <w:spacing w:line="360" w:lineRule="auto"/>
      <w:ind w:firstLine="567"/>
    </w:pPr>
    <w:rPr>
      <w:rFonts w:ascii="Times New Roman" w:hAnsi="Times New Roman"/>
    </w:rPr>
  </w:style>
  <w:style w:type="character" w:customStyle="1" w:styleId="Footnote0">
    <w:name w:val="Footnote"/>
    <w:basedOn w:val="10"/>
    <w:link w:val="Footnote"/>
    <w:rPr>
      <w:rFonts w:ascii="Times New Roman" w:hAnsi="Times New Roman"/>
      <w:sz w:val="24"/>
    </w:rPr>
  </w:style>
  <w:style w:type="character" w:customStyle="1" w:styleId="80">
    <w:name w:val="Заголовок 8 Знак"/>
    <w:basedOn w:val="10"/>
    <w:link w:val="8"/>
    <w:rPr>
      <w:rFonts w:ascii="Times New Roman" w:hAnsi="Times New Roman"/>
      <w:i/>
      <w:sz w:val="24"/>
    </w:rPr>
  </w:style>
  <w:style w:type="paragraph" w:styleId="afffa">
    <w:name w:val="caption"/>
    <w:basedOn w:val="a3"/>
    <w:next w:val="a3"/>
    <w:link w:val="afffb"/>
    <w:pPr>
      <w:keepLines w:val="0"/>
      <w:pageBreakBefore/>
      <w:spacing w:before="120" w:after="120"/>
    </w:pPr>
    <w:rPr>
      <w:rFonts w:ascii="Times New Roman" w:hAnsi="Times New Roman"/>
      <w:i/>
    </w:rPr>
  </w:style>
  <w:style w:type="character" w:customStyle="1" w:styleId="afffb">
    <w:name w:val="Название объекта Знак"/>
    <w:basedOn w:val="10"/>
    <w:link w:val="afffa"/>
    <w:rPr>
      <w:rFonts w:ascii="Times New Roman" w:hAnsi="Times New Roman"/>
      <w:i/>
      <w:sz w:val="24"/>
    </w:rPr>
  </w:style>
  <w:style w:type="paragraph" w:styleId="1c">
    <w:name w:val="toc 1"/>
    <w:basedOn w:val="a3"/>
    <w:next w:val="a3"/>
    <w:link w:val="1d"/>
    <w:uiPriority w:val="39"/>
    <w:pPr>
      <w:keepLines w:val="0"/>
      <w:tabs>
        <w:tab w:val="left" w:pos="142"/>
        <w:tab w:val="right" w:leader="dot" w:pos="10065"/>
      </w:tabs>
      <w:ind w:left="-426"/>
      <w:jc w:val="left"/>
    </w:pPr>
    <w:rPr>
      <w:rFonts w:ascii="Times New Roman" w:hAnsi="Times New Roman"/>
    </w:rPr>
  </w:style>
  <w:style w:type="character" w:customStyle="1" w:styleId="1d">
    <w:name w:val="Оглавление 1 Знак"/>
    <w:basedOn w:val="10"/>
    <w:link w:val="1c"/>
    <w:rPr>
      <w:rFonts w:ascii="Times New Roman" w:hAnsi="Times New Roman"/>
      <w:sz w:val="24"/>
    </w:rPr>
  </w:style>
  <w:style w:type="paragraph" w:customStyle="1" w:styleId="1e">
    <w:name w:val="Просмотренная гиперссылка1"/>
    <w:basedOn w:val="1f"/>
    <w:link w:val="afffc"/>
    <w:rPr>
      <w:color w:val="800080" w:themeColor="followedHyperlink"/>
      <w:u w:val="single"/>
    </w:rPr>
  </w:style>
  <w:style w:type="character" w:styleId="afffc">
    <w:name w:val="FollowedHyperlink"/>
    <w:basedOn w:val="a4"/>
    <w:link w:val="1e"/>
    <w:rPr>
      <w:color w:val="800080" w:themeColor="followedHyperlink"/>
      <w:u w:val="single"/>
    </w:rPr>
  </w:style>
  <w:style w:type="paragraph" w:customStyle="1" w:styleId="1f">
    <w:name w:val="Основной шрифт абзаца1"/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2a">
    <w:name w:val="Уровень2"/>
    <w:basedOn w:val="a3"/>
    <w:link w:val="2b"/>
    <w:pPr>
      <w:keepLines w:val="0"/>
      <w:tabs>
        <w:tab w:val="left" w:pos="927"/>
        <w:tab w:val="left" w:pos="993"/>
      </w:tabs>
      <w:spacing w:before="120" w:after="120"/>
      <w:ind w:firstLine="567"/>
      <w:outlineLvl w:val="0"/>
    </w:pPr>
  </w:style>
  <w:style w:type="character" w:customStyle="1" w:styleId="2b">
    <w:name w:val="Уровень2"/>
    <w:basedOn w:val="10"/>
    <w:link w:val="2a"/>
    <w:rPr>
      <w:rFonts w:ascii="Arial" w:hAnsi="Arial"/>
      <w:color w:val="000000"/>
      <w:sz w:val="24"/>
    </w:rPr>
  </w:style>
  <w:style w:type="paragraph" w:customStyle="1" w:styleId="1f0">
    <w:name w:val="Знак концевой сноски1"/>
    <w:link w:val="afffd"/>
    <w:rPr>
      <w:vertAlign w:val="superscript"/>
    </w:rPr>
  </w:style>
  <w:style w:type="character" w:styleId="afffd">
    <w:name w:val="endnote reference"/>
    <w:link w:val="1f0"/>
    <w:rPr>
      <w:vertAlign w:val="superscript"/>
    </w:rPr>
  </w:style>
  <w:style w:type="paragraph" w:customStyle="1" w:styleId="afffe">
    <w:name w:val="Пункт б/н"/>
    <w:basedOn w:val="a3"/>
    <w:link w:val="affff"/>
    <w:pPr>
      <w:keepLines w:val="0"/>
      <w:tabs>
        <w:tab w:val="left" w:pos="1134"/>
      </w:tabs>
      <w:spacing w:line="360" w:lineRule="auto"/>
      <w:ind w:firstLine="567"/>
    </w:pPr>
    <w:rPr>
      <w:rFonts w:ascii="Times New Roman" w:hAnsi="Times New Roman"/>
      <w:sz w:val="22"/>
    </w:rPr>
  </w:style>
  <w:style w:type="character" w:customStyle="1" w:styleId="affff">
    <w:name w:val="Пункт б/н"/>
    <w:basedOn w:val="10"/>
    <w:link w:val="afffe"/>
    <w:rPr>
      <w:rFonts w:ascii="Times New Roman" w:hAnsi="Times New Roman"/>
      <w:sz w:val="22"/>
    </w:rPr>
  </w:style>
  <w:style w:type="paragraph" w:customStyle="1" w:styleId="1f1">
    <w:name w:val="Номер строки1"/>
    <w:basedOn w:val="1f"/>
    <w:link w:val="affff0"/>
  </w:style>
  <w:style w:type="character" w:styleId="affff0">
    <w:name w:val="line number"/>
    <w:basedOn w:val="a4"/>
    <w:link w:val="1f1"/>
  </w:style>
  <w:style w:type="paragraph" w:styleId="affff1">
    <w:name w:val="annotation subject"/>
    <w:basedOn w:val="af4"/>
    <w:next w:val="af4"/>
    <w:link w:val="affff2"/>
    <w:pPr>
      <w:keepLines w:val="0"/>
      <w:jc w:val="left"/>
    </w:pPr>
    <w:rPr>
      <w:rFonts w:ascii="Times New Roman" w:hAnsi="Times New Roman"/>
      <w:b/>
    </w:rPr>
  </w:style>
  <w:style w:type="character" w:customStyle="1" w:styleId="affff2">
    <w:name w:val="Тема примечания Знак"/>
    <w:basedOn w:val="af5"/>
    <w:link w:val="affff1"/>
    <w:rPr>
      <w:rFonts w:ascii="Times New Roman" w:hAnsi="Times New Roman"/>
      <w:b/>
      <w:sz w:val="20"/>
    </w:rPr>
  </w:style>
  <w:style w:type="paragraph" w:styleId="91">
    <w:name w:val="toc 9"/>
    <w:basedOn w:val="a3"/>
    <w:next w:val="a3"/>
    <w:link w:val="92"/>
    <w:uiPriority w:val="39"/>
    <w:pPr>
      <w:keepLines w:val="0"/>
      <w:ind w:left="1920"/>
      <w:jc w:val="left"/>
    </w:pPr>
    <w:rPr>
      <w:rFonts w:ascii="Times New Roman" w:hAnsi="Times New Roman"/>
    </w:rPr>
  </w:style>
  <w:style w:type="character" w:customStyle="1" w:styleId="92">
    <w:name w:val="Оглавление 9 Знак"/>
    <w:basedOn w:val="10"/>
    <w:link w:val="91"/>
    <w:rPr>
      <w:rFonts w:ascii="Times New Roman" w:hAnsi="Times New Roman"/>
      <w:sz w:val="24"/>
    </w:rPr>
  </w:style>
  <w:style w:type="paragraph" w:customStyle="1" w:styleId="affff3">
    <w:name w:val="Знак"/>
    <w:basedOn w:val="a3"/>
    <w:link w:val="affff4"/>
    <w:pPr>
      <w:keepLines w:val="0"/>
      <w:tabs>
        <w:tab w:val="left" w:pos="360"/>
      </w:tabs>
      <w:spacing w:after="160" w:line="240" w:lineRule="exact"/>
      <w:jc w:val="left"/>
    </w:pPr>
    <w:rPr>
      <w:rFonts w:ascii="Verdana" w:hAnsi="Verdana"/>
      <w:sz w:val="20"/>
    </w:rPr>
  </w:style>
  <w:style w:type="character" w:customStyle="1" w:styleId="affff4">
    <w:name w:val="Знак"/>
    <w:basedOn w:val="10"/>
    <w:link w:val="affff3"/>
    <w:rPr>
      <w:rFonts w:ascii="Verdana" w:hAnsi="Verdana"/>
      <w:sz w:val="20"/>
    </w:rPr>
  </w:style>
  <w:style w:type="paragraph" w:customStyle="1" w:styleId="affff5">
    <w:name w:val="маркированный"/>
    <w:basedOn w:val="a3"/>
    <w:link w:val="affff6"/>
    <w:pPr>
      <w:keepLines w:val="0"/>
      <w:tabs>
        <w:tab w:val="left" w:pos="1701"/>
      </w:tabs>
      <w:spacing w:line="360" w:lineRule="auto"/>
      <w:ind w:left="1701" w:hanging="567"/>
    </w:pPr>
    <w:rPr>
      <w:rFonts w:ascii="Times New Roman" w:hAnsi="Times New Roman"/>
      <w:sz w:val="22"/>
    </w:rPr>
  </w:style>
  <w:style w:type="character" w:customStyle="1" w:styleId="affff6">
    <w:name w:val="маркированный"/>
    <w:basedOn w:val="10"/>
    <w:link w:val="affff5"/>
    <w:rPr>
      <w:rFonts w:ascii="Times New Roman" w:hAnsi="Times New Roman"/>
      <w:sz w:val="22"/>
    </w:rPr>
  </w:style>
  <w:style w:type="paragraph" w:styleId="81">
    <w:name w:val="toc 8"/>
    <w:basedOn w:val="a3"/>
    <w:next w:val="a3"/>
    <w:link w:val="82"/>
    <w:uiPriority w:val="39"/>
    <w:pPr>
      <w:keepLines w:val="0"/>
      <w:ind w:left="1680"/>
      <w:jc w:val="left"/>
    </w:pPr>
    <w:rPr>
      <w:rFonts w:ascii="Times New Roman" w:hAnsi="Times New Roman"/>
    </w:rPr>
  </w:style>
  <w:style w:type="character" w:customStyle="1" w:styleId="82">
    <w:name w:val="Оглавление 8 Знак"/>
    <w:basedOn w:val="10"/>
    <w:link w:val="81"/>
    <w:rPr>
      <w:rFonts w:ascii="Times New Roman" w:hAnsi="Times New Roman"/>
      <w:sz w:val="24"/>
    </w:rPr>
  </w:style>
  <w:style w:type="paragraph" w:customStyle="1" w:styleId="FontStyle40">
    <w:name w:val="Font Style40"/>
    <w:link w:val="FontStyle400"/>
    <w:rPr>
      <w:rFonts w:ascii="Times New Roman" w:hAnsi="Times New Roman"/>
      <w:sz w:val="26"/>
    </w:rPr>
  </w:style>
  <w:style w:type="character" w:customStyle="1" w:styleId="FontStyle400">
    <w:name w:val="Font Style40"/>
    <w:link w:val="FontStyle40"/>
    <w:rPr>
      <w:rFonts w:ascii="Times New Roman" w:hAnsi="Times New Roman"/>
      <w:sz w:val="26"/>
    </w:rPr>
  </w:style>
  <w:style w:type="paragraph" w:customStyle="1" w:styleId="affff7">
    <w:name w:val="АриалТабл"/>
    <w:basedOn w:val="af6"/>
    <w:link w:val="affff8"/>
    <w:pPr>
      <w:widowControl w:val="0"/>
      <w:spacing w:before="0" w:after="0" w:line="240" w:lineRule="auto"/>
      <w:ind w:firstLine="0"/>
    </w:pPr>
  </w:style>
  <w:style w:type="character" w:customStyle="1" w:styleId="affff8">
    <w:name w:val="АриалТабл"/>
    <w:basedOn w:val="af7"/>
    <w:link w:val="affff7"/>
    <w:rPr>
      <w:rFonts w:ascii="Arial" w:hAnsi="Arial"/>
      <w:sz w:val="24"/>
    </w:rPr>
  </w:style>
  <w:style w:type="paragraph" w:customStyle="1" w:styleId="Default">
    <w:name w:val="Default"/>
    <w:link w:val="Default0"/>
    <w:rPr>
      <w:rFonts w:ascii="Times New Roman" w:hAnsi="Times New Roman"/>
      <w:sz w:val="24"/>
    </w:rPr>
  </w:style>
  <w:style w:type="character" w:customStyle="1" w:styleId="Default0">
    <w:name w:val="Default"/>
    <w:link w:val="Default"/>
    <w:rPr>
      <w:rFonts w:ascii="Times New Roman" w:hAnsi="Times New Roman"/>
      <w:color w:val="000000"/>
      <w:sz w:val="24"/>
    </w:rPr>
  </w:style>
  <w:style w:type="paragraph" w:customStyle="1" w:styleId="affff9">
    <w:name w:val="Знак Знак Знак Знак"/>
    <w:basedOn w:val="a3"/>
    <w:link w:val="affffa"/>
    <w:pPr>
      <w:keepLines w:val="0"/>
      <w:spacing w:after="160" w:line="240" w:lineRule="exact"/>
      <w:jc w:val="left"/>
    </w:pPr>
    <w:rPr>
      <w:rFonts w:ascii="Verdana" w:hAnsi="Verdana"/>
      <w:sz w:val="20"/>
    </w:rPr>
  </w:style>
  <w:style w:type="character" w:customStyle="1" w:styleId="affffa">
    <w:name w:val="Знак Знак Знак Знак"/>
    <w:basedOn w:val="10"/>
    <w:link w:val="affff9"/>
    <w:rPr>
      <w:rFonts w:ascii="Verdana" w:hAnsi="Verdana"/>
      <w:sz w:val="20"/>
    </w:rPr>
  </w:style>
  <w:style w:type="paragraph" w:customStyle="1" w:styleId="affffb">
    <w:name w:val="Подраздел"/>
    <w:basedOn w:val="a3"/>
    <w:link w:val="affffc"/>
    <w:pPr>
      <w:keepLines w:val="0"/>
      <w:spacing w:before="240"/>
      <w:ind w:left="1701" w:hanging="283"/>
    </w:pPr>
    <w:rPr>
      <w:rFonts w:ascii="PragmaticaTT" w:hAnsi="PragmaticaTT"/>
    </w:rPr>
  </w:style>
  <w:style w:type="character" w:customStyle="1" w:styleId="affffc">
    <w:name w:val="Подраздел"/>
    <w:basedOn w:val="10"/>
    <w:link w:val="affffb"/>
    <w:rPr>
      <w:rFonts w:ascii="PragmaticaTT" w:hAnsi="PragmaticaTT"/>
      <w:sz w:val="24"/>
    </w:rPr>
  </w:style>
  <w:style w:type="paragraph" w:customStyle="1" w:styleId="112">
    <w:name w:val="Обычный11"/>
    <w:link w:val="113"/>
    <w:pPr>
      <w:widowControl w:val="0"/>
      <w:spacing w:before="120" w:after="120"/>
      <w:ind w:firstLine="567"/>
      <w:jc w:val="both"/>
    </w:pPr>
    <w:rPr>
      <w:rFonts w:ascii="Times New Roman" w:hAnsi="Times New Roman"/>
      <w:sz w:val="24"/>
    </w:rPr>
  </w:style>
  <w:style w:type="character" w:customStyle="1" w:styleId="113">
    <w:name w:val="Обычный11"/>
    <w:link w:val="112"/>
    <w:rPr>
      <w:rFonts w:ascii="Times New Roman" w:hAnsi="Times New Roman"/>
      <w:sz w:val="24"/>
    </w:rPr>
  </w:style>
  <w:style w:type="paragraph" w:customStyle="1" w:styleId="aHeader">
    <w:name w:val="a_Header"/>
    <w:basedOn w:val="a3"/>
    <w:link w:val="aHeader0"/>
    <w:pPr>
      <w:keepLines w:val="0"/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Header0">
    <w:name w:val="a_Header"/>
    <w:basedOn w:val="10"/>
    <w:link w:val="aHeader"/>
    <w:rPr>
      <w:rFonts w:ascii="Courier New" w:hAnsi="Courier New"/>
      <w:sz w:val="24"/>
    </w:rPr>
  </w:style>
  <w:style w:type="paragraph" w:customStyle="1" w:styleId="-0">
    <w:name w:val="Контракт-пункт"/>
    <w:basedOn w:val="a3"/>
    <w:link w:val="-8"/>
    <w:pPr>
      <w:keepLines w:val="0"/>
      <w:numPr>
        <w:ilvl w:val="1"/>
        <w:numId w:val="6"/>
      </w:numPr>
      <w:contextualSpacing/>
    </w:pPr>
    <w:rPr>
      <w:rFonts w:ascii="Times New Roman" w:hAnsi="Times New Roman"/>
    </w:rPr>
  </w:style>
  <w:style w:type="character" w:customStyle="1" w:styleId="-8">
    <w:name w:val="Контракт-пункт"/>
    <w:basedOn w:val="10"/>
    <w:link w:val="-0"/>
    <w:rPr>
      <w:rFonts w:ascii="Times New Roman" w:hAnsi="Times New Roman"/>
      <w:sz w:val="24"/>
    </w:rPr>
  </w:style>
  <w:style w:type="paragraph" w:styleId="51">
    <w:name w:val="toc 5"/>
    <w:basedOn w:val="a3"/>
    <w:next w:val="a3"/>
    <w:link w:val="52"/>
    <w:uiPriority w:val="39"/>
    <w:pPr>
      <w:keepLines w:val="0"/>
      <w:ind w:left="960"/>
      <w:jc w:val="left"/>
    </w:pPr>
    <w:rPr>
      <w:rFonts w:ascii="Times New Roman" w:hAnsi="Times New Roman"/>
    </w:rPr>
  </w:style>
  <w:style w:type="character" w:customStyle="1" w:styleId="52">
    <w:name w:val="Оглавление 5 Знак"/>
    <w:basedOn w:val="10"/>
    <w:link w:val="51"/>
    <w:rPr>
      <w:rFonts w:ascii="Times New Roman" w:hAnsi="Times New Roman"/>
      <w:sz w:val="24"/>
    </w:rPr>
  </w:style>
  <w:style w:type="paragraph" w:customStyle="1" w:styleId="ref10">
    <w:name w:val="ref10"/>
    <w:link w:val="ref100"/>
  </w:style>
  <w:style w:type="character" w:customStyle="1" w:styleId="ref100">
    <w:name w:val="ref10"/>
    <w:link w:val="ref10"/>
  </w:style>
  <w:style w:type="paragraph" w:customStyle="1" w:styleId="1-3">
    <w:name w:val="Текст1-3"/>
    <w:basedOn w:val="a3"/>
    <w:link w:val="1-30"/>
    <w:pPr>
      <w:keepLines w:val="0"/>
      <w:spacing w:after="60" w:line="288" w:lineRule="auto"/>
    </w:pPr>
    <w:rPr>
      <w:rFonts w:ascii="Times New Roman" w:hAnsi="Times New Roman"/>
    </w:rPr>
  </w:style>
  <w:style w:type="character" w:customStyle="1" w:styleId="1-30">
    <w:name w:val="Текст1-3"/>
    <w:basedOn w:val="10"/>
    <w:link w:val="1-3"/>
    <w:rPr>
      <w:rFonts w:ascii="Times New Roman" w:hAnsi="Times New Roman"/>
      <w:sz w:val="24"/>
    </w:rPr>
  </w:style>
  <w:style w:type="paragraph" w:styleId="affffd">
    <w:name w:val="TOC Heading"/>
    <w:basedOn w:val="1"/>
    <w:next w:val="a3"/>
    <w:link w:val="affffe"/>
    <w:pPr>
      <w:keepLines/>
      <w:numPr>
        <w:numId w:val="0"/>
      </w:numPr>
      <w:spacing w:before="480" w:line="276" w:lineRule="auto"/>
      <w:jc w:val="left"/>
      <w:outlineLvl w:val="8"/>
    </w:pPr>
    <w:rPr>
      <w:rFonts w:ascii="Cambria" w:hAnsi="Cambria"/>
      <w:b/>
      <w:color w:val="365F91"/>
      <w:sz w:val="28"/>
    </w:rPr>
  </w:style>
  <w:style w:type="character" w:customStyle="1" w:styleId="affffe">
    <w:name w:val="Заголовок оглавления Знак"/>
    <w:basedOn w:val="11"/>
    <w:link w:val="affffd"/>
    <w:rPr>
      <w:rFonts w:ascii="Cambria" w:hAnsi="Cambria"/>
      <w:b/>
      <w:color w:val="365F91"/>
      <w:sz w:val="28"/>
    </w:rPr>
  </w:style>
  <w:style w:type="paragraph" w:styleId="30">
    <w:name w:val="List Bullet 3"/>
    <w:basedOn w:val="a3"/>
    <w:link w:val="3c"/>
    <w:pPr>
      <w:keepLines w:val="0"/>
      <w:numPr>
        <w:numId w:val="13"/>
      </w:numPr>
      <w:jc w:val="left"/>
    </w:pPr>
    <w:rPr>
      <w:rFonts w:ascii="Times New Roman" w:hAnsi="Times New Roman"/>
    </w:rPr>
  </w:style>
  <w:style w:type="character" w:customStyle="1" w:styleId="3c">
    <w:name w:val="Маркированный список 3 Знак"/>
    <w:basedOn w:val="10"/>
    <w:link w:val="30"/>
    <w:rPr>
      <w:rFonts w:ascii="Times New Roman" w:hAnsi="Times New Roman"/>
      <w:sz w:val="24"/>
    </w:rPr>
  </w:style>
  <w:style w:type="paragraph" w:customStyle="1" w:styleId="-1">
    <w:name w:val="Контракт-подпункт"/>
    <w:basedOn w:val="a3"/>
    <w:link w:val="-9"/>
    <w:pPr>
      <w:keepLines w:val="0"/>
      <w:numPr>
        <w:ilvl w:val="2"/>
        <w:numId w:val="6"/>
      </w:numPr>
      <w:contextualSpacing/>
    </w:pPr>
    <w:rPr>
      <w:rFonts w:ascii="Times New Roman" w:hAnsi="Times New Roman"/>
    </w:rPr>
  </w:style>
  <w:style w:type="character" w:customStyle="1" w:styleId="-9">
    <w:name w:val="Контракт-подпункт"/>
    <w:basedOn w:val="10"/>
    <w:link w:val="-1"/>
    <w:rPr>
      <w:rFonts w:ascii="Times New Roman" w:hAnsi="Times New Roman"/>
      <w:sz w:val="24"/>
    </w:rPr>
  </w:style>
  <w:style w:type="paragraph" w:styleId="afffff">
    <w:name w:val="footer"/>
    <w:basedOn w:val="a3"/>
    <w:link w:val="afffff0"/>
    <w:pPr>
      <w:tabs>
        <w:tab w:val="center" w:pos="4677"/>
        <w:tab w:val="right" w:pos="9355"/>
      </w:tabs>
    </w:pPr>
  </w:style>
  <w:style w:type="character" w:customStyle="1" w:styleId="afffff0">
    <w:name w:val="Нижний колонтитул Знак"/>
    <w:basedOn w:val="10"/>
    <w:link w:val="afffff"/>
    <w:rPr>
      <w:rFonts w:ascii="Arial" w:hAnsi="Arial"/>
      <w:sz w:val="24"/>
    </w:rPr>
  </w:style>
  <w:style w:type="paragraph" w:styleId="2d">
    <w:name w:val="List 2"/>
    <w:basedOn w:val="a3"/>
    <w:link w:val="2e"/>
    <w:pPr>
      <w:keepLines w:val="0"/>
      <w:ind w:left="566" w:hanging="283"/>
      <w:jc w:val="left"/>
    </w:pPr>
    <w:rPr>
      <w:rFonts w:ascii="Times New Roman" w:hAnsi="Times New Roman"/>
    </w:rPr>
  </w:style>
  <w:style w:type="character" w:customStyle="1" w:styleId="2e">
    <w:name w:val="Список 2 Знак"/>
    <w:basedOn w:val="10"/>
    <w:link w:val="2d"/>
    <w:rPr>
      <w:rFonts w:ascii="Times New Roman" w:hAnsi="Times New Roman"/>
      <w:sz w:val="24"/>
    </w:rPr>
  </w:style>
  <w:style w:type="paragraph" w:customStyle="1" w:styleId="8f4506aa708e2a26msolistparagraph">
    <w:name w:val="8f4506aa708e2a26msolistparagraph"/>
    <w:basedOn w:val="a3"/>
    <w:link w:val="8f4506aa708e2a26msolistparagraph0"/>
    <w:pPr>
      <w:keepLines w:val="0"/>
      <w:spacing w:beforeAutospacing="1" w:afterAutospacing="1"/>
      <w:jc w:val="left"/>
    </w:pPr>
    <w:rPr>
      <w:rFonts w:ascii="Times New Roman" w:hAnsi="Times New Roman"/>
    </w:rPr>
  </w:style>
  <w:style w:type="character" w:customStyle="1" w:styleId="8f4506aa708e2a26msolistparagraph0">
    <w:name w:val="8f4506aa708e2a26msolistparagraph"/>
    <w:basedOn w:val="10"/>
    <w:link w:val="8f4506aa708e2a26msolistparagraph"/>
    <w:rPr>
      <w:rFonts w:ascii="Times New Roman" w:hAnsi="Times New Roman"/>
      <w:sz w:val="24"/>
    </w:rPr>
  </w:style>
  <w:style w:type="paragraph" w:styleId="afffff1">
    <w:name w:val="List Paragraph"/>
    <w:aliases w:val="Подпись рисунка,Заголовок_3,Абзац списка5,ПКФ Список,таблица,Абзац списка2,мой,Bullet List,FooterText,numbered,SL_Абзац списка,Нумерованый список,List Paragraph1,–маркер,ТЗ_Список,Use Case List Paragraph,Табичный текст,lp1,Булет 1,lp11"/>
    <w:basedOn w:val="a3"/>
    <w:link w:val="afffff2"/>
    <w:qFormat/>
    <w:pPr>
      <w:keepLines w:val="0"/>
      <w:ind w:left="720"/>
      <w:jc w:val="left"/>
    </w:pPr>
    <w:rPr>
      <w:rFonts w:ascii="Calibri" w:hAnsi="Calibri"/>
      <w:sz w:val="22"/>
    </w:rPr>
  </w:style>
  <w:style w:type="character" w:customStyle="1" w:styleId="afffff2">
    <w:name w:val="Абзац списка Знак"/>
    <w:aliases w:val="Подпись рисунка Знак,Заголовок_3 Знак,Абзац списка5 Знак,ПКФ Список Знак,таблица Знак,Абзац списка2 Знак,мой Знак,Bullet List Знак,FooterText Знак,numbered Знак,SL_Абзац списка Знак,Нумерованый список Знак,List Paragraph1 Знак,lp1 Знак"/>
    <w:basedOn w:val="10"/>
    <w:link w:val="afffff1"/>
    <w:qFormat/>
    <w:rPr>
      <w:rFonts w:ascii="Calibri" w:hAnsi="Calibri"/>
      <w:sz w:val="22"/>
    </w:rPr>
  </w:style>
  <w:style w:type="paragraph" w:styleId="afffff3">
    <w:name w:val="Subtitle"/>
    <w:next w:val="a3"/>
    <w:link w:val="afffff4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ffff4">
    <w:name w:val="Подзаголовок Знак"/>
    <w:link w:val="afffff3"/>
    <w:rPr>
      <w:rFonts w:ascii="XO Thames" w:hAnsi="XO Thames"/>
      <w:i/>
      <w:sz w:val="24"/>
    </w:rPr>
  </w:style>
  <w:style w:type="paragraph" w:styleId="3d">
    <w:name w:val="Body Text 3"/>
    <w:basedOn w:val="a3"/>
    <w:link w:val="3e"/>
    <w:pPr>
      <w:keepLines w:val="0"/>
      <w:spacing w:after="120"/>
      <w:jc w:val="left"/>
    </w:pPr>
    <w:rPr>
      <w:rFonts w:ascii="Times New Roman" w:hAnsi="Times New Roman"/>
      <w:sz w:val="16"/>
    </w:rPr>
  </w:style>
  <w:style w:type="character" w:customStyle="1" w:styleId="3e">
    <w:name w:val="Основной текст 3 Знак"/>
    <w:basedOn w:val="10"/>
    <w:link w:val="3d"/>
    <w:rPr>
      <w:rFonts w:ascii="Times New Roman" w:hAnsi="Times New Roman"/>
      <w:sz w:val="16"/>
    </w:rPr>
  </w:style>
  <w:style w:type="paragraph" w:customStyle="1" w:styleId="afffff5">
    <w:name w:val="Заголовок статьи"/>
    <w:basedOn w:val="a3"/>
    <w:next w:val="a3"/>
    <w:link w:val="afffff6"/>
    <w:pPr>
      <w:keepLines w:val="0"/>
      <w:ind w:left="1612" w:hanging="892"/>
    </w:pPr>
    <w:rPr>
      <w:sz w:val="20"/>
    </w:rPr>
  </w:style>
  <w:style w:type="character" w:customStyle="1" w:styleId="afffff6">
    <w:name w:val="Заголовок статьи"/>
    <w:basedOn w:val="10"/>
    <w:link w:val="afffff5"/>
    <w:rPr>
      <w:rFonts w:ascii="Arial" w:hAnsi="Arial"/>
      <w:sz w:val="20"/>
    </w:rPr>
  </w:style>
  <w:style w:type="paragraph" w:customStyle="1" w:styleId="afffff7">
    <w:name w:val="Таблица текст"/>
    <w:basedOn w:val="a3"/>
    <w:link w:val="afffff8"/>
    <w:pPr>
      <w:keepLines w:val="0"/>
      <w:spacing w:before="40" w:after="40"/>
      <w:ind w:left="57" w:right="57"/>
      <w:jc w:val="left"/>
    </w:pPr>
    <w:rPr>
      <w:rFonts w:ascii="Times New Roman" w:hAnsi="Times New Roman"/>
    </w:rPr>
  </w:style>
  <w:style w:type="character" w:customStyle="1" w:styleId="afffff8">
    <w:name w:val="Таблица текст"/>
    <w:basedOn w:val="10"/>
    <w:link w:val="afffff7"/>
    <w:rPr>
      <w:rFonts w:ascii="Times New Roman" w:hAnsi="Times New Roman"/>
      <w:sz w:val="24"/>
    </w:rPr>
  </w:style>
  <w:style w:type="paragraph" w:styleId="afffff9">
    <w:name w:val="Block Text"/>
    <w:basedOn w:val="a3"/>
    <w:link w:val="afffffa"/>
    <w:pPr>
      <w:keepLines w:val="0"/>
      <w:ind w:left="-5220" w:right="-105"/>
    </w:pPr>
    <w:rPr>
      <w:rFonts w:ascii="Times New Roman" w:hAnsi="Times New Roman"/>
      <w:i/>
    </w:rPr>
  </w:style>
  <w:style w:type="character" w:customStyle="1" w:styleId="afffffa">
    <w:name w:val="Цитата Знак"/>
    <w:basedOn w:val="10"/>
    <w:link w:val="afffff9"/>
    <w:rPr>
      <w:rFonts w:ascii="Times New Roman" w:hAnsi="Times New Roman"/>
      <w:i/>
      <w:sz w:val="24"/>
    </w:rPr>
  </w:style>
  <w:style w:type="paragraph" w:customStyle="1" w:styleId="4">
    <w:name w:val="Пункт_4"/>
    <w:basedOn w:val="a3"/>
    <w:link w:val="44"/>
    <w:pPr>
      <w:keepLines w:val="0"/>
      <w:numPr>
        <w:ilvl w:val="3"/>
        <w:numId w:val="14"/>
      </w:numPr>
    </w:pPr>
    <w:rPr>
      <w:rFonts w:ascii="Times New Roman" w:hAnsi="Times New Roman"/>
      <w:sz w:val="28"/>
    </w:rPr>
  </w:style>
  <w:style w:type="character" w:customStyle="1" w:styleId="44">
    <w:name w:val="Пункт_4"/>
    <w:basedOn w:val="10"/>
    <w:link w:val="4"/>
    <w:rPr>
      <w:rFonts w:ascii="Times New Roman" w:hAnsi="Times New Roman"/>
      <w:sz w:val="28"/>
    </w:rPr>
  </w:style>
  <w:style w:type="paragraph" w:styleId="afffffb">
    <w:name w:val="Title"/>
    <w:basedOn w:val="a3"/>
    <w:link w:val="1f2"/>
    <w:uiPriority w:val="10"/>
    <w:qFormat/>
    <w:pPr>
      <w:keepLines w:val="0"/>
      <w:jc w:val="center"/>
    </w:pPr>
    <w:rPr>
      <w:rFonts w:ascii="Times New Roman" w:hAnsi="Times New Roman"/>
      <w:b/>
      <w:sz w:val="28"/>
    </w:rPr>
  </w:style>
  <w:style w:type="character" w:customStyle="1" w:styleId="1f2">
    <w:name w:val="Заголовок Знак1"/>
    <w:basedOn w:val="10"/>
    <w:link w:val="afffffb"/>
    <w:rPr>
      <w:rFonts w:ascii="Times New Roman" w:hAnsi="Times New Roman"/>
      <w:b/>
      <w:sz w:val="28"/>
    </w:rPr>
  </w:style>
  <w:style w:type="character" w:customStyle="1" w:styleId="41">
    <w:name w:val="Заголовок 4 Знак"/>
    <w:basedOn w:val="10"/>
    <w:link w:val="40"/>
    <w:rPr>
      <w:rFonts w:ascii="Times New Roman" w:hAnsi="Times New Roman"/>
      <w:b/>
      <w:sz w:val="28"/>
    </w:rPr>
  </w:style>
  <w:style w:type="paragraph" w:customStyle="1" w:styleId="a1">
    <w:name w:val="А_обычный"/>
    <w:basedOn w:val="a3"/>
    <w:link w:val="afffffc"/>
    <w:pPr>
      <w:keepLines w:val="0"/>
      <w:numPr>
        <w:numId w:val="15"/>
      </w:numPr>
    </w:pPr>
    <w:rPr>
      <w:rFonts w:ascii="Times New Roman" w:hAnsi="Times New Roman"/>
    </w:rPr>
  </w:style>
  <w:style w:type="character" w:customStyle="1" w:styleId="afffffc">
    <w:name w:val="А_обычный"/>
    <w:basedOn w:val="10"/>
    <w:link w:val="a1"/>
    <w:rPr>
      <w:rFonts w:ascii="Times New Roman" w:hAnsi="Times New Roman"/>
      <w:sz w:val="24"/>
    </w:rPr>
  </w:style>
  <w:style w:type="paragraph" w:customStyle="1" w:styleId="inplace">
    <w:name w:val="inplace"/>
    <w:link w:val="inplace0"/>
  </w:style>
  <w:style w:type="character" w:customStyle="1" w:styleId="inplace0">
    <w:name w:val="inplace"/>
    <w:link w:val="inplace"/>
  </w:style>
  <w:style w:type="paragraph" w:customStyle="1" w:styleId="a">
    <w:name w:val="Пункт"/>
    <w:basedOn w:val="a3"/>
    <w:link w:val="afff2"/>
    <w:pPr>
      <w:keepLines w:val="0"/>
      <w:numPr>
        <w:ilvl w:val="2"/>
        <w:numId w:val="12"/>
      </w:numPr>
      <w:spacing w:line="360" w:lineRule="auto"/>
    </w:pPr>
    <w:rPr>
      <w:rFonts w:ascii="Times New Roman" w:hAnsi="Times New Roman"/>
      <w:sz w:val="28"/>
    </w:rPr>
  </w:style>
  <w:style w:type="character" w:customStyle="1" w:styleId="afff2">
    <w:name w:val="Пункт"/>
    <w:basedOn w:val="10"/>
    <w:link w:val="a"/>
    <w:rPr>
      <w:rFonts w:ascii="Times New Roman" w:hAnsi="Times New Roman"/>
      <w:sz w:val="28"/>
    </w:rPr>
  </w:style>
  <w:style w:type="paragraph" w:customStyle="1" w:styleId="afffffd">
    <w:name w:val="Основной шрифт"/>
    <w:link w:val="afffffe"/>
  </w:style>
  <w:style w:type="character" w:customStyle="1" w:styleId="afffffe">
    <w:name w:val="Основной шрифт"/>
    <w:link w:val="afffffd"/>
  </w:style>
  <w:style w:type="character" w:customStyle="1" w:styleId="21">
    <w:name w:val="Заголовок 2 Знак"/>
    <w:basedOn w:val="10"/>
    <w:link w:val="2"/>
    <w:rPr>
      <w:rFonts w:ascii="Arial" w:hAnsi="Arial"/>
      <w:b/>
      <w:i/>
      <w:sz w:val="28"/>
    </w:rPr>
  </w:style>
  <w:style w:type="paragraph" w:styleId="3f">
    <w:name w:val="Body Text Indent 3"/>
    <w:basedOn w:val="a3"/>
    <w:link w:val="3f0"/>
    <w:pPr>
      <w:keepLines w:val="0"/>
      <w:ind w:firstLine="720"/>
    </w:pPr>
    <w:rPr>
      <w:rFonts w:ascii="Times New Roman" w:hAnsi="Times New Roman"/>
      <w:color w:val="0000FF"/>
      <w:u w:val="single"/>
    </w:rPr>
  </w:style>
  <w:style w:type="character" w:customStyle="1" w:styleId="3f0">
    <w:name w:val="Основной текст с отступом 3 Знак"/>
    <w:basedOn w:val="10"/>
    <w:link w:val="3f"/>
    <w:rPr>
      <w:rFonts w:ascii="Times New Roman" w:hAnsi="Times New Roman"/>
      <w:color w:val="0000FF"/>
      <w:sz w:val="24"/>
      <w:u w:val="single"/>
    </w:rPr>
  </w:style>
  <w:style w:type="paragraph" w:customStyle="1" w:styleId="2f">
    <w:name w:val="Пункт_2"/>
    <w:basedOn w:val="a3"/>
    <w:link w:val="2f0"/>
    <w:pPr>
      <w:keepLines w:val="0"/>
      <w:tabs>
        <w:tab w:val="left" w:pos="643"/>
        <w:tab w:val="left" w:pos="1701"/>
      </w:tabs>
      <w:ind w:left="643" w:hanging="360"/>
    </w:pPr>
    <w:rPr>
      <w:rFonts w:ascii="Times New Roman" w:hAnsi="Times New Roman"/>
      <w:sz w:val="28"/>
    </w:rPr>
  </w:style>
  <w:style w:type="character" w:customStyle="1" w:styleId="2f0">
    <w:name w:val="Пункт_2"/>
    <w:basedOn w:val="10"/>
    <w:link w:val="2f"/>
    <w:rPr>
      <w:rFonts w:ascii="Times New Roman" w:hAnsi="Times New Roman"/>
      <w:sz w:val="28"/>
    </w:rPr>
  </w:style>
  <w:style w:type="paragraph" w:customStyle="1" w:styleId="1f3">
    <w:name w:val="Номер страницы1"/>
    <w:basedOn w:val="1f"/>
    <w:link w:val="affffff"/>
  </w:style>
  <w:style w:type="character" w:styleId="affffff">
    <w:name w:val="page number"/>
    <w:basedOn w:val="a4"/>
    <w:link w:val="1f3"/>
  </w:style>
  <w:style w:type="paragraph" w:customStyle="1" w:styleId="212">
    <w:name w:val="Заголовок 2 Знак1"/>
    <w:link w:val="213"/>
    <w:rPr>
      <w:b/>
      <w:sz w:val="28"/>
    </w:rPr>
  </w:style>
  <w:style w:type="character" w:customStyle="1" w:styleId="213">
    <w:name w:val="Заголовок 2 Знак1"/>
    <w:link w:val="212"/>
    <w:rPr>
      <w:b/>
      <w:sz w:val="28"/>
    </w:rPr>
  </w:style>
  <w:style w:type="character" w:customStyle="1" w:styleId="60">
    <w:name w:val="Заголовок 6 Знак"/>
    <w:basedOn w:val="10"/>
    <w:link w:val="6"/>
    <w:rPr>
      <w:rFonts w:ascii="Times New Roman" w:hAnsi="Times New Roman"/>
      <w:b/>
      <w:sz w:val="22"/>
    </w:rPr>
  </w:style>
  <w:style w:type="paragraph" w:customStyle="1" w:styleId="1f4">
    <w:name w:val="Неразрешенное упоминание1"/>
    <w:basedOn w:val="1f"/>
    <w:link w:val="affffff0"/>
    <w:rPr>
      <w:color w:val="605E5C"/>
      <w:shd w:val="clear" w:color="auto" w:fill="E1DFDD"/>
    </w:rPr>
  </w:style>
  <w:style w:type="character" w:styleId="affffff0">
    <w:name w:val="Unresolved Mention"/>
    <w:basedOn w:val="a4"/>
    <w:link w:val="1f4"/>
    <w:rPr>
      <w:color w:val="605E5C"/>
      <w:shd w:val="clear" w:color="auto" w:fill="E1DFDD"/>
    </w:rPr>
  </w:style>
  <w:style w:type="paragraph" w:customStyle="1" w:styleId="affffff1">
    <w:name w:val="Заголовок Знак"/>
    <w:basedOn w:val="1f"/>
    <w:link w:val="affffff2"/>
    <w:rPr>
      <w:rFonts w:asciiTheme="majorHAnsi" w:hAnsiTheme="majorHAnsi"/>
      <w:spacing w:val="-10"/>
      <w:sz w:val="56"/>
    </w:rPr>
  </w:style>
  <w:style w:type="character" w:customStyle="1" w:styleId="affffff2">
    <w:name w:val="Заголовок Знак"/>
    <w:basedOn w:val="a4"/>
    <w:link w:val="affffff1"/>
    <w:rPr>
      <w:rFonts w:asciiTheme="majorHAnsi" w:hAnsiTheme="majorHAnsi"/>
      <w:spacing w:val="-10"/>
      <w:sz w:val="56"/>
    </w:rPr>
  </w:style>
  <w:style w:type="table" w:customStyle="1" w:styleId="style34114">
    <w:name w:val="style34114"/>
    <w:pPr>
      <w:spacing w:after="200" w:line="276" w:lineRule="auto"/>
    </w:pPr>
    <w:rPr>
      <w:rFonts w:ascii="Times New Roman" w:hAnsi="Times New Roman"/>
      <w:sz w:val="24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affffff3">
    <w:name w:val="Table Grid"/>
    <w:basedOn w:val="a5"/>
    <w:rPr>
      <w:rFonts w:ascii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style45832">
    <w:name w:val="style45832"/>
    <w:pPr>
      <w:spacing w:after="160" w:line="264" w:lineRule="auto"/>
    </w:pPr>
    <w:rPr>
      <w:rFonts w:ascii="Times New Roman" w:hAnsi="Times New Roman"/>
      <w:sz w:val="24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f5">
    <w:name w:val="Сетка таблицы1"/>
    <w:basedOn w:val="a5"/>
    <w:rPr>
      <w:rFonts w:ascii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style9871">
    <w:name w:val="style9871"/>
    <w:pPr>
      <w:spacing w:after="160" w:line="264" w:lineRule="auto"/>
    </w:pPr>
    <w:rPr>
      <w:rFonts w:ascii="Times New Roman" w:hAnsi="Times New Roman"/>
      <w:sz w:val="24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62961">
    <w:name w:val="style62961"/>
    <w:pPr>
      <w:spacing w:after="160" w:line="264" w:lineRule="auto"/>
    </w:pPr>
    <w:rPr>
      <w:rFonts w:ascii="Times New Roman" w:hAnsi="Times New Roman"/>
      <w:sz w:val="24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3723">
    <w:name w:val="style3723"/>
    <w:pPr>
      <w:spacing w:after="160" w:line="264" w:lineRule="auto"/>
    </w:pPr>
    <w:rPr>
      <w:rFonts w:ascii="Times New Roman" w:hAnsi="Times New Roman"/>
      <w:sz w:val="24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57460">
    <w:name w:val="style57460"/>
    <w:pPr>
      <w:spacing w:after="200" w:line="276" w:lineRule="auto"/>
    </w:pPr>
    <w:rPr>
      <w:rFonts w:ascii="Times New Roman" w:hAnsi="Times New Roman"/>
      <w:sz w:val="24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94425">
    <w:name w:val="style94425"/>
    <w:pPr>
      <w:spacing w:after="200" w:line="276" w:lineRule="auto"/>
    </w:pPr>
    <w:rPr>
      <w:rFonts w:ascii="Times New Roman" w:hAnsi="Times New Roman"/>
      <w:sz w:val="24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Style120">
    <w:name w:val="Font Style120"/>
    <w:uiPriority w:val="99"/>
    <w:rsid w:val="00D128AA"/>
    <w:rPr>
      <w:rFonts w:ascii="Times New Roman" w:hAnsi="Times New Roman" w:cs="Times New Roman" w:hint="default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85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52DA7E-D7C7-4615-B88A-0D9E7B65A4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845</TotalTime>
  <Pages>1</Pages>
  <Words>1734</Words>
  <Characters>9884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Киселёва Наталья Константиновна</cp:lastModifiedBy>
  <cp:revision>166</cp:revision>
  <cp:lastPrinted>2026-03-03T02:40:00Z</cp:lastPrinted>
  <dcterms:created xsi:type="dcterms:W3CDTF">2023-03-10T01:47:00Z</dcterms:created>
  <dcterms:modified xsi:type="dcterms:W3CDTF">2026-03-03T02:42:00Z</dcterms:modified>
</cp:coreProperties>
</file>