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A40" w:rsidRPr="007E612D" w:rsidRDefault="00D522A1" w:rsidP="006E4A4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D72AA">
        <w:rPr>
          <w:rFonts w:ascii="Times New Roman" w:hAnsi="Times New Roman"/>
          <w:b/>
          <w:bCs/>
          <w:sz w:val="28"/>
          <w:szCs w:val="28"/>
        </w:rPr>
        <w:t>16</w:t>
      </w:r>
      <w:r w:rsidR="00F26451">
        <w:rPr>
          <w:rFonts w:ascii="Times New Roman" w:hAnsi="Times New Roman"/>
          <w:b/>
          <w:bCs/>
          <w:sz w:val="28"/>
          <w:szCs w:val="28"/>
        </w:rPr>
        <w:t>68</w:t>
      </w:r>
    </w:p>
    <w:p w:rsidR="000C1B33" w:rsidRDefault="009A6E59" w:rsidP="00DD72AA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запроса котировок в электронной форме (итоговый протокол), участниками которого могут быть то</w:t>
      </w:r>
      <w:r w:rsidR="00F23840" w:rsidRPr="00AA1392">
        <w:rPr>
          <w:rFonts w:ascii="Times New Roman" w:hAnsi="Times New Roman"/>
          <w:b/>
          <w:bCs/>
          <w:sz w:val="28"/>
          <w:szCs w:val="28"/>
        </w:rPr>
        <w:t xml:space="preserve">лько субъекты малого и среднего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>предпринимательства</w:t>
      </w:r>
    </w:p>
    <w:p w:rsidR="00DD72AA" w:rsidRDefault="007E612D" w:rsidP="00BA5ED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BA5ED9" w:rsidRPr="00BC2A46">
        <w:rPr>
          <w:rFonts w:ascii="Times New Roman" w:hAnsi="Times New Roman"/>
          <w:b/>
          <w:bCs/>
          <w:sz w:val="28"/>
          <w:szCs w:val="28"/>
        </w:rPr>
        <w:t xml:space="preserve">настила резинокордового для железнодорожного переезда </w:t>
      </w: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АО </w:t>
      </w:r>
      <w:r>
        <w:rPr>
          <w:rFonts w:ascii="Times New Roman" w:hAnsi="Times New Roman"/>
          <w:b/>
          <w:bCs/>
          <w:sz w:val="28"/>
        </w:rPr>
        <w:t>«</w:t>
      </w:r>
      <w:r w:rsidRPr="00C646DF">
        <w:rPr>
          <w:rFonts w:ascii="Times New Roman" w:hAnsi="Times New Roman"/>
          <w:b/>
          <w:bCs/>
          <w:sz w:val="28"/>
        </w:rPr>
        <w:t>Атомспецтранс</w:t>
      </w:r>
      <w:r>
        <w:rPr>
          <w:rFonts w:ascii="Times New Roman" w:hAnsi="Times New Roman"/>
          <w:b/>
          <w:bCs/>
          <w:sz w:val="28"/>
        </w:rPr>
        <w:t>»</w:t>
      </w:r>
      <w:r w:rsidR="000A0EAC">
        <w:rPr>
          <w:rFonts w:ascii="Times New Roman" w:hAnsi="Times New Roman"/>
          <w:b/>
          <w:bCs/>
          <w:sz w:val="28"/>
        </w:rPr>
        <w:t>.</w:t>
      </w:r>
    </w:p>
    <w:p w:rsidR="007E612D" w:rsidRPr="007E612D" w:rsidRDefault="007E612D" w:rsidP="007E612D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E563A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</w:t>
            </w:r>
            <w:r w:rsidR="004409E1" w:rsidRPr="004409E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BA5ED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 w:rsidR="007E61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5A5A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BA5ED9" w:rsidRDefault="00BA5ED9" w:rsidP="000A0EA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A5ED9" w:rsidRDefault="00BA5ED9" w:rsidP="000A0EA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«Атомспецтранс» Озерский филиал</w:t>
      </w:r>
      <w:r>
        <w:rPr>
          <w:rFonts w:ascii="Times New Roman" w:hAnsi="Times New Roman"/>
          <w:bCs/>
          <w:sz w:val="28"/>
        </w:rPr>
        <w:t>.</w:t>
      </w:r>
    </w:p>
    <w:p w:rsidR="00BA5ED9" w:rsidRPr="0046129D" w:rsidRDefault="00BA5ED9" w:rsidP="000A0E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Pr="009507C0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  <w:r>
        <w:rPr>
          <w:rFonts w:ascii="Times New Roman" w:hAnsi="Times New Roman"/>
          <w:sz w:val="28"/>
          <w:szCs w:val="20"/>
        </w:rPr>
        <w:t>.</w:t>
      </w:r>
    </w:p>
    <w:p w:rsidR="00BA5ED9" w:rsidRPr="0046129D" w:rsidRDefault="00BA5ED9" w:rsidP="000A0EA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Pr="00A31D47">
        <w:rPr>
          <w:rFonts w:ascii="Times New Roman" w:hAnsi="Times New Roman"/>
          <w:sz w:val="28"/>
          <w:szCs w:val="28"/>
        </w:rPr>
        <w:t>:</w:t>
      </w:r>
      <w:r w:rsidRPr="004612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BA5ED9" w:rsidRDefault="00BA5ED9" w:rsidP="000A0EAC">
      <w:pPr>
        <w:keepLines w:val="0"/>
        <w:rPr>
          <w:rFonts w:ascii="Times New Roman" w:hAnsi="Times New Roman"/>
          <w:bCs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Pr="00FF6A2A">
        <w:rPr>
          <w:rFonts w:ascii="Times New Roman" w:hAnsi="Times New Roman"/>
          <w:bCs/>
          <w:sz w:val="28"/>
          <w:szCs w:val="28"/>
        </w:rPr>
        <w:t>настила резинокордового для железнодорожного переезда Озерского филиала АО «Атомспецтранс»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A5ED9" w:rsidRPr="0046129D" w:rsidRDefault="00BA5ED9" w:rsidP="000A0EA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BA5ED9" w:rsidRPr="0046129D" w:rsidRDefault="00BA5ED9" w:rsidP="000A0EA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Pr="00BC2A46">
        <w:rPr>
          <w:rFonts w:ascii="Times New Roman" w:hAnsi="Times New Roman"/>
          <w:sz w:val="28"/>
          <w:szCs w:val="28"/>
        </w:rPr>
        <w:t>в течение 70 (семидесяти) календарных дней с дат</w:t>
      </w:r>
      <w:r>
        <w:rPr>
          <w:rFonts w:ascii="Times New Roman" w:hAnsi="Times New Roman"/>
          <w:sz w:val="28"/>
          <w:szCs w:val="28"/>
        </w:rPr>
        <w:t>ы подписания договора Сторонами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A5ED9" w:rsidRDefault="00BA5ED9" w:rsidP="000A0EA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BC2A46">
        <w:rPr>
          <w:rFonts w:ascii="Times New Roman" w:hAnsi="Times New Roman"/>
          <w:b/>
          <w:sz w:val="28"/>
          <w:szCs w:val="28"/>
        </w:rPr>
        <w:t>1 313 708 (один миллион триста тринадцать тысяч се</w:t>
      </w:r>
      <w:r>
        <w:rPr>
          <w:rFonts w:ascii="Times New Roman" w:hAnsi="Times New Roman"/>
          <w:b/>
          <w:sz w:val="28"/>
          <w:szCs w:val="28"/>
        </w:rPr>
        <w:t>мьсот восемь) рублей 01 копейка, включая НДС.</w:t>
      </w:r>
    </w:p>
    <w:p w:rsidR="00BA5ED9" w:rsidRPr="007237CB" w:rsidRDefault="00BA5ED9" w:rsidP="000A0EAC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BA5ED9" w:rsidRDefault="00BA5ED9" w:rsidP="00BA5ED9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3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776"/>
        <w:gridCol w:w="993"/>
        <w:gridCol w:w="1211"/>
        <w:gridCol w:w="1847"/>
        <w:gridCol w:w="1847"/>
      </w:tblGrid>
      <w:tr w:rsidR="00BA5ED9" w:rsidRPr="00BB6AA1" w:rsidTr="00BA5ED9">
        <w:trPr>
          <w:trHeight w:val="1225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BA5ED9" w:rsidRPr="00FF6A2A" w:rsidRDefault="00BA5ED9" w:rsidP="000A0EAC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3776" w:type="dxa"/>
            <w:shd w:val="clear" w:color="auto" w:fill="auto"/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5ED9" w:rsidRPr="00FF6A2A" w:rsidRDefault="00BA5ED9" w:rsidP="000A0EA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5ED9" w:rsidRPr="00FF6A2A" w:rsidRDefault="00BA5ED9" w:rsidP="000A0EA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5ED9" w:rsidRPr="00FF6A2A" w:rsidRDefault="00BA5ED9" w:rsidP="000A0EA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A5ED9" w:rsidRPr="00FF6A2A" w:rsidRDefault="00BA5ED9" w:rsidP="000A0EA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BA5ED9" w:rsidRPr="00BB6AA1" w:rsidTr="00BA5ED9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BA5ED9" w:rsidRPr="00FF6A2A" w:rsidRDefault="00BA5ED9" w:rsidP="000A0EAC">
            <w:pPr>
              <w:widowControl w:val="0"/>
              <w:ind w:left="57" w:right="163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</w:rPr>
              <w:t>Настил резинокордовый для железнодорожного переезда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комплект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1 036 736,14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1 036 736,14</w:t>
            </w:r>
          </w:p>
        </w:tc>
      </w:tr>
      <w:tr w:rsidR="00BA5ED9" w:rsidRPr="00BB6AA1" w:rsidTr="00BA5ED9">
        <w:trPr>
          <w:trHeight w:val="2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BA5ED9" w:rsidRPr="00FF6A2A" w:rsidRDefault="00BA5ED9" w:rsidP="000A0EAC">
            <w:pPr>
              <w:widowControl w:val="0"/>
              <w:ind w:left="57" w:right="163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tabs>
                <w:tab w:val="left" w:pos="1816"/>
              </w:tabs>
              <w:ind w:right="111"/>
              <w:rPr>
                <w:rFonts w:ascii="Times New Roman" w:hAnsi="Times New Roman"/>
                <w:sz w:val="22"/>
              </w:rPr>
            </w:pPr>
            <w:r w:rsidRPr="00FF6A2A">
              <w:rPr>
                <w:rFonts w:ascii="Times New Roman" w:hAnsi="Times New Roman"/>
                <w:sz w:val="22"/>
              </w:rPr>
              <w:t>Прижимная балка для железнодорожных переездов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69 242,97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276 971,87</w:t>
            </w:r>
          </w:p>
        </w:tc>
      </w:tr>
      <w:tr w:rsidR="00BA5ED9" w:rsidRPr="005F5EEF" w:rsidTr="00BA5ED9">
        <w:trPr>
          <w:trHeight w:val="20"/>
          <w:jc w:val="center"/>
        </w:trPr>
        <w:tc>
          <w:tcPr>
            <w:tcW w:w="8536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BA5ED9" w:rsidRPr="00FF6A2A" w:rsidRDefault="00BA5ED9" w:rsidP="000A0EAC">
            <w:pPr>
              <w:jc w:val="right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5ED9" w:rsidRPr="00FF6A2A" w:rsidRDefault="00BA5ED9" w:rsidP="000A0EA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1 313 708,01</w:t>
            </w:r>
          </w:p>
        </w:tc>
      </w:tr>
    </w:tbl>
    <w:p w:rsidR="00BA5ED9" w:rsidRDefault="00BA5ED9" w:rsidP="00BA5ED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BA5ED9" w:rsidRPr="00676014" w:rsidRDefault="00BA5ED9" w:rsidP="00BA5ED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sz w:val="28"/>
          <w:szCs w:val="28"/>
          <w:lang w:eastAsia="ar-SA"/>
        </w:rPr>
        <w:t xml:space="preserve">документация) опубликовано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0093">
        <w:rPr>
          <w:rFonts w:ascii="Times New Roman" w:hAnsi="Times New Roman"/>
          <w:sz w:val="28"/>
          <w:szCs w:val="28"/>
        </w:rPr>
        <w:t xml:space="preserve">«18» февраля 2026 г. на официальном государственном сайте http://zakupki.gov.ru закупка № 32615717607, на </w:t>
      </w:r>
      <w:r w:rsidRPr="00E20568">
        <w:rPr>
          <w:rFonts w:ascii="Times New Roman" w:hAnsi="Times New Roman"/>
          <w:sz w:val="28"/>
          <w:szCs w:val="28"/>
        </w:rPr>
        <w:t>официальном сайте по закупкам атомной отрасли http://zakupki.rosatom.ru закупка № 175262, на эл</w:t>
      </w:r>
      <w:r w:rsidR="000A0EAC">
        <w:rPr>
          <w:rFonts w:ascii="Times New Roman" w:hAnsi="Times New Roman"/>
          <w:sz w:val="28"/>
          <w:szCs w:val="28"/>
        </w:rPr>
        <w:t>ектронной торговой площадке ЭТС</w:t>
      </w:r>
      <w:r w:rsidRPr="00E20568">
        <w:rPr>
          <w:rFonts w:ascii="Times New Roman" w:hAnsi="Times New Roman"/>
          <w:sz w:val="28"/>
          <w:szCs w:val="28"/>
        </w:rPr>
        <w:t xml:space="preserve">(НЭП) </w:t>
      </w:r>
      <w:hyperlink r:id="rId8" w:history="1">
        <w:r w:rsidRPr="00E20568">
          <w:rPr>
            <w:rStyle w:val="a3"/>
            <w:rFonts w:ascii="Times New Roman" w:hAnsi="Times New Roman"/>
            <w:color w:val="auto"/>
            <w:sz w:val="28"/>
            <w:szCs w:val="28"/>
          </w:rPr>
          <w:t>https://44.fabrikant.ru/223/</w:t>
        </w:r>
      </w:hyperlink>
      <w:r w:rsidR="00AF4870" w:rsidRPr="00E20568">
        <w:rPr>
          <w:rFonts w:ascii="Times New Roman" w:hAnsi="Times New Roman"/>
          <w:sz w:val="28"/>
          <w:szCs w:val="28"/>
        </w:rPr>
        <w:t xml:space="preserve"> </w:t>
      </w:r>
      <w:r w:rsidRPr="00E20568">
        <w:rPr>
          <w:rFonts w:ascii="Times New Roman" w:hAnsi="Times New Roman"/>
          <w:sz w:val="28"/>
          <w:szCs w:val="28"/>
        </w:rPr>
        <w:t>закупка № 32615717607.</w:t>
      </w:r>
    </w:p>
    <w:p w:rsidR="00595FB2" w:rsidRPr="000F22FD" w:rsidRDefault="00595FB2" w:rsidP="000F22FD">
      <w:pPr>
        <w:keepLines w:val="0"/>
        <w:suppressAutoHyphens/>
        <w:rPr>
          <w:rFonts w:ascii="Times New Roman" w:hAnsi="Times New Roman"/>
          <w:color w:val="000000"/>
          <w:sz w:val="22"/>
          <w:lang w:eastAsia="ar-SA"/>
        </w:rPr>
      </w:pPr>
    </w:p>
    <w:p w:rsidR="009A6E59" w:rsidRPr="004B34D6" w:rsidRDefault="009A6E59" w:rsidP="002A14D4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7E612D" w:rsidRPr="00BA5ED9" w:rsidRDefault="009A6E59" w:rsidP="00BA5ED9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 w:rsidRPr="00595FB2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595FB2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595FB2">
        <w:rPr>
          <w:rFonts w:ascii="Times New Roman" w:hAnsi="Times New Roman"/>
          <w:bCs/>
          <w:sz w:val="28"/>
          <w:szCs w:val="28"/>
        </w:rPr>
        <w:t xml:space="preserve"> </w:t>
      </w:r>
      <w:r w:rsidRPr="00595FB2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BA5ED9" w:rsidRPr="00BA5ED9">
        <w:rPr>
          <w:rFonts w:ascii="Times New Roman" w:eastAsiaTheme="minorHAnsi" w:hAnsi="Times New Roman"/>
          <w:bCs/>
          <w:sz w:val="28"/>
          <w:szCs w:val="28"/>
        </w:rPr>
        <w:t>1 282 708 (один миллион двести восемьдесят две тысячи семьсот восемь) рублей 00 копеек, с НДС 22%</w:t>
      </w:r>
      <w:r w:rsidR="00BA5ED9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D522A1" w:rsidRDefault="009A6E59" w:rsidP="00DD72AA">
      <w:pPr>
        <w:keepLines w:val="0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lastRenderedPageBreak/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0F22FD">
        <w:rPr>
          <w:rFonts w:ascii="Times New Roman" w:hAnsi="Times New Roman"/>
          <w:sz w:val="28"/>
          <w:szCs w:val="28"/>
        </w:rPr>
        <w:t>07:3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E563A5">
        <w:rPr>
          <w:rFonts w:ascii="Times New Roman" w:hAnsi="Times New Roman"/>
          <w:sz w:val="28"/>
          <w:szCs w:val="28"/>
        </w:rPr>
        <w:t>0</w:t>
      </w:r>
      <w:r w:rsidR="004409E1">
        <w:rPr>
          <w:rFonts w:ascii="Times New Roman" w:hAnsi="Times New Roman"/>
          <w:sz w:val="28"/>
          <w:szCs w:val="28"/>
          <w:lang w:val="en-US"/>
        </w:rPr>
        <w:t>5</w:t>
      </w:r>
      <w:bookmarkStart w:id="0" w:name="_GoBack"/>
      <w:bookmarkEnd w:id="0"/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BA5ED9">
        <w:rPr>
          <w:rFonts w:ascii="Times New Roman" w:hAnsi="Times New Roman"/>
          <w:sz w:val="28"/>
          <w:szCs w:val="28"/>
        </w:rPr>
        <w:t xml:space="preserve">марта </w:t>
      </w:r>
      <w:r w:rsidR="007E612D">
        <w:rPr>
          <w:rFonts w:ascii="Times New Roman" w:hAnsi="Times New Roman"/>
          <w:sz w:val="28"/>
          <w:szCs w:val="28"/>
        </w:rPr>
        <w:t>2026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5906"/>
      </w:tblGrid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E563A5">
            <w:pPr>
              <w:keepLines w:val="0"/>
              <w:ind w:left="134" w:firstLine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E563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E563A5">
            <w:pPr>
              <w:keepLines w:val="0"/>
              <w:ind w:left="134" w:firstLine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E563A5" w:rsidP="00E563A5">
            <w:pPr>
              <w:keepLines w:val="0"/>
              <w:ind w:left="134" w:firstLine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3476E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E563A5">
            <w:pPr>
              <w:keepLines w:val="0"/>
              <w:ind w:left="134" w:firstLine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BA5ED9">
        <w:trPr>
          <w:trHeight w:val="264"/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F67E1C" w:rsidRDefault="00E563A5" w:rsidP="00E563A5">
            <w:pPr>
              <w:keepLines w:val="0"/>
              <w:ind w:left="134" w:firstLine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BA5ED9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0A0EA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E563A5">
            <w:pPr>
              <w:keepLines w:val="0"/>
              <w:ind w:left="134" w:firstLine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BA5ED9">
        <w:trPr>
          <w:jc w:val="center"/>
        </w:trPr>
        <w:tc>
          <w:tcPr>
            <w:tcW w:w="2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E563A5" w:rsidP="00E563A5">
            <w:pPr>
              <w:keepLines w:val="0"/>
              <w:ind w:left="134" w:firstLine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8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DB598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555506" w:rsidRDefault="00555506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204AC" w:rsidRPr="00AA1392" w:rsidRDefault="00E43453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подпунктом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3F123B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8.2 раздела 8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DD72AA" w:rsidRDefault="00DD72AA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</w:p>
    <w:p w:rsidR="00810AFD" w:rsidRPr="00AA1392" w:rsidRDefault="00274452" w:rsidP="00DD72AA">
      <w:pPr>
        <w:pStyle w:val="afa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7E612D" w:rsidRDefault="00274452" w:rsidP="00DD72AA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0A0EAC" w:rsidRPr="00BA5ED9">
        <w:rPr>
          <w:rFonts w:ascii="Times New Roman" w:eastAsiaTheme="minorHAnsi" w:hAnsi="Times New Roman"/>
          <w:bCs/>
          <w:sz w:val="28"/>
          <w:szCs w:val="28"/>
        </w:rPr>
        <w:t>1 282 708 (один миллион двести восемьдесят две тысячи семьсот восемь) рублей 00 копеек, с НДС 22%</w:t>
      </w:r>
      <w:r w:rsidR="000A0EAC">
        <w:rPr>
          <w:rFonts w:ascii="Times New Roman" w:eastAsiaTheme="minorHAnsi" w:hAnsi="Times New Roman"/>
          <w:bCs/>
          <w:sz w:val="28"/>
          <w:szCs w:val="28"/>
        </w:rPr>
        <w:t>.</w:t>
      </w:r>
    </w:p>
    <w:p w:rsidR="000A0EAC" w:rsidRDefault="000A0EAC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6EE6" w:rsidRDefault="00274452" w:rsidP="00DD72A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p w:rsidR="00170D52" w:rsidRDefault="00170D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4"/>
        <w:gridCol w:w="4252"/>
        <w:gridCol w:w="1975"/>
      </w:tblGrid>
      <w:tr w:rsidR="00021F71" w:rsidRPr="00AA1392" w:rsidTr="00555506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E563A5">
            <w:pPr>
              <w:keepLines w:val="0"/>
              <w:ind w:left="27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E563A5">
            <w:pPr>
              <w:keepLines w:val="0"/>
              <w:ind w:left="27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E563A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  <w:r w:rsidR="00555506">
              <w:rPr>
                <w:rFonts w:ascii="Times New Roman" w:hAnsi="Times New Roman"/>
                <w:b/>
                <w:bCs/>
                <w:sz w:val="28"/>
                <w:szCs w:val="28"/>
              </w:rPr>
              <w:t>, М.П.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E563A5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E563A5">
        <w:trPr>
          <w:trHeight w:val="513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E563A5" w:rsidP="00E563A5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E563A5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555506">
        <w:trPr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E563A5">
            <w:pPr>
              <w:keepLines w:val="0"/>
              <w:ind w:left="27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8C1691" w:rsidRPr="00AA1392" w:rsidTr="00E563A5">
        <w:trPr>
          <w:trHeight w:val="459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E563A5" w:rsidP="00E563A5">
            <w:pPr>
              <w:keepLines w:val="0"/>
              <w:ind w:left="276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1691" w:rsidRPr="00AA1392" w:rsidRDefault="008C1691" w:rsidP="00E563A5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1691" w:rsidRPr="00AA1392" w:rsidRDefault="008C1691" w:rsidP="008C169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555506">
        <w:trPr>
          <w:trHeight w:val="288"/>
          <w:jc w:val="center"/>
        </w:trPr>
        <w:tc>
          <w:tcPr>
            <w:tcW w:w="40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E563A5">
            <w:pPr>
              <w:keepLines w:val="0"/>
              <w:ind w:left="276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3476E9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3A5" w:rsidRPr="00AA1392" w:rsidTr="00E563A5">
        <w:trPr>
          <w:trHeight w:val="216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63A5" w:rsidRDefault="00E563A5" w:rsidP="00E563A5">
            <w:pPr>
              <w:ind w:left="276"/>
            </w:pPr>
            <w:r w:rsidRPr="004F5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563A5" w:rsidRDefault="00E563A5" w:rsidP="00E563A5">
            <w:pPr>
              <w:ind w:left="276"/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63A5" w:rsidRPr="00AA1392" w:rsidRDefault="00E563A5" w:rsidP="00E563A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CE7B61">
      <w:footerReference w:type="default" r:id="rId9"/>
      <w:pgSz w:w="11906" w:h="16838"/>
      <w:pgMar w:top="426" w:right="566" w:bottom="709" w:left="993" w:header="708" w:footer="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EAC" w:rsidRDefault="000A0EAC">
      <w:r>
        <w:separator/>
      </w:r>
    </w:p>
  </w:endnote>
  <w:endnote w:type="continuationSeparator" w:id="0">
    <w:p w:rsidR="000A0EAC" w:rsidRDefault="000A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EAC" w:rsidRPr="000A0EAC" w:rsidRDefault="000A0EAC" w:rsidP="000A0EAC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A0EAC">
      <w:rPr>
        <w:rFonts w:ascii="Times New Roman" w:hAnsi="Times New Roman"/>
        <w:bCs/>
        <w:sz w:val="18"/>
        <w:szCs w:val="18"/>
      </w:rPr>
      <w:t>П</w:t>
    </w:r>
    <w:r w:rsidRPr="000A0EAC">
      <w:rPr>
        <w:rFonts w:ascii="Times New Roman" w:hAnsi="Times New Roman"/>
        <w:bCs/>
        <w:caps/>
        <w:sz w:val="18"/>
        <w:szCs w:val="18"/>
      </w:rPr>
      <w:t>ротокол</w:t>
    </w:r>
    <w:r w:rsidRPr="000A0EAC">
      <w:rPr>
        <w:rFonts w:ascii="Times New Roman" w:hAnsi="Times New Roman"/>
        <w:bCs/>
        <w:sz w:val="18"/>
        <w:szCs w:val="18"/>
      </w:rPr>
      <w:t xml:space="preserve"> № 1668</w:t>
    </w:r>
  </w:p>
  <w:p w:rsidR="000A0EAC" w:rsidRPr="000A0EAC" w:rsidRDefault="000A0EAC" w:rsidP="000A0EAC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0A0EAC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в электронной форме (итоговый протокол), участниками которого могут быть только субъекты малого и среднего предпринимательства</w:t>
    </w:r>
    <w:r>
      <w:rPr>
        <w:rFonts w:ascii="Times New Roman" w:hAnsi="Times New Roman"/>
        <w:bCs/>
        <w:sz w:val="18"/>
        <w:szCs w:val="18"/>
      </w:rPr>
      <w:t xml:space="preserve"> </w:t>
    </w:r>
    <w:r w:rsidRPr="000A0EAC">
      <w:rPr>
        <w:rFonts w:ascii="Times New Roman" w:hAnsi="Times New Roman"/>
        <w:bCs/>
        <w:sz w:val="18"/>
        <w:szCs w:val="18"/>
      </w:rPr>
      <w:t>на право заключения договора на поставку настила резинокордового для железнодорожного переезда для нужд Озерского филиала АО «Атомспецтранс»</w:t>
    </w:r>
  </w:p>
  <w:p w:rsidR="000A0EAC" w:rsidRPr="00DD72AA" w:rsidRDefault="000A0EAC" w:rsidP="00DD72A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EAC" w:rsidRDefault="000A0EAC">
      <w:r>
        <w:separator/>
      </w:r>
    </w:p>
  </w:footnote>
  <w:footnote w:type="continuationSeparator" w:id="0">
    <w:p w:rsidR="000A0EAC" w:rsidRDefault="000A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13A39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A0EAC"/>
    <w:rsid w:val="000B1384"/>
    <w:rsid w:val="000B65C6"/>
    <w:rsid w:val="000C1B33"/>
    <w:rsid w:val="000D70F8"/>
    <w:rsid w:val="000E0D42"/>
    <w:rsid w:val="000E4FDE"/>
    <w:rsid w:val="000F02BF"/>
    <w:rsid w:val="000F22FD"/>
    <w:rsid w:val="000F4302"/>
    <w:rsid w:val="001103F2"/>
    <w:rsid w:val="00132DF4"/>
    <w:rsid w:val="00141C8B"/>
    <w:rsid w:val="0016116C"/>
    <w:rsid w:val="00170D52"/>
    <w:rsid w:val="00190D91"/>
    <w:rsid w:val="0019554C"/>
    <w:rsid w:val="001C4E96"/>
    <w:rsid w:val="001E173D"/>
    <w:rsid w:val="001F4962"/>
    <w:rsid w:val="001F733D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04E2"/>
    <w:rsid w:val="00305B94"/>
    <w:rsid w:val="00316FD2"/>
    <w:rsid w:val="003266AE"/>
    <w:rsid w:val="003476E9"/>
    <w:rsid w:val="003512AA"/>
    <w:rsid w:val="003739A1"/>
    <w:rsid w:val="00376E78"/>
    <w:rsid w:val="003C7B6B"/>
    <w:rsid w:val="003E0071"/>
    <w:rsid w:val="003F123B"/>
    <w:rsid w:val="00412BD9"/>
    <w:rsid w:val="00416EE6"/>
    <w:rsid w:val="00436E67"/>
    <w:rsid w:val="004409E1"/>
    <w:rsid w:val="004416D7"/>
    <w:rsid w:val="00473B16"/>
    <w:rsid w:val="004769A3"/>
    <w:rsid w:val="00477601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3256B"/>
    <w:rsid w:val="00541B8A"/>
    <w:rsid w:val="00551619"/>
    <w:rsid w:val="00555506"/>
    <w:rsid w:val="00562F20"/>
    <w:rsid w:val="00563276"/>
    <w:rsid w:val="00575D2E"/>
    <w:rsid w:val="00582FE4"/>
    <w:rsid w:val="00595318"/>
    <w:rsid w:val="00595FB2"/>
    <w:rsid w:val="005A5ACB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D6407"/>
    <w:rsid w:val="005E15CC"/>
    <w:rsid w:val="005E5E66"/>
    <w:rsid w:val="005F5405"/>
    <w:rsid w:val="00621F83"/>
    <w:rsid w:val="006248B1"/>
    <w:rsid w:val="00624DDF"/>
    <w:rsid w:val="006405E2"/>
    <w:rsid w:val="006702D6"/>
    <w:rsid w:val="006764E0"/>
    <w:rsid w:val="006A0B62"/>
    <w:rsid w:val="006A2C80"/>
    <w:rsid w:val="006C1291"/>
    <w:rsid w:val="006D4D8F"/>
    <w:rsid w:val="006D737A"/>
    <w:rsid w:val="006E25D4"/>
    <w:rsid w:val="006E4A40"/>
    <w:rsid w:val="006F5E20"/>
    <w:rsid w:val="0072154F"/>
    <w:rsid w:val="00722CB5"/>
    <w:rsid w:val="00731DE2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D69CF"/>
    <w:rsid w:val="007E0572"/>
    <w:rsid w:val="007E527D"/>
    <w:rsid w:val="007E612D"/>
    <w:rsid w:val="007F0618"/>
    <w:rsid w:val="00801ECD"/>
    <w:rsid w:val="00810AFD"/>
    <w:rsid w:val="008204AC"/>
    <w:rsid w:val="0082132E"/>
    <w:rsid w:val="0083375F"/>
    <w:rsid w:val="008561BC"/>
    <w:rsid w:val="00861C24"/>
    <w:rsid w:val="00871739"/>
    <w:rsid w:val="00871BD0"/>
    <w:rsid w:val="00876F06"/>
    <w:rsid w:val="00883731"/>
    <w:rsid w:val="00894187"/>
    <w:rsid w:val="008958B7"/>
    <w:rsid w:val="008A5FD7"/>
    <w:rsid w:val="008A705C"/>
    <w:rsid w:val="008B446B"/>
    <w:rsid w:val="008C1691"/>
    <w:rsid w:val="008D5CC3"/>
    <w:rsid w:val="008D6D67"/>
    <w:rsid w:val="008E44A5"/>
    <w:rsid w:val="008E665E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B58CF"/>
    <w:rsid w:val="00AC617F"/>
    <w:rsid w:val="00AD1DF5"/>
    <w:rsid w:val="00AD24A6"/>
    <w:rsid w:val="00AE74AD"/>
    <w:rsid w:val="00AF4870"/>
    <w:rsid w:val="00AF7712"/>
    <w:rsid w:val="00B25896"/>
    <w:rsid w:val="00B260FC"/>
    <w:rsid w:val="00B346CD"/>
    <w:rsid w:val="00B411BF"/>
    <w:rsid w:val="00B56871"/>
    <w:rsid w:val="00BA1671"/>
    <w:rsid w:val="00BA2D6B"/>
    <w:rsid w:val="00BA5ED9"/>
    <w:rsid w:val="00BB271B"/>
    <w:rsid w:val="00BB4D3B"/>
    <w:rsid w:val="00BD0060"/>
    <w:rsid w:val="00C12001"/>
    <w:rsid w:val="00C1412A"/>
    <w:rsid w:val="00C23BFF"/>
    <w:rsid w:val="00C247C3"/>
    <w:rsid w:val="00C26DD5"/>
    <w:rsid w:val="00C3614E"/>
    <w:rsid w:val="00C5260C"/>
    <w:rsid w:val="00C52BF2"/>
    <w:rsid w:val="00C53FE5"/>
    <w:rsid w:val="00C619CD"/>
    <w:rsid w:val="00C64E63"/>
    <w:rsid w:val="00C7324A"/>
    <w:rsid w:val="00C81209"/>
    <w:rsid w:val="00C81BA7"/>
    <w:rsid w:val="00CA01B0"/>
    <w:rsid w:val="00CB5261"/>
    <w:rsid w:val="00CC0B97"/>
    <w:rsid w:val="00CD32CD"/>
    <w:rsid w:val="00CD5607"/>
    <w:rsid w:val="00CE2987"/>
    <w:rsid w:val="00CE7B61"/>
    <w:rsid w:val="00CF152F"/>
    <w:rsid w:val="00CF677C"/>
    <w:rsid w:val="00D00C05"/>
    <w:rsid w:val="00D03799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3A09"/>
    <w:rsid w:val="00DB5984"/>
    <w:rsid w:val="00DC7042"/>
    <w:rsid w:val="00DD72AA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563A5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26451"/>
    <w:rsid w:val="00F31364"/>
    <w:rsid w:val="00F316D9"/>
    <w:rsid w:val="00F46642"/>
    <w:rsid w:val="00F56D26"/>
    <w:rsid w:val="00F61F7B"/>
    <w:rsid w:val="00F6572E"/>
    <w:rsid w:val="00F67E1C"/>
    <w:rsid w:val="00F8768B"/>
    <w:rsid w:val="00F87725"/>
    <w:rsid w:val="00F87BF3"/>
    <w:rsid w:val="00F87D13"/>
    <w:rsid w:val="00F97A43"/>
    <w:rsid w:val="00FA7795"/>
    <w:rsid w:val="00FB1BD7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CC0B97"/>
    <w:pPr>
      <w:keepNext/>
      <w:keepLines w:val="0"/>
      <w:jc w:val="right"/>
      <w:outlineLvl w:val="0"/>
    </w:pPr>
    <w:rPr>
      <w:rFonts w:ascii="Times New Roman" w:hAnsi="Times New Roman"/>
      <w:i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uiPriority w:val="99"/>
    <w:rsid w:val="00CC0B97"/>
    <w:rPr>
      <w:rFonts w:ascii="Times New Roman" w:eastAsia="Times New Roman" w:hAnsi="Times New Roman"/>
      <w:iCs/>
      <w:lang w:val="x-none" w:eastAsia="x-none"/>
    </w:rPr>
  </w:style>
  <w:style w:type="character" w:styleId="afc">
    <w:name w:val="Strong"/>
    <w:uiPriority w:val="22"/>
    <w:qFormat/>
    <w:rsid w:val="00CC0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smsp/zk/rosatom/procedure/view/343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D6D30-6896-48F4-8B6B-D227C773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158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Хливная</cp:lastModifiedBy>
  <cp:revision>6</cp:revision>
  <cp:lastPrinted>2026-03-04T03:59:00Z</cp:lastPrinted>
  <dcterms:created xsi:type="dcterms:W3CDTF">2026-03-03T09:30:00Z</dcterms:created>
  <dcterms:modified xsi:type="dcterms:W3CDTF">2026-03-05T08:13:00Z</dcterms:modified>
</cp:coreProperties>
</file>