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0DC78" w14:textId="293D5261" w:rsidR="004408E9" w:rsidRPr="00EA6965" w:rsidRDefault="004408E9" w:rsidP="004408E9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476F27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48 СФ/</w:t>
      </w:r>
      <w:r w:rsidR="009A549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944</w:t>
      </w:r>
    </w:p>
    <w:p w14:paraId="55C89EEC" w14:textId="78343973" w:rsidR="004408E9" w:rsidRPr="00EA6965" w:rsidRDefault="002A3036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преддоговорных переговоров 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итогам </w:t>
      </w:r>
      <w:r w:rsidR="0008598E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закупки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</w:t>
      </w:r>
      <w:r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</w:t>
      </w:r>
      <w:r w:rsidR="004408E9" w:rsidRPr="00EA69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договора</w:t>
      </w:r>
      <w:r w:rsidRPr="00EA696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 </w:t>
      </w:r>
      <w:r w:rsidR="005B567A" w:rsidRPr="00EA6965">
        <w:rPr>
          <w:rFonts w:ascii="Times New Roman" w:hAnsi="Times New Roman"/>
          <w:b/>
          <w:bCs/>
          <w:sz w:val="28"/>
          <w:szCs w:val="28"/>
        </w:rPr>
        <w:t xml:space="preserve">на поставку </w:t>
      </w:r>
      <w:r w:rsidR="000E1E0E">
        <w:rPr>
          <w:rFonts w:ascii="Times New Roman" w:hAnsi="Times New Roman"/>
          <w:b/>
          <w:bCs/>
          <w:sz w:val="28"/>
          <w:szCs w:val="28"/>
        </w:rPr>
        <w:t>противопожарного инвентаря</w:t>
      </w:r>
      <w:r w:rsidR="00EE6D3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B567A" w:rsidRPr="00EA6965">
        <w:rPr>
          <w:rFonts w:ascii="Times New Roman" w:hAnsi="Times New Roman"/>
          <w:b/>
          <w:bCs/>
          <w:sz w:val="28"/>
          <w:szCs w:val="28"/>
        </w:rPr>
        <w:t>для нужд Сибирского филиала АО «Атомспецтранс»</w:t>
      </w:r>
    </w:p>
    <w:p w14:paraId="3AA8B80F" w14:textId="77777777" w:rsidR="005B567A" w:rsidRPr="005B567A" w:rsidRDefault="005B567A" w:rsidP="005B567A">
      <w:pPr>
        <w:keepLines/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C85A8E4" w14:textId="25CA80FB" w:rsidR="00A02A54" w:rsidRPr="005B567A" w:rsidRDefault="00A02A54" w:rsidP="005B567A">
      <w:pPr>
        <w:widowControl w:val="0"/>
        <w:tabs>
          <w:tab w:val="left" w:pos="252"/>
          <w:tab w:val="right" w:pos="992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г. </w:t>
      </w:r>
      <w:r w:rsidR="00F748DC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Северск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="005A54C4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  <w:r w:rsidR="005B567A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дата подписания протокола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9A549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1D5317" w:rsidRPr="001D531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="00606328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EC011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мая</w:t>
      </w:r>
      <w:r w:rsidR="001C4822"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F5268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4B4841C8" w14:textId="77777777" w:rsidR="00562CBB" w:rsidRPr="005B567A" w:rsidRDefault="00562CBB" w:rsidP="00A02A5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E107617" w14:textId="77777777" w:rsidR="00A02A54" w:rsidRPr="005B567A" w:rsidRDefault="00A02A54" w:rsidP="00476F2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0B75AF4E" w14:textId="77777777" w:rsidR="00EC0118" w:rsidRPr="00EC0118" w:rsidRDefault="00EC0118" w:rsidP="00EC011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"Атомспецтранс".</w:t>
      </w:r>
    </w:p>
    <w:p w14:paraId="3CD2FA8F" w14:textId="77777777" w:rsidR="00EC0118" w:rsidRPr="00EC0118" w:rsidRDefault="00EC0118" w:rsidP="00EC01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 закупки: СФ АО "Атомспецтранс".</w:t>
      </w:r>
    </w:p>
    <w:p w14:paraId="04E314C6" w14:textId="77777777" w:rsidR="00EC0118" w:rsidRPr="00EC0118" w:rsidRDefault="00EC0118" w:rsidP="00EC011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11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Способ закупки:</w:t>
      </w: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открытый запрос котировок в электронной форме, участниками которого могут быть только субъекты малого и среднего предпринимательства.</w:t>
      </w:r>
    </w:p>
    <w:p w14:paraId="16A094B9" w14:textId="77777777" w:rsidR="00EC0118" w:rsidRPr="00EC0118" w:rsidRDefault="00EC0118" w:rsidP="00EC01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011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Предмет закупки:</w:t>
      </w:r>
      <w:r w:rsidRPr="00EC01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 заключения договора на поставку противопожарного инвентаря для нужд Сибирского филиала АО «Атомспецтранс».</w:t>
      </w:r>
    </w:p>
    <w:p w14:paraId="297637CD" w14:textId="77777777" w:rsidR="00EC0118" w:rsidRPr="00EC0118" w:rsidRDefault="00EC0118" w:rsidP="00EC0118">
      <w:pPr>
        <w:keepLines/>
        <w:suppressAutoHyphens/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4"/>
          <w:szCs w:val="24"/>
          <w:lang w:eastAsia="ru-RU"/>
        </w:rPr>
      </w:pPr>
      <w:r w:rsidRPr="00EC011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Состав и объем товара:</w:t>
      </w:r>
      <w:r w:rsidRPr="00EC01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необходимые сведения приведены в Томе 2 закупочной документации.</w:t>
      </w:r>
    </w:p>
    <w:p w14:paraId="37478EF6" w14:textId="77777777" w:rsidR="00EC0118" w:rsidRPr="00EC0118" w:rsidRDefault="00EC0118" w:rsidP="00EC01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11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Срок действия договора:</w:t>
      </w:r>
      <w:r w:rsidRPr="00EC01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с момента заключения договора сторонами по 31.12.2026.</w:t>
      </w:r>
    </w:p>
    <w:p w14:paraId="4F4444E3" w14:textId="77777777" w:rsidR="00EC0118" w:rsidRPr="00EC0118" w:rsidRDefault="00EC0118" w:rsidP="00EC0118">
      <w:pPr>
        <w:keepLines/>
        <w:spacing w:after="0" w:line="240" w:lineRule="auto"/>
        <w:jc w:val="both"/>
        <w:rPr>
          <w:rFonts w:ascii="Arial" w:eastAsia="Calibri" w:hAnsi="Arial" w:cs="Times New Roman"/>
          <w:sz w:val="24"/>
          <w:szCs w:val="24"/>
        </w:rPr>
      </w:pPr>
      <w:r w:rsidRPr="00EC011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Срок поставки товара:</w:t>
      </w:r>
      <w:r w:rsidRPr="00EC01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течение 30 (тридцати) календарных дней с даты подачи, ответственным лицом Покупателя, письменной заявки на электронный адрес Поставщика. Периодичность: единовременно.</w:t>
      </w:r>
    </w:p>
    <w:p w14:paraId="0913AA49" w14:textId="77777777" w:rsidR="00EC0118" w:rsidRPr="00EC0118" w:rsidRDefault="00EC0118" w:rsidP="00EC011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0118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Начальная (максимальная) цена договора:</w:t>
      </w:r>
      <w:r w:rsidRPr="00EC01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147 899 (сто сорок семь тысяч восемьсот девяносто девять) рублей 79 копеек с учетом всех налогов, сборов и прочих расходов в соответствии с законодательством РФ, в том числе НДС 22%.</w:t>
      </w:r>
    </w:p>
    <w:p w14:paraId="5278629F" w14:textId="77777777" w:rsidR="00EC0118" w:rsidRPr="00EC0118" w:rsidRDefault="00EC0118" w:rsidP="00EC011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C01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</w:t>
      </w:r>
      <w:r w:rsidRPr="00EC011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цена единицы продукции: 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4963"/>
        <w:gridCol w:w="2409"/>
        <w:gridCol w:w="2127"/>
      </w:tblGrid>
      <w:tr w:rsidR="00EC0118" w:rsidRPr="00506FE2" w14:paraId="2A227A71" w14:textId="77777777" w:rsidTr="009502B1">
        <w:trPr>
          <w:trHeight w:val="20"/>
        </w:trPr>
        <w:tc>
          <w:tcPr>
            <w:tcW w:w="674" w:type="dxa"/>
            <w:vAlign w:val="center"/>
          </w:tcPr>
          <w:p w14:paraId="7A1CB822" w14:textId="77777777" w:rsidR="00EC0118" w:rsidRPr="00644731" w:rsidRDefault="00EC0118" w:rsidP="009502B1">
            <w:pPr>
              <w:rPr>
                <w:rFonts w:ascii="Times New Roman" w:eastAsia="Calibri" w:hAnsi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/>
                <w:sz w:val="28"/>
                <w:szCs w:val="28"/>
              </w:rPr>
              <w:t>№ п/п</w:t>
            </w:r>
          </w:p>
        </w:tc>
        <w:tc>
          <w:tcPr>
            <w:tcW w:w="4963" w:type="dxa"/>
            <w:vAlign w:val="center"/>
          </w:tcPr>
          <w:p w14:paraId="3AD0DF9F" w14:textId="77777777" w:rsidR="00EC0118" w:rsidRPr="00644731" w:rsidRDefault="00EC0118" w:rsidP="009502B1">
            <w:pPr>
              <w:tabs>
                <w:tab w:val="left" w:pos="-117"/>
              </w:tabs>
              <w:ind w:firstLine="2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409" w:type="dxa"/>
            <w:vAlign w:val="center"/>
          </w:tcPr>
          <w:p w14:paraId="7A1FA68F" w14:textId="77777777" w:rsidR="00EC0118" w:rsidRPr="00644731" w:rsidRDefault="00EC0118" w:rsidP="009502B1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sz w:val="28"/>
                <w:szCs w:val="28"/>
              </w:rPr>
              <w:t>Начальная (максимальная) цена единицы</w:t>
            </w:r>
            <w:r w:rsidRPr="00644731"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r w:rsidRPr="00644731">
              <w:rPr>
                <w:rFonts w:ascii="Times New Roman" w:hAnsi="Times New Roman"/>
                <w:sz w:val="28"/>
                <w:szCs w:val="28"/>
              </w:rPr>
              <w:t>продукции, руб., с учетом всех налогов, сборов и прочих расходов в соответствии с законодательством Российской Федерации</w:t>
            </w:r>
          </w:p>
        </w:tc>
        <w:tc>
          <w:tcPr>
            <w:tcW w:w="2127" w:type="dxa"/>
          </w:tcPr>
          <w:p w14:paraId="2B45A6F3" w14:textId="77777777" w:rsidR="00EC0118" w:rsidRPr="00644731" w:rsidRDefault="00EC0118" w:rsidP="009502B1">
            <w:pPr>
              <w:tabs>
                <w:tab w:val="left" w:pos="-117"/>
              </w:tabs>
              <w:ind w:firstLine="3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color w:val="000000"/>
                <w:sz w:val="28"/>
                <w:szCs w:val="28"/>
              </w:rPr>
              <w:t>Код товара по Общероссийскому классификатору продукции по видам экономической деятельности ОК 034-2014 (КПЕС 2008)</w:t>
            </w:r>
          </w:p>
        </w:tc>
      </w:tr>
      <w:tr w:rsidR="00EC0118" w:rsidRPr="00E04256" w14:paraId="52D4AC6B" w14:textId="77777777" w:rsidTr="00C7081E">
        <w:trPr>
          <w:trHeight w:val="704"/>
        </w:trPr>
        <w:tc>
          <w:tcPr>
            <w:tcW w:w="674" w:type="dxa"/>
            <w:vAlign w:val="center"/>
          </w:tcPr>
          <w:p w14:paraId="07C00371" w14:textId="77777777" w:rsidR="00EC0118" w:rsidRPr="00644731" w:rsidRDefault="00EC0118" w:rsidP="00EC0118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6C50B6FA" w14:textId="77777777" w:rsidR="00EC0118" w:rsidRPr="00644731" w:rsidRDefault="00EC0118" w:rsidP="00950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color w:val="000000"/>
                <w:sz w:val="28"/>
                <w:szCs w:val="28"/>
              </w:rPr>
              <w:t>Покрывало для изоляции очагов пожаров</w:t>
            </w:r>
          </w:p>
        </w:tc>
        <w:tc>
          <w:tcPr>
            <w:tcW w:w="2409" w:type="dxa"/>
          </w:tcPr>
          <w:p w14:paraId="6F88861C" w14:textId="77777777" w:rsidR="00EC0118" w:rsidRPr="00644731" w:rsidRDefault="00EC0118" w:rsidP="00950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sz w:val="28"/>
                <w:szCs w:val="28"/>
              </w:rPr>
              <w:t>1 150,00</w:t>
            </w:r>
          </w:p>
        </w:tc>
        <w:tc>
          <w:tcPr>
            <w:tcW w:w="2127" w:type="dxa"/>
          </w:tcPr>
          <w:p w14:paraId="638DD296" w14:textId="77777777" w:rsidR="00EC0118" w:rsidRPr="00644731" w:rsidRDefault="00EC0118" w:rsidP="009502B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4731">
              <w:rPr>
                <w:rFonts w:ascii="Times New Roman" w:hAnsi="Times New Roman"/>
                <w:bCs/>
                <w:sz w:val="28"/>
                <w:szCs w:val="28"/>
              </w:rPr>
              <w:t>23.20.14.110</w:t>
            </w:r>
          </w:p>
        </w:tc>
      </w:tr>
      <w:tr w:rsidR="00EC0118" w:rsidRPr="00E04256" w14:paraId="0E58182F" w14:textId="77777777" w:rsidTr="009502B1">
        <w:trPr>
          <w:trHeight w:val="20"/>
        </w:trPr>
        <w:tc>
          <w:tcPr>
            <w:tcW w:w="674" w:type="dxa"/>
            <w:vAlign w:val="center"/>
          </w:tcPr>
          <w:p w14:paraId="43E75C3D" w14:textId="77777777" w:rsidR="00EC0118" w:rsidRPr="00644731" w:rsidRDefault="00EC0118" w:rsidP="00EC0118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/>
                <w:sz w:val="28"/>
                <w:szCs w:val="28"/>
              </w:rPr>
            </w:pPr>
          </w:p>
        </w:tc>
        <w:tc>
          <w:tcPr>
            <w:tcW w:w="4963" w:type="dxa"/>
            <w:shd w:val="clear" w:color="auto" w:fill="auto"/>
            <w:vAlign w:val="center"/>
          </w:tcPr>
          <w:p w14:paraId="1DCA620F" w14:textId="77777777" w:rsidR="00EC0118" w:rsidRPr="00644731" w:rsidRDefault="00EC0118" w:rsidP="009502B1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color w:val="000000"/>
                <w:sz w:val="28"/>
                <w:szCs w:val="28"/>
              </w:rPr>
              <w:t>Сварочное покрывало B9220 Chiefwelder Low Duty, 2x2м (или аналог)</w:t>
            </w:r>
          </w:p>
        </w:tc>
        <w:tc>
          <w:tcPr>
            <w:tcW w:w="2409" w:type="dxa"/>
          </w:tcPr>
          <w:p w14:paraId="7820A161" w14:textId="77777777" w:rsidR="00EC0118" w:rsidRPr="00644731" w:rsidRDefault="00EC0118" w:rsidP="009502B1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sz w:val="28"/>
                <w:szCs w:val="28"/>
              </w:rPr>
              <w:t>8 810,00</w:t>
            </w:r>
          </w:p>
        </w:tc>
        <w:tc>
          <w:tcPr>
            <w:tcW w:w="2127" w:type="dxa"/>
          </w:tcPr>
          <w:p w14:paraId="16DBEE77" w14:textId="77777777" w:rsidR="00EC0118" w:rsidRPr="00644731" w:rsidRDefault="00EC0118" w:rsidP="009502B1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44731">
              <w:rPr>
                <w:rFonts w:ascii="Times New Roman" w:hAnsi="Times New Roman"/>
                <w:bCs/>
                <w:sz w:val="28"/>
                <w:szCs w:val="28"/>
              </w:rPr>
              <w:t>23.20.14.110</w:t>
            </w:r>
          </w:p>
        </w:tc>
      </w:tr>
    </w:tbl>
    <w:p w14:paraId="0407CBD1" w14:textId="77777777" w:rsidR="00C57C56" w:rsidRPr="00CC74F3" w:rsidRDefault="00C57C56" w:rsidP="00EC0118">
      <w:pPr>
        <w:tabs>
          <w:tab w:val="left" w:pos="-117"/>
          <w:tab w:val="left" w:pos="1134"/>
        </w:tabs>
        <w:rPr>
          <w:rFonts w:ascii="Times New Roman" w:hAnsi="Times New Roman"/>
        </w:rPr>
      </w:pPr>
    </w:p>
    <w:p w14:paraId="07C235DF" w14:textId="77777777" w:rsidR="00C7081E" w:rsidRDefault="00EC0118" w:rsidP="00C7081E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5E5A9F">
        <w:rPr>
          <w:rFonts w:ascii="Times New Roman" w:hAnsi="Times New Roman"/>
          <w:sz w:val="28"/>
          <w:szCs w:val="28"/>
        </w:rPr>
        <w:lastRenderedPageBreak/>
        <w:t>Извещение о проведении запроса котировок в электронной форме и документация по запросу котировок опубликованы «</w:t>
      </w:r>
      <w:r>
        <w:rPr>
          <w:rFonts w:ascii="Times New Roman" w:hAnsi="Times New Roman"/>
          <w:sz w:val="28"/>
          <w:szCs w:val="28"/>
        </w:rPr>
        <w:t>29</w:t>
      </w:r>
      <w:r w:rsidRPr="005E5A9F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апреля</w:t>
      </w:r>
      <w:r w:rsidRPr="005E5A9F">
        <w:rPr>
          <w:rFonts w:ascii="Times New Roman" w:hAnsi="Times New Roman"/>
          <w:sz w:val="28"/>
          <w:szCs w:val="28"/>
        </w:rPr>
        <w:t xml:space="preserve"> 2026 года на официальном государственном сайте </w:t>
      </w:r>
      <w:r w:rsidRPr="00C40A1E">
        <w:rPr>
          <w:rFonts w:ascii="Times New Roman" w:hAnsi="Times New Roman"/>
          <w:sz w:val="28"/>
          <w:szCs w:val="28"/>
          <w:u w:val="single"/>
        </w:rPr>
        <w:t>http://www.zakupki.gov.ru/</w:t>
      </w:r>
      <w:r w:rsidRPr="005E5A9F">
        <w:rPr>
          <w:rFonts w:ascii="Times New Roman" w:hAnsi="Times New Roman"/>
          <w:sz w:val="28"/>
          <w:szCs w:val="28"/>
        </w:rPr>
        <w:t xml:space="preserve">, закупка № </w:t>
      </w:r>
      <w:r w:rsidRPr="00E04256">
        <w:rPr>
          <w:rFonts w:ascii="Times New Roman" w:hAnsi="Times New Roman"/>
          <w:sz w:val="28"/>
          <w:szCs w:val="28"/>
        </w:rPr>
        <w:t>32615962951</w:t>
      </w:r>
      <w:r w:rsidRPr="005E5A9F"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 w:rsidRPr="00C40A1E">
        <w:rPr>
          <w:rFonts w:ascii="Times New Roman" w:hAnsi="Times New Roman"/>
          <w:sz w:val="28"/>
          <w:szCs w:val="28"/>
          <w:u w:val="single"/>
        </w:rPr>
        <w:t>http://zakupki.rosatom.ru/</w:t>
      </w:r>
      <w:r w:rsidRPr="005E5A9F">
        <w:rPr>
          <w:rFonts w:ascii="Times New Roman" w:hAnsi="Times New Roman"/>
          <w:sz w:val="28"/>
          <w:szCs w:val="28"/>
        </w:rPr>
        <w:t xml:space="preserve">, закупка № </w:t>
      </w:r>
      <w:r w:rsidRPr="00E04256">
        <w:rPr>
          <w:rFonts w:ascii="Times New Roman" w:hAnsi="Times New Roman"/>
          <w:sz w:val="28"/>
          <w:szCs w:val="28"/>
        </w:rPr>
        <w:t>199239</w:t>
      </w:r>
      <w:r w:rsidRPr="005E5A9F">
        <w:rPr>
          <w:rFonts w:ascii="Times New Roman" w:hAnsi="Times New Roman"/>
          <w:sz w:val="28"/>
          <w:szCs w:val="28"/>
        </w:rPr>
        <w:t xml:space="preserve">, на </w:t>
      </w:r>
      <w:r w:rsidRPr="00E04256">
        <w:rPr>
          <w:rFonts w:ascii="Times New Roman" w:hAnsi="Times New Roman"/>
          <w:sz w:val="28"/>
          <w:szCs w:val="28"/>
          <w:u w:val="single"/>
        </w:rPr>
        <w:t>https://44.fabrikant.ru</w:t>
      </w:r>
      <w:r w:rsidRPr="00E04256">
        <w:rPr>
          <w:rFonts w:ascii="Times New Roman" w:hAnsi="Times New Roman"/>
          <w:sz w:val="28"/>
          <w:szCs w:val="28"/>
        </w:rPr>
        <w:t xml:space="preserve"> </w:t>
      </w:r>
      <w:r w:rsidRPr="005E5A9F">
        <w:rPr>
          <w:rFonts w:ascii="Times New Roman" w:hAnsi="Times New Roman"/>
          <w:sz w:val="28"/>
          <w:szCs w:val="28"/>
        </w:rPr>
        <w:t xml:space="preserve">закупка № </w:t>
      </w:r>
      <w:r w:rsidRPr="00E04256">
        <w:rPr>
          <w:rFonts w:ascii="Times New Roman" w:hAnsi="Times New Roman"/>
          <w:sz w:val="28"/>
          <w:szCs w:val="28"/>
        </w:rPr>
        <w:t>32615962951</w:t>
      </w:r>
      <w:r>
        <w:rPr>
          <w:rFonts w:ascii="Times New Roman" w:hAnsi="Times New Roman"/>
          <w:sz w:val="28"/>
          <w:szCs w:val="28"/>
        </w:rPr>
        <w:t>.</w:t>
      </w:r>
    </w:p>
    <w:p w14:paraId="02D11B9C" w14:textId="40995B24" w:rsidR="004408E9" w:rsidRPr="00C7081E" w:rsidRDefault="00314CDB" w:rsidP="00C7081E">
      <w:pPr>
        <w:spacing w:after="0" w:line="240" w:lineRule="auto"/>
        <w:ind w:right="282"/>
        <w:rPr>
          <w:rFonts w:ascii="Times New Roman" w:hAnsi="Times New Roman"/>
          <w:sz w:val="28"/>
          <w:szCs w:val="28"/>
        </w:rPr>
      </w:pP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проведении закупки</w:t>
      </w:r>
      <w:r w:rsidR="00137F7B" w:rsidRPr="002F6E7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(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документаци</w:t>
      </w:r>
      <w:r w:rsidR="002B1495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C6756F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 заявки победителя </w:t>
      </w:r>
      <w:r w:rsidR="00137F7B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включая состав и объем поставок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сроки </w:t>
      </w:r>
      <w:r w:rsidR="00E91618"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поставки товара</w:t>
      </w:r>
      <w:r w:rsidRPr="002F6E7E">
        <w:rPr>
          <w:rFonts w:ascii="Times New Roman" w:eastAsia="Times New Roman" w:hAnsi="Times New Roman" w:cs="Times New Roman"/>
          <w:sz w:val="28"/>
          <w:szCs w:val="28"/>
          <w:lang w:eastAsia="ru-RU"/>
        </w:rPr>
        <w:t>, с учетом данных преддоговорных переговоров.</w:t>
      </w:r>
    </w:p>
    <w:p w14:paraId="67055822" w14:textId="4BE20A8F" w:rsidR="00EC473A" w:rsidRPr="002F6E7E" w:rsidRDefault="00140EAB" w:rsidP="00C7081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</w:t>
      </w:r>
      <w:r w:rsidR="00C27C13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 предложение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победителя закупки составляет</w:t>
      </w:r>
      <w:r w:rsidR="00476F27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  <w:r w:rsidR="00C004F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C0118">
        <w:rPr>
          <w:rFonts w:ascii="Times New Roman" w:hAnsi="Times New Roman" w:cs="Times New Roman"/>
          <w:b/>
          <w:bCs/>
          <w:sz w:val="28"/>
          <w:szCs w:val="28"/>
        </w:rPr>
        <w:t>124 656</w:t>
      </w:r>
      <w:r w:rsidR="00F5268D" w:rsidRPr="002F6E7E">
        <w:rPr>
          <w:rFonts w:ascii="Times New Roman" w:hAnsi="Times New Roman" w:cs="Times New Roman"/>
          <w:sz w:val="28"/>
          <w:szCs w:val="28"/>
        </w:rPr>
        <w:t xml:space="preserve"> (</w:t>
      </w:r>
      <w:r w:rsidR="00EC0118" w:rsidRPr="00EC0118">
        <w:rPr>
          <w:rFonts w:ascii="Times New Roman" w:hAnsi="Times New Roman" w:cs="Times New Roman"/>
          <w:sz w:val="28"/>
          <w:szCs w:val="28"/>
        </w:rPr>
        <w:t>сто двадцать четыре тысячи шестьсот пятьдесят шесть</w:t>
      </w:r>
      <w:r w:rsidR="00F5268D" w:rsidRPr="002F6E7E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EC0118">
        <w:rPr>
          <w:rFonts w:ascii="Times New Roman" w:hAnsi="Times New Roman" w:cs="Times New Roman"/>
          <w:sz w:val="28"/>
          <w:szCs w:val="28"/>
        </w:rPr>
        <w:t>00</w:t>
      </w:r>
      <w:r w:rsidR="00F5268D" w:rsidRPr="002F6E7E">
        <w:rPr>
          <w:rFonts w:ascii="Times New Roman" w:hAnsi="Times New Roman" w:cs="Times New Roman"/>
          <w:sz w:val="28"/>
          <w:szCs w:val="28"/>
        </w:rPr>
        <w:t xml:space="preserve"> ко</w:t>
      </w:r>
      <w:r w:rsidR="00877F5E">
        <w:rPr>
          <w:rFonts w:ascii="Times New Roman" w:hAnsi="Times New Roman" w:cs="Times New Roman"/>
          <w:sz w:val="28"/>
          <w:szCs w:val="28"/>
        </w:rPr>
        <w:t>пе</w:t>
      </w:r>
      <w:r w:rsidR="00EC0118">
        <w:rPr>
          <w:rFonts w:ascii="Times New Roman" w:hAnsi="Times New Roman" w:cs="Times New Roman"/>
          <w:sz w:val="28"/>
          <w:szCs w:val="28"/>
        </w:rPr>
        <w:t>ек</w:t>
      </w:r>
      <w:r w:rsidR="00476F27" w:rsidRPr="002F6E7E">
        <w:rPr>
          <w:rFonts w:ascii="Times New Roman" w:hAnsi="Times New Roman" w:cs="Times New Roman"/>
          <w:sz w:val="28"/>
          <w:szCs w:val="28"/>
        </w:rPr>
        <w:t xml:space="preserve">, </w:t>
      </w:r>
      <w:r w:rsidR="00EC0118">
        <w:rPr>
          <w:rFonts w:ascii="Times New Roman" w:hAnsi="Times New Roman" w:cs="Times New Roman"/>
          <w:sz w:val="28"/>
          <w:szCs w:val="28"/>
        </w:rPr>
        <w:t>без НДС</w:t>
      </w:r>
      <w:r w:rsidR="00EC473A" w:rsidRPr="002F6E7E">
        <w:rPr>
          <w:rFonts w:ascii="Times New Roman" w:eastAsia="Calibri" w:hAnsi="Times New Roman" w:cs="Times New Roman"/>
          <w:sz w:val="28"/>
          <w:szCs w:val="28"/>
        </w:rPr>
        <w:t>, с ценой</w:t>
      </w:r>
      <w:r w:rsidR="00EC473A" w:rsidRPr="002F6E7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EC473A" w:rsidRPr="002F6E7E" w14:paraId="4E04510E" w14:textId="77777777" w:rsidTr="002F6E7E">
        <w:trPr>
          <w:trHeight w:val="20"/>
        </w:trPr>
        <w:tc>
          <w:tcPr>
            <w:tcW w:w="674" w:type="dxa"/>
            <w:vAlign w:val="center"/>
          </w:tcPr>
          <w:p w14:paraId="3F60B2D3" w14:textId="736DC129" w:rsidR="00EC473A" w:rsidRPr="002F6E7E" w:rsidRDefault="00EC473A" w:rsidP="002F6E7E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bookmarkStart w:id="0" w:name="_Hlk226467057"/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6834" w:type="dxa"/>
            <w:vAlign w:val="center"/>
          </w:tcPr>
          <w:p w14:paraId="7BB925DC" w14:textId="3F4321A6" w:rsidR="00EC473A" w:rsidRPr="00644731" w:rsidRDefault="00EC473A" w:rsidP="002F6E7E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08EE67A1" w14:textId="5345985E" w:rsidR="00EC473A" w:rsidRPr="002F6E7E" w:rsidRDefault="00EC473A" w:rsidP="002F6E7E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 w:rsidR="00A31C68"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 w:rsidR="00AD3B4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CF7FFB" w:rsidRPr="002F6E7E" w14:paraId="330EA151" w14:textId="77777777" w:rsidTr="00CF7FFB">
        <w:trPr>
          <w:trHeight w:val="325"/>
        </w:trPr>
        <w:tc>
          <w:tcPr>
            <w:tcW w:w="674" w:type="dxa"/>
            <w:vAlign w:val="center"/>
          </w:tcPr>
          <w:p w14:paraId="16A66F10" w14:textId="34304480" w:rsidR="00CF7FFB" w:rsidRPr="002F6E7E" w:rsidRDefault="00CF7FFB" w:rsidP="00CF7FF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09FF7EA6" w14:textId="58A71B78" w:rsidR="00CF7FFB" w:rsidRPr="00644731" w:rsidRDefault="00AD3B4E" w:rsidP="00CF7F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color w:val="000000"/>
                <w:sz w:val="28"/>
                <w:szCs w:val="28"/>
              </w:rPr>
              <w:t>Покрывало для изоляции очагов пожаров</w:t>
            </w:r>
          </w:p>
        </w:tc>
        <w:tc>
          <w:tcPr>
            <w:tcW w:w="2552" w:type="dxa"/>
            <w:vAlign w:val="center"/>
          </w:tcPr>
          <w:p w14:paraId="29AA64DF" w14:textId="7F232243" w:rsidR="00CF7FFB" w:rsidRPr="00CF7FFB" w:rsidRDefault="00AD3B4E" w:rsidP="00CF7FFB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703,00</w:t>
            </w:r>
          </w:p>
        </w:tc>
      </w:tr>
      <w:tr w:rsidR="00CF7FFB" w:rsidRPr="002F6E7E" w14:paraId="623CF23E" w14:textId="77777777" w:rsidTr="00CF7FFB">
        <w:trPr>
          <w:trHeight w:val="375"/>
        </w:trPr>
        <w:tc>
          <w:tcPr>
            <w:tcW w:w="674" w:type="dxa"/>
            <w:vAlign w:val="center"/>
          </w:tcPr>
          <w:p w14:paraId="534F63A3" w14:textId="5A7A8C8C" w:rsidR="00CF7FFB" w:rsidRPr="002F6E7E" w:rsidRDefault="00CF7FFB" w:rsidP="00CF7FFB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27AE3B6F" w14:textId="05CCEC90" w:rsidR="00CF7FFB" w:rsidRPr="00644731" w:rsidRDefault="00AD3B4E" w:rsidP="00CF7FF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Сварочное покрывало B9220 Chiefwelder Low Duty, 2x2м </w:t>
            </w:r>
          </w:p>
        </w:tc>
        <w:tc>
          <w:tcPr>
            <w:tcW w:w="2552" w:type="dxa"/>
            <w:vAlign w:val="center"/>
          </w:tcPr>
          <w:p w14:paraId="622AD548" w14:textId="53EEB123" w:rsidR="00CF7FFB" w:rsidRPr="00975622" w:rsidRDefault="00AD3B4E" w:rsidP="00CF7FF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8 810,00</w:t>
            </w:r>
          </w:p>
        </w:tc>
      </w:tr>
      <w:bookmarkEnd w:id="0"/>
    </w:tbl>
    <w:p w14:paraId="03E7250D" w14:textId="77777777" w:rsidR="00476F27" w:rsidRPr="002F6E7E" w:rsidRDefault="00476F27" w:rsidP="002F6E7E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895BB2E" w14:textId="239D349C" w:rsidR="005B567A" w:rsidRDefault="00942C41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67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Преддоговорные переговоры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проводятся в 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режиме аудиоконфер</w:t>
      </w:r>
      <w:r w:rsid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C004FA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нции</w:t>
      </w:r>
      <w:r w:rsidR="001751E5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в 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97E21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00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="004408E9" w:rsidRPr="005B567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московское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9A54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</w:t>
      </w:r>
      <w:r w:rsidR="001D5317" w:rsidRPr="001D531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97562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мая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A2BE4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5268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408E9" w:rsidRPr="005B56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</w:t>
      </w:r>
    </w:p>
    <w:p w14:paraId="74269979" w14:textId="77777777" w:rsidR="004408E9" w:rsidRPr="007C7165" w:rsidRDefault="004408E9" w:rsidP="004408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6C4663"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преддоговорных</w:t>
      </w:r>
      <w:r w:rsidRPr="007C71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переговорах принимают участие: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155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43"/>
        <w:gridCol w:w="6572"/>
      </w:tblGrid>
      <w:tr w:rsidR="006E0ACE" w:rsidRPr="007C7165" w14:paraId="1A092202" w14:textId="77777777" w:rsidTr="005D474A"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0ADF23D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0C32F5B7" w14:textId="77777777" w:rsidR="006E0ACE" w:rsidRPr="007C7165" w:rsidRDefault="006E0ACE" w:rsidP="0021132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6E0ACE" w:rsidRPr="007C7165" w14:paraId="6BF918B4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6B6A66DD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Представители заказчика: </w:t>
            </w:r>
          </w:p>
        </w:tc>
      </w:tr>
      <w:tr w:rsidR="006E0ACE" w:rsidRPr="007C7165" w14:paraId="2A29D8BE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BF970D3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Иванов А.С.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B6A5646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Директор Сибирского филиала </w:t>
            </w:r>
          </w:p>
          <w:p w14:paraId="297C8C94" w14:textId="77777777" w:rsidR="006E0ACE" w:rsidRPr="007C7165" w:rsidRDefault="006E0ACE" w:rsidP="0021132E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АО «Атомспецтранс»</w:t>
            </w:r>
          </w:p>
        </w:tc>
      </w:tr>
      <w:tr w:rsidR="00D625E8" w:rsidRPr="007C7165" w14:paraId="6CDD6B6B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12DD91" w14:textId="4DF9B8A6" w:rsidR="00D625E8" w:rsidRPr="007C7165" w:rsidRDefault="00B53DDB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Бурякова К.С.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CCAD86B" w14:textId="4E1EA93F" w:rsidR="00D625E8" w:rsidRPr="007C7165" w:rsidRDefault="00B53DDB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>Руководитель группы по договорной работе</w:t>
            </w:r>
            <w:r w:rsidR="00D625E8" w:rsidRPr="007C7165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  <w:t xml:space="preserve"> Сибирского филиала АО «Атомспецтранс»</w:t>
            </w:r>
          </w:p>
        </w:tc>
      </w:tr>
      <w:tr w:rsidR="00476F27" w:rsidRPr="007C7165" w14:paraId="6EE080BC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84B66D" w14:textId="462A63A5" w:rsidR="00476F27" w:rsidRPr="001F5199" w:rsidRDefault="00975622" w:rsidP="005E532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Гаврилова В.А.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6157583A" w14:textId="707034AF" w:rsidR="00476F27" w:rsidRPr="001F5199" w:rsidRDefault="00975622" w:rsidP="00476F27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476F27" w:rsidRPr="001F519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отдела закупок Сибирского филиала АО «Атомспецтранс»</w:t>
            </w:r>
          </w:p>
        </w:tc>
      </w:tr>
      <w:tr w:rsidR="00476F27" w:rsidRPr="007C7165" w14:paraId="2E7133E4" w14:textId="77777777" w:rsidTr="005D474A">
        <w:trPr>
          <w:trHeight w:val="466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1F8F21C" w14:textId="40635946" w:rsidR="00476F27" w:rsidRPr="007C7165" w:rsidRDefault="009534CA" w:rsidP="00476F27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Иванова Д.А.</w:t>
            </w: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14:paraId="566CFEA0" w14:textId="1C385E30" w:rsidR="00476F27" w:rsidRPr="007C7165" w:rsidRDefault="00476F27" w:rsidP="00476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Специалист по договорной работе 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 w:rsidRPr="007C716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категории Сибирского филиала АО «Атомспецтранс»</w:t>
            </w:r>
          </w:p>
        </w:tc>
      </w:tr>
      <w:tr w:rsidR="00D625E8" w:rsidRPr="007C7165" w14:paraId="0A4168FB" w14:textId="77777777" w:rsidTr="005D474A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47E07DA8" w14:textId="4B356321" w:rsidR="00D625E8" w:rsidRPr="007C7165" w:rsidRDefault="00D625E8" w:rsidP="00D625E8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>Представитель</w:t>
            </w:r>
            <w:r w:rsidRPr="007C7165">
              <w:rPr>
                <w:rFonts w:ascii="Times New Roman" w:eastAsia="Calibri" w:hAnsi="Times New Roman" w:cs="Times New Roman"/>
                <w:b/>
                <w:sz w:val="28"/>
                <w:szCs w:val="28"/>
                <w:lang w:eastAsia="ru-RU"/>
              </w:rPr>
              <w:t xml:space="preserve"> победителя закупки</w:t>
            </w:r>
            <w:r w:rsidRPr="007C7165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D625E8" w:rsidRPr="007C7165" w14:paraId="4555F6CF" w14:textId="77777777" w:rsidTr="005B567A">
        <w:trPr>
          <w:trHeight w:val="612"/>
        </w:trPr>
        <w:tc>
          <w:tcPr>
            <w:tcW w:w="17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DFF805" w14:textId="61FE1B9A" w:rsidR="005D474A" w:rsidRPr="007C7165" w:rsidRDefault="005D474A" w:rsidP="005D474A">
            <w:pPr>
              <w:spacing w:after="0" w:line="240" w:lineRule="auto"/>
              <w:ind w:left="8" w:firstLine="8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</w:p>
        </w:tc>
        <w:tc>
          <w:tcPr>
            <w:tcW w:w="3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hideMark/>
          </w:tcPr>
          <w:p w14:paraId="223AD04E" w14:textId="3D0B00DE" w:rsidR="00D625E8" w:rsidRPr="007C7165" w:rsidRDefault="009A5494" w:rsidP="009D406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Участник </w:t>
            </w:r>
            <w:r w:rsidRPr="008261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уникальным идентификационным номером </w:t>
            </w:r>
            <w:r w:rsidR="000C62F9" w:rsidRPr="000C62F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32615962951-1-1</w:t>
            </w:r>
          </w:p>
        </w:tc>
      </w:tr>
    </w:tbl>
    <w:p w14:paraId="4733BE2D" w14:textId="77777777" w:rsidR="007C7165" w:rsidRDefault="007C7165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256F12A" w14:textId="5540D175" w:rsidR="00137F7B" w:rsidRPr="007C7165" w:rsidRDefault="00137F7B" w:rsidP="00137F7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Преддоговорные переговоры проводятся в соответствии с пункт</w:t>
      </w:r>
      <w:r w:rsidR="009534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="009534CA" w:rsidRPr="00A021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(а)</w:t>
      </w:r>
      <w:r w:rsidR="00056961" w:rsidRPr="0005696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части 2 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статьи 9.3 ЕОСЗ в редакции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указанной в </w:t>
      </w:r>
      <w:r w:rsidR="006C4663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закупочной</w:t>
      </w: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документации</w:t>
      </w: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C6EC607" w14:textId="77777777" w:rsidR="004408E9" w:rsidRPr="007C7165" w:rsidRDefault="004408E9" w:rsidP="004408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D031F5" w14:textId="77777777" w:rsidR="00E91618" w:rsidRPr="007C7165" w:rsidRDefault="004408E9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результатам преддоговорных переговоров достигнуты следующие договоренности:</w:t>
      </w:r>
      <w:r w:rsidR="006C4663"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1D4B3E62" w14:textId="2378717E" w:rsidR="00E7080D" w:rsidRDefault="00E7080D" w:rsidP="00E708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>цена договора составляет</w:t>
      </w:r>
      <w:r w:rsidR="005A54C4" w:rsidRPr="007C716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9A5494">
        <w:rPr>
          <w:rFonts w:ascii="Times New Roman" w:hAnsi="Times New Roman" w:cs="Times New Roman"/>
          <w:b/>
          <w:bCs/>
          <w:sz w:val="28"/>
          <w:szCs w:val="28"/>
        </w:rPr>
        <w:t>124 656</w:t>
      </w:r>
      <w:r w:rsidR="009A5494" w:rsidRPr="002F6E7E">
        <w:rPr>
          <w:rFonts w:ascii="Times New Roman" w:hAnsi="Times New Roman" w:cs="Times New Roman"/>
          <w:sz w:val="28"/>
          <w:szCs w:val="28"/>
        </w:rPr>
        <w:t xml:space="preserve"> (</w:t>
      </w:r>
      <w:r w:rsidR="009A5494" w:rsidRPr="00EC0118">
        <w:rPr>
          <w:rFonts w:ascii="Times New Roman" w:hAnsi="Times New Roman" w:cs="Times New Roman"/>
          <w:sz w:val="28"/>
          <w:szCs w:val="28"/>
        </w:rPr>
        <w:t>сто двадцать четыре тысячи шестьсот пятьдесят шесть</w:t>
      </w:r>
      <w:r w:rsidR="009A5494" w:rsidRPr="002F6E7E">
        <w:rPr>
          <w:rFonts w:ascii="Times New Roman" w:hAnsi="Times New Roman" w:cs="Times New Roman"/>
          <w:sz w:val="28"/>
          <w:szCs w:val="28"/>
        </w:rPr>
        <w:t xml:space="preserve">) рублей </w:t>
      </w:r>
      <w:r w:rsidR="009A5494">
        <w:rPr>
          <w:rFonts w:ascii="Times New Roman" w:hAnsi="Times New Roman" w:cs="Times New Roman"/>
          <w:sz w:val="28"/>
          <w:szCs w:val="28"/>
        </w:rPr>
        <w:t>00</w:t>
      </w:r>
      <w:r w:rsidR="009A5494" w:rsidRPr="002F6E7E">
        <w:rPr>
          <w:rFonts w:ascii="Times New Roman" w:hAnsi="Times New Roman" w:cs="Times New Roman"/>
          <w:sz w:val="28"/>
          <w:szCs w:val="28"/>
        </w:rPr>
        <w:t xml:space="preserve"> ко</w:t>
      </w:r>
      <w:r w:rsidR="009A5494">
        <w:rPr>
          <w:rFonts w:ascii="Times New Roman" w:hAnsi="Times New Roman" w:cs="Times New Roman"/>
          <w:sz w:val="28"/>
          <w:szCs w:val="28"/>
        </w:rPr>
        <w:t>пеек</w:t>
      </w:r>
      <w:r w:rsidR="009A5494" w:rsidRPr="002F6E7E">
        <w:rPr>
          <w:rFonts w:ascii="Times New Roman" w:hAnsi="Times New Roman" w:cs="Times New Roman"/>
          <w:sz w:val="28"/>
          <w:szCs w:val="28"/>
        </w:rPr>
        <w:t xml:space="preserve">, </w:t>
      </w:r>
      <w:r w:rsidR="009A5494">
        <w:rPr>
          <w:rFonts w:ascii="Times New Roman" w:hAnsi="Times New Roman" w:cs="Times New Roman"/>
          <w:sz w:val="28"/>
          <w:szCs w:val="28"/>
        </w:rPr>
        <w:t xml:space="preserve">без НДС, </w:t>
      </w:r>
      <w:r w:rsidR="009534CA">
        <w:rPr>
          <w:rFonts w:ascii="Times New Roman" w:eastAsia="Calibri" w:hAnsi="Times New Roman"/>
          <w:sz w:val="28"/>
          <w:szCs w:val="28"/>
        </w:rPr>
        <w:t>с ценой</w:t>
      </w:r>
      <w:r w:rsidR="009534CA" w:rsidRPr="00FD198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9534C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 единицу продукции: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6834"/>
        <w:gridCol w:w="2552"/>
      </w:tblGrid>
      <w:tr w:rsidR="00644731" w:rsidRPr="002F6E7E" w14:paraId="406F6A3C" w14:textId="77777777" w:rsidTr="009502B1">
        <w:trPr>
          <w:trHeight w:val="20"/>
        </w:trPr>
        <w:tc>
          <w:tcPr>
            <w:tcW w:w="674" w:type="dxa"/>
            <w:vAlign w:val="center"/>
          </w:tcPr>
          <w:p w14:paraId="66A1BEFC" w14:textId="77777777" w:rsidR="00644731" w:rsidRPr="002F6E7E" w:rsidRDefault="00644731" w:rsidP="009502B1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№ п/п</w:t>
            </w:r>
          </w:p>
        </w:tc>
        <w:tc>
          <w:tcPr>
            <w:tcW w:w="6834" w:type="dxa"/>
            <w:vAlign w:val="center"/>
          </w:tcPr>
          <w:p w14:paraId="6628AFF9" w14:textId="77777777" w:rsidR="00644731" w:rsidRPr="00644731" w:rsidRDefault="00644731" w:rsidP="009502B1">
            <w:pPr>
              <w:tabs>
                <w:tab w:val="left" w:pos="-117"/>
              </w:tabs>
              <w:spacing w:after="0" w:line="240" w:lineRule="auto"/>
              <w:ind w:firstLine="2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44731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единицы продукции</w:t>
            </w:r>
          </w:p>
        </w:tc>
        <w:tc>
          <w:tcPr>
            <w:tcW w:w="2552" w:type="dxa"/>
            <w:vAlign w:val="center"/>
          </w:tcPr>
          <w:p w14:paraId="41F3C8E9" w14:textId="77777777" w:rsidR="00644731" w:rsidRPr="002F6E7E" w:rsidRDefault="00644731" w:rsidP="009502B1">
            <w:pPr>
              <w:tabs>
                <w:tab w:val="left" w:pos="-117"/>
              </w:tabs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Цена за ед.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продукции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,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без </w:t>
            </w: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НДС </w:t>
            </w:r>
          </w:p>
        </w:tc>
      </w:tr>
      <w:tr w:rsidR="00644731" w:rsidRPr="00CF7FFB" w14:paraId="369886DD" w14:textId="77777777" w:rsidTr="009502B1">
        <w:trPr>
          <w:trHeight w:val="325"/>
        </w:trPr>
        <w:tc>
          <w:tcPr>
            <w:tcW w:w="674" w:type="dxa"/>
            <w:vAlign w:val="center"/>
          </w:tcPr>
          <w:p w14:paraId="0D4B669A" w14:textId="77777777" w:rsidR="00644731" w:rsidRPr="002F6E7E" w:rsidRDefault="00644731" w:rsidP="009502B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F6E7E">
              <w:rPr>
                <w:rFonts w:ascii="Times New Roman" w:eastAsia="Calibri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20ABDD84" w14:textId="77777777" w:rsidR="00644731" w:rsidRPr="00644731" w:rsidRDefault="00644731" w:rsidP="009502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color w:val="000000"/>
                <w:sz w:val="28"/>
                <w:szCs w:val="28"/>
              </w:rPr>
              <w:t>Покрывало для изоляции очагов пожаров</w:t>
            </w:r>
          </w:p>
        </w:tc>
        <w:tc>
          <w:tcPr>
            <w:tcW w:w="2552" w:type="dxa"/>
            <w:vAlign w:val="center"/>
          </w:tcPr>
          <w:p w14:paraId="7C5DD3F0" w14:textId="218EC5E6" w:rsidR="00644731" w:rsidRPr="00CF7FFB" w:rsidRDefault="009A5494" w:rsidP="009502B1">
            <w:pPr>
              <w:pStyle w:val="a9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703,00</w:t>
            </w:r>
          </w:p>
        </w:tc>
      </w:tr>
      <w:tr w:rsidR="00644731" w:rsidRPr="00975622" w14:paraId="5B2C00AD" w14:textId="77777777" w:rsidTr="009502B1">
        <w:trPr>
          <w:trHeight w:val="375"/>
        </w:trPr>
        <w:tc>
          <w:tcPr>
            <w:tcW w:w="674" w:type="dxa"/>
            <w:vAlign w:val="center"/>
          </w:tcPr>
          <w:p w14:paraId="147A9CB0" w14:textId="77777777" w:rsidR="00644731" w:rsidRPr="002F6E7E" w:rsidRDefault="00644731" w:rsidP="009502B1">
            <w:pPr>
              <w:widowControl w:val="0"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834" w:type="dxa"/>
            <w:shd w:val="clear" w:color="auto" w:fill="auto"/>
            <w:vAlign w:val="center"/>
          </w:tcPr>
          <w:p w14:paraId="3ED9BB98" w14:textId="77777777" w:rsidR="00644731" w:rsidRPr="00644731" w:rsidRDefault="00644731" w:rsidP="009502B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64473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Сварочное покрывало B9220 Chiefwelder Low Duty, 2x2м </w:t>
            </w:r>
          </w:p>
        </w:tc>
        <w:tc>
          <w:tcPr>
            <w:tcW w:w="2552" w:type="dxa"/>
            <w:vAlign w:val="center"/>
          </w:tcPr>
          <w:p w14:paraId="41FE7DC7" w14:textId="00EC293B" w:rsidR="00644731" w:rsidRPr="000E1E0E" w:rsidRDefault="009A5494" w:rsidP="009502B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8 810,00</w:t>
            </w:r>
          </w:p>
        </w:tc>
      </w:tr>
    </w:tbl>
    <w:p w14:paraId="21B3FC82" w14:textId="77777777" w:rsidR="00A02124" w:rsidRDefault="00A02124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E2BC3EE" w14:textId="394EDE54" w:rsidR="00D625E8" w:rsidRPr="007C7165" w:rsidRDefault="004431CA" w:rsidP="00E708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Остальные</w:t>
      </w:r>
      <w:r w:rsidR="004408E9" w:rsidRPr="007C71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условия договора остаются без изменений.</w:t>
      </w:r>
    </w:p>
    <w:p w14:paraId="1275638F" w14:textId="77777777" w:rsidR="004D398D" w:rsidRPr="004D398D" w:rsidRDefault="004D398D" w:rsidP="004D398D">
      <w:pPr>
        <w:rPr>
          <w:rFonts w:ascii="Times New Roman" w:hAnsi="Times New Roman" w:cs="Times New Roman"/>
        </w:rPr>
      </w:pPr>
    </w:p>
    <w:sectPr w:rsidR="004D398D" w:rsidRPr="004D398D" w:rsidSect="00EA6965">
      <w:pgSz w:w="11906" w:h="16838"/>
      <w:pgMar w:top="709" w:right="851" w:bottom="1134" w:left="1134" w:header="709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C6DFC3" w14:textId="77777777" w:rsidR="00013579" w:rsidRDefault="00013579" w:rsidP="004408E9">
      <w:pPr>
        <w:spacing w:after="0" w:line="240" w:lineRule="auto"/>
      </w:pPr>
      <w:r>
        <w:separator/>
      </w:r>
    </w:p>
  </w:endnote>
  <w:endnote w:type="continuationSeparator" w:id="0">
    <w:p w14:paraId="6C4C5D4E" w14:textId="77777777" w:rsidR="00013579" w:rsidRDefault="00013579" w:rsidP="004408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8B25B4" w14:textId="77777777" w:rsidR="00013579" w:rsidRDefault="00013579" w:rsidP="004408E9">
      <w:pPr>
        <w:spacing w:after="0" w:line="240" w:lineRule="auto"/>
      </w:pPr>
      <w:r>
        <w:separator/>
      </w:r>
    </w:p>
  </w:footnote>
  <w:footnote w:type="continuationSeparator" w:id="0">
    <w:p w14:paraId="1A658BAA" w14:textId="77777777" w:rsidR="00013579" w:rsidRDefault="00013579" w:rsidP="004408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00B5414F"/>
    <w:multiLevelType w:val="hybridMultilevel"/>
    <w:tmpl w:val="6C3A7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97E01"/>
    <w:multiLevelType w:val="hybridMultilevel"/>
    <w:tmpl w:val="643EFD16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EF3B3E"/>
    <w:multiLevelType w:val="hybridMultilevel"/>
    <w:tmpl w:val="0130CC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300BB"/>
    <w:multiLevelType w:val="hybridMultilevel"/>
    <w:tmpl w:val="286E8838"/>
    <w:lvl w:ilvl="0" w:tplc="4E0C9636">
      <w:start w:val="1"/>
      <w:numFmt w:val="decimal"/>
      <w:lvlText w:val="%1."/>
      <w:lvlJc w:val="left"/>
      <w:pPr>
        <w:ind w:left="786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F02C8"/>
    <w:multiLevelType w:val="hybridMultilevel"/>
    <w:tmpl w:val="DC64A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5539F"/>
    <w:multiLevelType w:val="hybridMultilevel"/>
    <w:tmpl w:val="62F4A9EC"/>
    <w:lvl w:ilvl="0" w:tplc="FFFFFFFF">
      <w:start w:val="1"/>
      <w:numFmt w:val="bullet"/>
      <w:lvlText w:val="­"/>
      <w:lvlJc w:val="left"/>
      <w:pPr>
        <w:ind w:left="1571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5B72742A"/>
    <w:multiLevelType w:val="multilevel"/>
    <w:tmpl w:val="5B7274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C7A42EE"/>
    <w:multiLevelType w:val="hybridMultilevel"/>
    <w:tmpl w:val="C380A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8B5ADB"/>
    <w:multiLevelType w:val="hybridMultilevel"/>
    <w:tmpl w:val="E8EAECC2"/>
    <w:lvl w:ilvl="0" w:tplc="F5C2D6AA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3114083">
    <w:abstractNumId w:val="2"/>
  </w:num>
  <w:num w:numId="2" w16cid:durableId="1163860772">
    <w:abstractNumId w:val="6"/>
  </w:num>
  <w:num w:numId="3" w16cid:durableId="620183914">
    <w:abstractNumId w:val="8"/>
  </w:num>
  <w:num w:numId="4" w16cid:durableId="987394665">
    <w:abstractNumId w:val="1"/>
  </w:num>
  <w:num w:numId="5" w16cid:durableId="2038696666">
    <w:abstractNumId w:val="4"/>
  </w:num>
  <w:num w:numId="6" w16cid:durableId="708340208">
    <w:abstractNumId w:val="9"/>
  </w:num>
  <w:num w:numId="7" w16cid:durableId="736899755">
    <w:abstractNumId w:val="3"/>
  </w:num>
  <w:num w:numId="8" w16cid:durableId="1480226668">
    <w:abstractNumId w:val="0"/>
  </w:num>
  <w:num w:numId="9" w16cid:durableId="1559439904">
    <w:abstractNumId w:val="5"/>
  </w:num>
  <w:num w:numId="10" w16cid:durableId="13062056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408"/>
    <w:rsid w:val="0000550B"/>
    <w:rsid w:val="0001206B"/>
    <w:rsid w:val="00013579"/>
    <w:rsid w:val="00013B57"/>
    <w:rsid w:val="00020280"/>
    <w:rsid w:val="00025A89"/>
    <w:rsid w:val="00027DE8"/>
    <w:rsid w:val="000336AA"/>
    <w:rsid w:val="00056961"/>
    <w:rsid w:val="00083184"/>
    <w:rsid w:val="0008598E"/>
    <w:rsid w:val="000C62F9"/>
    <w:rsid w:val="000E1E0E"/>
    <w:rsid w:val="001146F9"/>
    <w:rsid w:val="00116885"/>
    <w:rsid w:val="00137F7B"/>
    <w:rsid w:val="00140EAB"/>
    <w:rsid w:val="00153818"/>
    <w:rsid w:val="00170FB4"/>
    <w:rsid w:val="001751E5"/>
    <w:rsid w:val="00175441"/>
    <w:rsid w:val="001A3C34"/>
    <w:rsid w:val="001C4822"/>
    <w:rsid w:val="001C79CB"/>
    <w:rsid w:val="001D5317"/>
    <w:rsid w:val="001D745B"/>
    <w:rsid w:val="001E4C0C"/>
    <w:rsid w:val="001E6C29"/>
    <w:rsid w:val="001F5199"/>
    <w:rsid w:val="001F7379"/>
    <w:rsid w:val="0020259E"/>
    <w:rsid w:val="002271C6"/>
    <w:rsid w:val="00273AB8"/>
    <w:rsid w:val="002824AA"/>
    <w:rsid w:val="0029010B"/>
    <w:rsid w:val="002A3036"/>
    <w:rsid w:val="002B1495"/>
    <w:rsid w:val="002B316D"/>
    <w:rsid w:val="002B621A"/>
    <w:rsid w:val="002C1134"/>
    <w:rsid w:val="002C2A08"/>
    <w:rsid w:val="002F6E7E"/>
    <w:rsid w:val="00301D42"/>
    <w:rsid w:val="00314CDB"/>
    <w:rsid w:val="00321EAD"/>
    <w:rsid w:val="00337443"/>
    <w:rsid w:val="0034691E"/>
    <w:rsid w:val="0038334E"/>
    <w:rsid w:val="003B24C9"/>
    <w:rsid w:val="003B436C"/>
    <w:rsid w:val="004408E9"/>
    <w:rsid w:val="004431CA"/>
    <w:rsid w:val="004469B2"/>
    <w:rsid w:val="004621DC"/>
    <w:rsid w:val="004634E7"/>
    <w:rsid w:val="00476F27"/>
    <w:rsid w:val="004B7AEB"/>
    <w:rsid w:val="004D398D"/>
    <w:rsid w:val="004E14CC"/>
    <w:rsid w:val="004E730C"/>
    <w:rsid w:val="004E74C5"/>
    <w:rsid w:val="00506C8E"/>
    <w:rsid w:val="00520E86"/>
    <w:rsid w:val="00536AC6"/>
    <w:rsid w:val="005626B1"/>
    <w:rsid w:val="00562CBB"/>
    <w:rsid w:val="00580B51"/>
    <w:rsid w:val="00590B63"/>
    <w:rsid w:val="00596E52"/>
    <w:rsid w:val="005A54C4"/>
    <w:rsid w:val="005A623A"/>
    <w:rsid w:val="005B391C"/>
    <w:rsid w:val="005B567A"/>
    <w:rsid w:val="005D1564"/>
    <w:rsid w:val="005D474A"/>
    <w:rsid w:val="005E5329"/>
    <w:rsid w:val="00606328"/>
    <w:rsid w:val="006148E8"/>
    <w:rsid w:val="00617C65"/>
    <w:rsid w:val="00632CC4"/>
    <w:rsid w:val="0063684D"/>
    <w:rsid w:val="00644731"/>
    <w:rsid w:val="00660837"/>
    <w:rsid w:val="00680BA3"/>
    <w:rsid w:val="006968F4"/>
    <w:rsid w:val="006C4663"/>
    <w:rsid w:val="006D6D75"/>
    <w:rsid w:val="006E0ACE"/>
    <w:rsid w:val="00721786"/>
    <w:rsid w:val="007266D9"/>
    <w:rsid w:val="00727918"/>
    <w:rsid w:val="0077675D"/>
    <w:rsid w:val="00776DA3"/>
    <w:rsid w:val="007A2BE4"/>
    <w:rsid w:val="007C21C1"/>
    <w:rsid w:val="007C38E1"/>
    <w:rsid w:val="007C7165"/>
    <w:rsid w:val="008153AF"/>
    <w:rsid w:val="00832D04"/>
    <w:rsid w:val="00877F5E"/>
    <w:rsid w:val="00885746"/>
    <w:rsid w:val="008A20BC"/>
    <w:rsid w:val="008D5023"/>
    <w:rsid w:val="008E7E8F"/>
    <w:rsid w:val="0094123C"/>
    <w:rsid w:val="00942C41"/>
    <w:rsid w:val="009534CA"/>
    <w:rsid w:val="00954752"/>
    <w:rsid w:val="00964976"/>
    <w:rsid w:val="00971188"/>
    <w:rsid w:val="00975622"/>
    <w:rsid w:val="00976DF2"/>
    <w:rsid w:val="00980964"/>
    <w:rsid w:val="009A16DE"/>
    <w:rsid w:val="009A5494"/>
    <w:rsid w:val="009A5839"/>
    <w:rsid w:val="009D406A"/>
    <w:rsid w:val="009D7912"/>
    <w:rsid w:val="009E5127"/>
    <w:rsid w:val="009E6B5E"/>
    <w:rsid w:val="00A02124"/>
    <w:rsid w:val="00A02A54"/>
    <w:rsid w:val="00A31C68"/>
    <w:rsid w:val="00A32FE7"/>
    <w:rsid w:val="00A42D5F"/>
    <w:rsid w:val="00A47A67"/>
    <w:rsid w:val="00A51773"/>
    <w:rsid w:val="00A85DE6"/>
    <w:rsid w:val="00A85EF3"/>
    <w:rsid w:val="00A9523F"/>
    <w:rsid w:val="00AD3B4E"/>
    <w:rsid w:val="00AE1AC0"/>
    <w:rsid w:val="00B13C93"/>
    <w:rsid w:val="00B3399B"/>
    <w:rsid w:val="00B366C8"/>
    <w:rsid w:val="00B375C6"/>
    <w:rsid w:val="00B53DDB"/>
    <w:rsid w:val="00B64F36"/>
    <w:rsid w:val="00B84451"/>
    <w:rsid w:val="00B86AF3"/>
    <w:rsid w:val="00B87931"/>
    <w:rsid w:val="00BC71F1"/>
    <w:rsid w:val="00BC76B3"/>
    <w:rsid w:val="00BE7674"/>
    <w:rsid w:val="00C004FA"/>
    <w:rsid w:val="00C063DA"/>
    <w:rsid w:val="00C27C13"/>
    <w:rsid w:val="00C57C56"/>
    <w:rsid w:val="00C6756F"/>
    <w:rsid w:val="00C7081E"/>
    <w:rsid w:val="00C84478"/>
    <w:rsid w:val="00C923BA"/>
    <w:rsid w:val="00C95408"/>
    <w:rsid w:val="00CB03F6"/>
    <w:rsid w:val="00CB2641"/>
    <w:rsid w:val="00CC3B25"/>
    <w:rsid w:val="00CD48D0"/>
    <w:rsid w:val="00CF7FFB"/>
    <w:rsid w:val="00D14EC2"/>
    <w:rsid w:val="00D31E5E"/>
    <w:rsid w:val="00D50403"/>
    <w:rsid w:val="00D625E8"/>
    <w:rsid w:val="00D74789"/>
    <w:rsid w:val="00D8159D"/>
    <w:rsid w:val="00D97E21"/>
    <w:rsid w:val="00DE0520"/>
    <w:rsid w:val="00DE5820"/>
    <w:rsid w:val="00DF6208"/>
    <w:rsid w:val="00E11307"/>
    <w:rsid w:val="00E23FF1"/>
    <w:rsid w:val="00E51670"/>
    <w:rsid w:val="00E7080D"/>
    <w:rsid w:val="00E756EF"/>
    <w:rsid w:val="00E91618"/>
    <w:rsid w:val="00EA6965"/>
    <w:rsid w:val="00EA7CB0"/>
    <w:rsid w:val="00EC0118"/>
    <w:rsid w:val="00EC473A"/>
    <w:rsid w:val="00EE6D39"/>
    <w:rsid w:val="00EF127E"/>
    <w:rsid w:val="00F03FD4"/>
    <w:rsid w:val="00F3787B"/>
    <w:rsid w:val="00F50900"/>
    <w:rsid w:val="00F5268D"/>
    <w:rsid w:val="00F6391E"/>
    <w:rsid w:val="00F71C0E"/>
    <w:rsid w:val="00F748DC"/>
    <w:rsid w:val="00F75E48"/>
    <w:rsid w:val="00FB242B"/>
    <w:rsid w:val="00FC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3056ED"/>
  <w15:docId w15:val="{DFD65AFC-EDE9-4E72-8E4E-31E194E50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408E9"/>
  </w:style>
  <w:style w:type="paragraph" w:styleId="a5">
    <w:name w:val="footer"/>
    <w:basedOn w:val="a"/>
    <w:link w:val="a6"/>
    <w:uiPriority w:val="99"/>
    <w:unhideWhenUsed/>
    <w:rsid w:val="004408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408E9"/>
  </w:style>
  <w:style w:type="paragraph" w:styleId="a7">
    <w:name w:val="Body Text"/>
    <w:basedOn w:val="a"/>
    <w:link w:val="a8"/>
    <w:uiPriority w:val="99"/>
    <w:unhideWhenUsed/>
    <w:rsid w:val="004408E9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val="x-none" w:eastAsia="ru-RU"/>
    </w:rPr>
  </w:style>
  <w:style w:type="character" w:customStyle="1" w:styleId="a8">
    <w:name w:val="Основной текст Знак"/>
    <w:basedOn w:val="a0"/>
    <w:link w:val="a7"/>
    <w:uiPriority w:val="99"/>
    <w:rsid w:val="004408E9"/>
    <w:rPr>
      <w:rFonts w:ascii="Arial" w:eastAsia="Times New Roman" w:hAnsi="Arial" w:cs="Times New Roman"/>
      <w:sz w:val="24"/>
      <w:szCs w:val="24"/>
      <w:lang w:val="x-none" w:eastAsia="ru-RU"/>
    </w:rPr>
  </w:style>
  <w:style w:type="paragraph" w:styleId="a9">
    <w:name w:val="List Paragraph"/>
    <w:aliases w:val="Заголовок_3,Подпись рисунка,ПКФ Список,Абзац списка5,таблица,Абзац списка2,мой,Bullet List,FooterText,numbered,SL_Абзац списка,Нумерованый список,List Paragraph1,–маркер,ТЗ_Список,Use Case List Paragraph,Табичный текст,lp1,главный абзац,UL"/>
    <w:basedOn w:val="a"/>
    <w:link w:val="aa"/>
    <w:uiPriority w:val="34"/>
    <w:qFormat/>
    <w:rsid w:val="00562CB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Абзац списка Знак"/>
    <w:aliases w:val="Заголовок_3 Знак,Подпись рисунка Знак,ПКФ Список Знак,Абзац списка5 Знак,таблица Знак,Абзац списка2 Знак,мой Знак,Bullet List Знак,FooterText Знак,numbered Знак,SL_Абзац списка Знак,Нумерованый список Знак,List Paragraph1 Знак,lp1 Знак"/>
    <w:link w:val="a9"/>
    <w:uiPriority w:val="34"/>
    <w:locked/>
    <w:rsid w:val="00562C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2B316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2B316D"/>
    <w:rPr>
      <w:rFonts w:ascii="Segoe UI" w:hAnsi="Segoe UI"/>
      <w:sz w:val="18"/>
      <w:szCs w:val="18"/>
    </w:rPr>
  </w:style>
  <w:style w:type="character" w:styleId="ad">
    <w:name w:val="annotation reference"/>
    <w:basedOn w:val="a0"/>
    <w:uiPriority w:val="99"/>
    <w:unhideWhenUsed/>
    <w:rsid w:val="00BC71F1"/>
    <w:rPr>
      <w:sz w:val="16"/>
      <w:szCs w:val="16"/>
    </w:rPr>
  </w:style>
  <w:style w:type="paragraph" w:styleId="ae">
    <w:name w:val="annotation text"/>
    <w:basedOn w:val="a"/>
    <w:link w:val="af"/>
    <w:uiPriority w:val="99"/>
    <w:unhideWhenUsed/>
    <w:rsid w:val="00BC71F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rsid w:val="00BC71F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71F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BC71F1"/>
    <w:rPr>
      <w:b/>
      <w:bCs/>
      <w:sz w:val="20"/>
      <w:szCs w:val="20"/>
    </w:rPr>
  </w:style>
  <w:style w:type="table" w:styleId="af2">
    <w:name w:val="Table Grid"/>
    <w:basedOn w:val="a1"/>
    <w:uiPriority w:val="59"/>
    <w:rsid w:val="00301D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Revision"/>
    <w:hidden/>
    <w:uiPriority w:val="99"/>
    <w:semiHidden/>
    <w:rsid w:val="00A47A67"/>
    <w:pPr>
      <w:spacing w:after="0" w:line="240" w:lineRule="auto"/>
    </w:pPr>
  </w:style>
  <w:style w:type="character" w:styleId="af4">
    <w:name w:val="Hyperlink"/>
    <w:uiPriority w:val="99"/>
    <w:semiHidden/>
    <w:unhideWhenUsed/>
    <w:rsid w:val="009D7912"/>
    <w:rPr>
      <w:strike w:val="0"/>
      <w:dstrike w:val="0"/>
      <w:color w:val="0063A4"/>
      <w:u w:val="none"/>
      <w:effect w:val="none"/>
    </w:rPr>
  </w:style>
  <w:style w:type="paragraph" w:customStyle="1" w:styleId="ConsPlusNormal">
    <w:name w:val="ConsPlusNormal"/>
    <w:rsid w:val="00EA696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">
    <w:name w:val="List Number 3"/>
    <w:basedOn w:val="a"/>
    <w:rsid w:val="00D50403"/>
    <w:pPr>
      <w:numPr>
        <w:numId w:val="8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Emphasis"/>
    <w:basedOn w:val="a0"/>
    <w:uiPriority w:val="20"/>
    <w:qFormat/>
    <w:rsid w:val="004E14C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2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6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73884-3AD4-457A-9663-399B1CBFD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3</Pages>
  <Words>598</Words>
  <Characters>3415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Дворянскова Екатерина Васильевна</dc:creator>
  <cp:lastModifiedBy>Иванова Дарья Анатольевна</cp:lastModifiedBy>
  <cp:revision>88</cp:revision>
  <cp:lastPrinted>2026-05-12T08:46:00Z</cp:lastPrinted>
  <dcterms:created xsi:type="dcterms:W3CDTF">2021-02-19T14:41:00Z</dcterms:created>
  <dcterms:modified xsi:type="dcterms:W3CDTF">2026-05-12T09:18:00Z</dcterms:modified>
</cp:coreProperties>
</file>