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78078C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2C3C8A">
        <w:rPr>
          <w:rFonts w:ascii="Times New Roman" w:hAnsi="Times New Roman"/>
          <w:b/>
          <w:bCs/>
          <w:sz w:val="28"/>
          <w:szCs w:val="28"/>
        </w:rPr>
        <w:t>92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DB2D10" w:rsidRPr="0078078C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>на право заключения договора на</w:t>
      </w:r>
      <w:r w:rsidR="00006F12">
        <w:rPr>
          <w:rFonts w:ascii="Times New Roman" w:hAnsi="Times New Roman"/>
          <w:b/>
          <w:bCs/>
          <w:sz w:val="28"/>
        </w:rPr>
        <w:t xml:space="preserve"> поставку</w:t>
      </w:r>
      <w:r w:rsidRPr="00C646DF">
        <w:rPr>
          <w:rFonts w:ascii="Times New Roman" w:hAnsi="Times New Roman"/>
          <w:b/>
          <w:bCs/>
          <w:sz w:val="28"/>
        </w:rPr>
        <w:t xml:space="preserve"> </w:t>
      </w:r>
      <w:r w:rsidR="002C3C8A" w:rsidRPr="00771C0D">
        <w:rPr>
          <w:rFonts w:ascii="Times New Roman" w:hAnsi="Times New Roman"/>
          <w:b/>
          <w:bCs/>
          <w:sz w:val="28"/>
          <w:szCs w:val="28"/>
        </w:rPr>
        <w:t>периферийного оборудования, комплектующих и картриджей для печатной техники</w:t>
      </w:r>
    </w:p>
    <w:p w:rsidR="00DD72AA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proofErr w:type="spellStart"/>
      <w:r w:rsidRPr="00C646DF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>
        <w:rPr>
          <w:rFonts w:ascii="Times New Roman" w:hAnsi="Times New Roman"/>
          <w:b/>
          <w:bCs/>
          <w:sz w:val="28"/>
        </w:rPr>
        <w:t>»</w:t>
      </w:r>
      <w:r w:rsidR="000A0EAC">
        <w:rPr>
          <w:rFonts w:ascii="Times New Roman" w:hAnsi="Times New Roman"/>
          <w:b/>
          <w:bCs/>
          <w:sz w:val="28"/>
        </w:rPr>
        <w:t>.</w:t>
      </w:r>
    </w:p>
    <w:p w:rsidR="007E612D" w:rsidRP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  <w:r w:rsidR="00B030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дата подписания </w:t>
            </w:r>
            <w:r w:rsidR="00B6086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протокола «18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B030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16302B" w:rsidRDefault="0016302B" w:rsidP="00367F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6302B" w:rsidRDefault="0016302B" w:rsidP="00367F0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</w:p>
    <w:p w:rsidR="0016302B" w:rsidRPr="0046129D" w:rsidRDefault="0016302B" w:rsidP="00367F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16302B" w:rsidRPr="0046129D" w:rsidRDefault="0016302B" w:rsidP="00367F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A31D47">
        <w:rPr>
          <w:rFonts w:ascii="Times New Roman" w:hAnsi="Times New Roman"/>
          <w:sz w:val="28"/>
          <w:szCs w:val="28"/>
        </w:rPr>
        <w:t>: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16302B" w:rsidRPr="0046129D" w:rsidRDefault="0016302B" w:rsidP="00367F0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Pr="00771C0D">
        <w:rPr>
          <w:rFonts w:ascii="Times New Roman" w:hAnsi="Times New Roman"/>
          <w:bCs/>
          <w:sz w:val="28"/>
          <w:szCs w:val="28"/>
        </w:rPr>
        <w:t>периферийного оборудования, комплектующих и картриджей для печатной техники</w:t>
      </w:r>
      <w:r w:rsidRPr="009507C0">
        <w:rPr>
          <w:rFonts w:ascii="Times New Roman" w:eastAsiaTheme="minorHAnsi" w:hAnsi="Times New Roman"/>
          <w:sz w:val="28"/>
          <w:szCs w:val="28"/>
        </w:rPr>
        <w:t xml:space="preserve"> Озерского филиала АО «</w:t>
      </w:r>
      <w:proofErr w:type="spellStart"/>
      <w:r w:rsidRPr="009507C0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Pr="009507C0">
        <w:rPr>
          <w:rFonts w:ascii="Times New Roman" w:eastAsiaTheme="minorHAnsi" w:hAnsi="Times New Roman"/>
          <w:sz w:val="28"/>
          <w:szCs w:val="28"/>
        </w:rPr>
        <w:t>».</w:t>
      </w:r>
    </w:p>
    <w:p w:rsidR="0016302B" w:rsidRPr="0046129D" w:rsidRDefault="0016302B" w:rsidP="00367F0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6302B" w:rsidRPr="0046129D" w:rsidRDefault="0016302B" w:rsidP="00367F0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hAnsi="Times New Roman"/>
          <w:sz w:val="28"/>
          <w:szCs w:val="28"/>
        </w:rPr>
        <w:t>в течение 70 (семидесяти</w:t>
      </w:r>
      <w:r w:rsidRPr="00A776B6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6302B" w:rsidRDefault="0016302B" w:rsidP="00367F0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771C0D">
        <w:rPr>
          <w:rFonts w:ascii="Times New Roman" w:hAnsi="Times New Roman"/>
          <w:b/>
          <w:sz w:val="28"/>
          <w:szCs w:val="28"/>
        </w:rPr>
        <w:t xml:space="preserve">698 951 (шестьсот девяносто восемь тысяч девятьсот пятьдесят один) руб. 06 </w:t>
      </w:r>
      <w:proofErr w:type="gramStart"/>
      <w:r w:rsidRPr="00771C0D">
        <w:rPr>
          <w:rFonts w:ascii="Times New Roman" w:hAnsi="Times New Roman"/>
          <w:b/>
          <w:sz w:val="28"/>
          <w:szCs w:val="28"/>
        </w:rPr>
        <w:t>коп.,</w:t>
      </w:r>
      <w:proofErr w:type="gramEnd"/>
      <w:r w:rsidRPr="00771C0D">
        <w:rPr>
          <w:rFonts w:ascii="Times New Roman" w:hAnsi="Times New Roman"/>
          <w:b/>
          <w:sz w:val="28"/>
          <w:szCs w:val="28"/>
        </w:rPr>
        <w:t xml:space="preserve"> включая НДС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6302B" w:rsidRDefault="0016302B" w:rsidP="0016302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827"/>
        <w:gridCol w:w="850"/>
        <w:gridCol w:w="965"/>
        <w:gridCol w:w="2018"/>
        <w:gridCol w:w="1842"/>
      </w:tblGrid>
      <w:tr w:rsidR="0016302B" w:rsidRPr="00771C0D" w:rsidTr="00785984">
        <w:trPr>
          <w:trHeight w:val="1225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367F0A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302B" w:rsidRPr="00771C0D" w:rsidRDefault="0016302B" w:rsidP="00367F0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302B" w:rsidRPr="00771C0D" w:rsidRDefault="0016302B" w:rsidP="00367F0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Кол-во.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302B" w:rsidRPr="00771C0D" w:rsidRDefault="0016302B" w:rsidP="00367F0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ед., руб., с НДС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302B" w:rsidRPr="00771C0D" w:rsidRDefault="0016302B" w:rsidP="00367F0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договора, руб., с НДС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Картридж лазерный картридж CACTUS CS-CF259X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1 465,22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43 956,60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Картридж NV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Print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TK240X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чипом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1 574,41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7 872,05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Блок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питания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ZALMAN </w:t>
            </w:r>
            <w:proofErr w:type="spellStart"/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Wattbit</w:t>
            </w:r>
            <w:proofErr w:type="spellEnd"/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II 500W [</w:t>
            </w:r>
            <w:r w:rsidRPr="00771C0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(Part Number)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ZM500-XE II] (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или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аналог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3 594,11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17 970,54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Картридж лазерный картридж CACTUS CS-CF226X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772,32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23 169,63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Диск жесткий серверный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HDD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4 ТБ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Purple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Surveillance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[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43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PURZ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21 529,05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43 058,09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Накопитель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SSD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Kingston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480 ГБ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37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10 535,66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158 034,96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Клавиатура + мышь беспроводная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Logitech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MK220 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Код производителя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920-003169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2 096,35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20 963,50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Диск жесткий 4 ТБ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Red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Plus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EFPX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]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21 616,62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43 233,24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Удлинитель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Ugreen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CM455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[20519EU]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7 838,23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15 676,46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Оперативная память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Kingston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ValueRAM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[KVR32N22D8/16WP] 16 ГБ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15 929,09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127 432,71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Аккумулятор GP 270AAHC-2DECRC4 2700 мА*ч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Ni-Mh</w:t>
            </w:r>
            <w:proofErr w:type="spellEnd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упак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1 660,18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3 320,35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Аккумулятор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Panasonic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Eneloop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Ni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-</w:t>
            </w:r>
            <w:proofErr w:type="spellStart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Mh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2500 мА*ч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BK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-3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HCDEC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4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BE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упак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4 304,82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8 609,64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Аккумуляторная батарея RBC175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Professional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9 А*ч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2 669,36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5 338,72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Видеокарта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ASUS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GeForce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730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Silent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LP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730-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-2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5-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BRK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]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9 254,38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64 780,68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Коврик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Defender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Black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[50550]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черный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122,00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1 830,00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Ламинатор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PingDa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FGK 320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[3734]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7 374,56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7 374,56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Карта сетевая TP-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Link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UE306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815,59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1 631,19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Блок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фотобарабана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NV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Print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DR240 (NV-DR240DU) для Катюши м240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1 432,89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7 164,45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Мышь беспроводная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Defender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Vision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MS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-376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[52376]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522,82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2 614,09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Серверная оперативная память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Kingston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Server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Premier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[KSM26ED8/16HD] 16 ГБ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14 400,00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28 800,00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Кабель REXANT витая пара, FTP, 4PR, 24AWG, CAT5e, STRANDED, бухта 305 м 01-0145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21 153,47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21 153,47</w:t>
            </w:r>
          </w:p>
        </w:tc>
      </w:tr>
      <w:tr w:rsidR="0016302B" w:rsidRPr="00771C0D" w:rsidTr="00785984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6302B" w:rsidRPr="00771C0D" w:rsidRDefault="0016302B" w:rsidP="0016302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16302B" w:rsidRPr="00771C0D" w:rsidRDefault="0016302B" w:rsidP="00367F0A">
            <w:pPr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Блок питания SUPERMICRO PWS-605P-1H (или аналог)</w:t>
            </w:r>
          </w:p>
        </w:tc>
        <w:tc>
          <w:tcPr>
            <w:tcW w:w="850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965" w:type="dxa"/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44 966,13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44 966,13</w:t>
            </w:r>
          </w:p>
        </w:tc>
      </w:tr>
      <w:tr w:rsidR="0016302B" w:rsidRPr="00771C0D" w:rsidTr="00757A33">
        <w:trPr>
          <w:trHeight w:val="20"/>
          <w:jc w:val="center"/>
        </w:trPr>
        <w:tc>
          <w:tcPr>
            <w:tcW w:w="8648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16302B" w:rsidRPr="00771C0D" w:rsidRDefault="0016302B" w:rsidP="00367F0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02B" w:rsidRPr="00771C0D" w:rsidRDefault="0016302B" w:rsidP="00367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698 951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,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06</w:t>
            </w:r>
          </w:p>
        </w:tc>
      </w:tr>
    </w:tbl>
    <w:p w:rsidR="006F67C6" w:rsidRDefault="006F67C6" w:rsidP="006F67C6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757A33" w:rsidRDefault="00757A33" w:rsidP="006F67C6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16302B" w:rsidRPr="00C7733E" w:rsidRDefault="0016302B" w:rsidP="0016302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C7733E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C773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</w:t>
      </w:r>
      <w:r w:rsidRPr="00C0751C">
        <w:rPr>
          <w:rFonts w:ascii="Times New Roman" w:hAnsi="Times New Roman"/>
          <w:sz w:val="28"/>
          <w:szCs w:val="28"/>
        </w:rPr>
        <w:t>«</w:t>
      </w:r>
      <w:proofErr w:type="gramEnd"/>
      <w:r w:rsidRPr="00C0751C">
        <w:rPr>
          <w:rFonts w:ascii="Times New Roman" w:hAnsi="Times New Roman"/>
          <w:sz w:val="28"/>
          <w:szCs w:val="28"/>
        </w:rPr>
        <w:t xml:space="preserve">29» апреля 2026 г. на официальном государственном сайте http://zakupki.gov.ru закупка № 32615962128, на официальном сайте по закупкам атомной отрасли http://zakupki.rosatom.ru закупка № 198882, на электронной торговой площадке ЭТС (НЭП) </w:t>
      </w:r>
      <w:hyperlink r:id="rId8" w:history="1">
        <w:r w:rsidRPr="00C0751C">
          <w:rPr>
            <w:rFonts w:ascii="Times New Roman" w:hAnsi="Times New Roman"/>
            <w:sz w:val="28"/>
            <w:szCs w:val="28"/>
          </w:rPr>
          <w:t>http://www.etp-ets.ru</w:t>
        </w:r>
      </w:hyperlink>
      <w:r w:rsidRPr="00601418">
        <w:t xml:space="preserve"> </w:t>
      </w:r>
      <w:r w:rsidRPr="00C0751C">
        <w:rPr>
          <w:rFonts w:ascii="Times New Roman" w:hAnsi="Times New Roman"/>
          <w:sz w:val="28"/>
          <w:szCs w:val="28"/>
        </w:rPr>
        <w:t>закупка № 32615962128</w:t>
      </w:r>
      <w:r w:rsidRPr="001626AE">
        <w:rPr>
          <w:rFonts w:ascii="Times New Roman" w:hAnsi="Times New Roman"/>
          <w:sz w:val="28"/>
          <w:szCs w:val="28"/>
        </w:rPr>
        <w:t>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16302B" w:rsidRPr="0016302B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16302B" w:rsidRPr="0016302B">
        <w:rPr>
          <w:rFonts w:ascii="Times New Roman" w:eastAsiaTheme="minorHAnsi" w:hAnsi="Times New Roman"/>
          <w:bCs/>
          <w:sz w:val="28"/>
          <w:szCs w:val="28"/>
        </w:rPr>
        <w:t>619 000 (шестьсот девятнадцать тысяч) рублей 01 копейка, включая НДС</w:t>
      </w:r>
      <w:r w:rsidR="0016302B" w:rsidRPr="0016302B">
        <w:rPr>
          <w:rFonts w:ascii="Times New Roman" w:eastAsiaTheme="minorHAnsi" w:hAnsi="Times New Roman"/>
          <w:sz w:val="28"/>
          <w:szCs w:val="28"/>
        </w:rPr>
        <w:t>.</w:t>
      </w:r>
    </w:p>
    <w:p w:rsidR="00D522A1" w:rsidRPr="0016302B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B60864">
        <w:rPr>
          <w:rFonts w:ascii="Times New Roman" w:hAnsi="Times New Roman"/>
          <w:sz w:val="28"/>
          <w:szCs w:val="28"/>
        </w:rPr>
        <w:t>18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B030F4">
        <w:rPr>
          <w:rFonts w:ascii="Times New Roman" w:hAnsi="Times New Roman"/>
          <w:sz w:val="28"/>
          <w:szCs w:val="28"/>
        </w:rPr>
        <w:t>мая</w:t>
      </w:r>
      <w:r w:rsidR="00BA5ED9">
        <w:rPr>
          <w:rFonts w:ascii="Times New Roman" w:hAnsi="Times New Roman"/>
          <w:sz w:val="28"/>
          <w:szCs w:val="28"/>
        </w:rPr>
        <w:t xml:space="preserve">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8001F4" w:rsidRDefault="008001F4" w:rsidP="00DD72AA">
      <w:pPr>
        <w:keepLines w:val="0"/>
        <w:rPr>
          <w:rFonts w:ascii="Times New Roman" w:hAnsi="Times New Roman"/>
          <w:sz w:val="28"/>
          <w:szCs w:val="28"/>
        </w:rPr>
      </w:pP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5987"/>
      </w:tblGrid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B6086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BA5ED9">
        <w:trPr>
          <w:trHeight w:val="264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757A33" w:rsidRDefault="00B60864" w:rsidP="001B5D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B030F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B6086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785984" w:rsidRDefault="00785984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757A33" w:rsidRDefault="00757A3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По результатам преддоговорных п</w:t>
      </w:r>
      <w:r w:rsidR="00DB2D10">
        <w:rPr>
          <w:rStyle w:val="a3"/>
          <w:rFonts w:ascii="Times New Roman" w:hAnsi="Times New Roman"/>
          <w:color w:val="auto"/>
          <w:sz w:val="28"/>
          <w:szCs w:val="28"/>
        </w:rPr>
        <w:t xml:space="preserve">ереговоров достигнуты следующие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договоренности: </w:t>
      </w:r>
    </w:p>
    <w:p w:rsidR="0078078C" w:rsidRPr="0016302B" w:rsidRDefault="00274452" w:rsidP="0078078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78078C" w:rsidRPr="0016302B">
        <w:rPr>
          <w:rFonts w:ascii="Times New Roman" w:eastAsiaTheme="minorHAnsi" w:hAnsi="Times New Roman"/>
          <w:bCs/>
          <w:sz w:val="28"/>
          <w:szCs w:val="28"/>
        </w:rPr>
        <w:t>619 000 (шестьсот девятнадцать тысяч) рублей 01 копейка, включая НДС</w:t>
      </w:r>
      <w:r w:rsidR="0078078C" w:rsidRPr="0016302B">
        <w:rPr>
          <w:rFonts w:ascii="Times New Roman" w:eastAsiaTheme="minorHAnsi" w:hAnsi="Times New Roman"/>
          <w:sz w:val="28"/>
          <w:szCs w:val="28"/>
        </w:rPr>
        <w:t>.</w:t>
      </w:r>
    </w:p>
    <w:p w:rsidR="00BD75C5" w:rsidRPr="006F67C6" w:rsidRDefault="00BD75C5" w:rsidP="00BD75C5">
      <w:pPr>
        <w:keepLines w:val="0"/>
        <w:rPr>
          <w:rFonts w:ascii="Times New Roman" w:eastAsiaTheme="minorHAnsi" w:hAnsi="Times New Roman"/>
          <w:bCs/>
        </w:rPr>
      </w:pPr>
      <w:bookmarkStart w:id="0" w:name="_GoBack"/>
      <w:bookmarkEnd w:id="0"/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4"/>
        <w:gridCol w:w="4887"/>
        <w:gridCol w:w="2002"/>
      </w:tblGrid>
      <w:tr w:rsidR="00021F71" w:rsidRPr="00AA1392" w:rsidTr="008D24AD">
        <w:trPr>
          <w:trHeight w:val="372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0C04AD">
        <w:trPr>
          <w:trHeight w:val="507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B60864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0C04AD">
        <w:trPr>
          <w:trHeight w:val="324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B60864" w:rsidP="001B5DD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1B5DD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0C04AD">
        <w:trPr>
          <w:trHeight w:val="348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B60864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274452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757A33">
      <w:footerReference w:type="default" r:id="rId9"/>
      <w:pgSz w:w="11906" w:h="16838"/>
      <w:pgMar w:top="567" w:right="566" w:bottom="709" w:left="851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AC" w:rsidRDefault="000A0EAC">
      <w:r>
        <w:separator/>
      </w:r>
    </w:p>
  </w:endnote>
  <w:endnote w:type="continuationSeparator" w:id="0">
    <w:p w:rsidR="000A0EAC" w:rsidRDefault="000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A33" w:rsidRPr="00757A33" w:rsidRDefault="00757A33" w:rsidP="00757A3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757A33">
      <w:rPr>
        <w:rFonts w:ascii="Times New Roman" w:hAnsi="Times New Roman"/>
        <w:bCs/>
        <w:sz w:val="16"/>
        <w:szCs w:val="16"/>
      </w:rPr>
      <w:t>П</w:t>
    </w:r>
    <w:r w:rsidRPr="00757A33">
      <w:rPr>
        <w:rFonts w:ascii="Times New Roman" w:hAnsi="Times New Roman"/>
        <w:bCs/>
        <w:caps/>
        <w:sz w:val="16"/>
        <w:szCs w:val="16"/>
      </w:rPr>
      <w:t>ротокол</w:t>
    </w:r>
    <w:r w:rsidRPr="00757A33">
      <w:rPr>
        <w:rFonts w:ascii="Times New Roman" w:hAnsi="Times New Roman"/>
        <w:bCs/>
        <w:sz w:val="16"/>
        <w:szCs w:val="16"/>
      </w:rPr>
      <w:t xml:space="preserve"> № 1692</w:t>
    </w:r>
  </w:p>
  <w:p w:rsidR="00757A33" w:rsidRPr="00757A33" w:rsidRDefault="00757A33" w:rsidP="00757A3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757A33">
      <w:rPr>
        <w:rFonts w:ascii="Times New Roman" w:hAnsi="Times New Roman"/>
        <w:bCs/>
        <w:sz w:val="16"/>
        <w:szCs w:val="16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6"/>
        <w:szCs w:val="16"/>
      </w:rPr>
      <w:t xml:space="preserve"> </w:t>
    </w:r>
    <w:r w:rsidRPr="00757A33">
      <w:rPr>
        <w:rFonts w:ascii="Times New Roman" w:hAnsi="Times New Roman"/>
        <w:bCs/>
        <w:sz w:val="16"/>
        <w:szCs w:val="16"/>
      </w:rPr>
      <w:t>на право заключения договора на поставку периферийного оборудования, комплектующих и картриджей для печатной техники</w:t>
    </w:r>
    <w:r>
      <w:rPr>
        <w:rFonts w:ascii="Times New Roman" w:hAnsi="Times New Roman"/>
        <w:bCs/>
        <w:sz w:val="16"/>
        <w:szCs w:val="16"/>
      </w:rPr>
      <w:t xml:space="preserve"> </w:t>
    </w:r>
    <w:r w:rsidRPr="00757A33">
      <w:rPr>
        <w:rFonts w:ascii="Times New Roman" w:hAnsi="Times New Roman"/>
        <w:bCs/>
        <w:sz w:val="16"/>
        <w:szCs w:val="16"/>
      </w:rPr>
      <w:t>Озерского филиала АО «</w:t>
    </w:r>
    <w:proofErr w:type="spellStart"/>
    <w:r w:rsidRPr="00757A33">
      <w:rPr>
        <w:rFonts w:ascii="Times New Roman" w:hAnsi="Times New Roman"/>
        <w:bCs/>
        <w:sz w:val="16"/>
        <w:szCs w:val="16"/>
      </w:rPr>
      <w:t>Атомспецтранс</w:t>
    </w:r>
    <w:proofErr w:type="spellEnd"/>
    <w:r w:rsidRPr="00757A33">
      <w:rPr>
        <w:rFonts w:ascii="Times New Roman" w:hAnsi="Times New Roman"/>
        <w:bCs/>
        <w:sz w:val="16"/>
        <w:szCs w:val="16"/>
      </w:rPr>
      <w:t>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AC" w:rsidRDefault="000A0EAC">
      <w:r>
        <w:separator/>
      </w:r>
    </w:p>
  </w:footnote>
  <w:footnote w:type="continuationSeparator" w:id="0">
    <w:p w:rsidR="000A0EAC" w:rsidRDefault="000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06F12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A0EAC"/>
    <w:rsid w:val="000B1384"/>
    <w:rsid w:val="000B65C6"/>
    <w:rsid w:val="000C04AD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61D8C"/>
    <w:rsid w:val="0016302B"/>
    <w:rsid w:val="00170D52"/>
    <w:rsid w:val="00190D91"/>
    <w:rsid w:val="0019554C"/>
    <w:rsid w:val="001B5DD2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C3C8A"/>
    <w:rsid w:val="002D6A98"/>
    <w:rsid w:val="003004E2"/>
    <w:rsid w:val="00305B94"/>
    <w:rsid w:val="00316FD2"/>
    <w:rsid w:val="003266AE"/>
    <w:rsid w:val="003476E9"/>
    <w:rsid w:val="003512AA"/>
    <w:rsid w:val="00351FAF"/>
    <w:rsid w:val="003739A1"/>
    <w:rsid w:val="00376E78"/>
    <w:rsid w:val="003B6F92"/>
    <w:rsid w:val="003C2AD2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D6407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6F67C6"/>
    <w:rsid w:val="0072154F"/>
    <w:rsid w:val="00722CB5"/>
    <w:rsid w:val="00731DE2"/>
    <w:rsid w:val="007561B0"/>
    <w:rsid w:val="00757614"/>
    <w:rsid w:val="00757A33"/>
    <w:rsid w:val="007609E8"/>
    <w:rsid w:val="00764B8F"/>
    <w:rsid w:val="00776161"/>
    <w:rsid w:val="0077798D"/>
    <w:rsid w:val="0078078C"/>
    <w:rsid w:val="007817A1"/>
    <w:rsid w:val="00785984"/>
    <w:rsid w:val="00791604"/>
    <w:rsid w:val="0079627E"/>
    <w:rsid w:val="007B3D36"/>
    <w:rsid w:val="007D69CF"/>
    <w:rsid w:val="007E0572"/>
    <w:rsid w:val="007E527D"/>
    <w:rsid w:val="007E612D"/>
    <w:rsid w:val="007F0618"/>
    <w:rsid w:val="008001F4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24AD"/>
    <w:rsid w:val="008D5CC3"/>
    <w:rsid w:val="008D6D67"/>
    <w:rsid w:val="008E44A5"/>
    <w:rsid w:val="008E665E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B703F"/>
    <w:rsid w:val="00AC617F"/>
    <w:rsid w:val="00AD1DF5"/>
    <w:rsid w:val="00AD24A6"/>
    <w:rsid w:val="00AD4ED0"/>
    <w:rsid w:val="00AE74AD"/>
    <w:rsid w:val="00AF4870"/>
    <w:rsid w:val="00AF7712"/>
    <w:rsid w:val="00B030F4"/>
    <w:rsid w:val="00B25896"/>
    <w:rsid w:val="00B260FC"/>
    <w:rsid w:val="00B346CD"/>
    <w:rsid w:val="00B411BF"/>
    <w:rsid w:val="00B56871"/>
    <w:rsid w:val="00B60864"/>
    <w:rsid w:val="00BA1671"/>
    <w:rsid w:val="00BA2D6B"/>
    <w:rsid w:val="00BA5ED9"/>
    <w:rsid w:val="00BB271B"/>
    <w:rsid w:val="00BB4D3B"/>
    <w:rsid w:val="00BD0060"/>
    <w:rsid w:val="00BD75C5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5631C"/>
    <w:rsid w:val="00C619CD"/>
    <w:rsid w:val="00C64E63"/>
    <w:rsid w:val="00C7324A"/>
    <w:rsid w:val="00C81209"/>
    <w:rsid w:val="00C81BA7"/>
    <w:rsid w:val="00CA01B0"/>
    <w:rsid w:val="00CB5261"/>
    <w:rsid w:val="00CC0B97"/>
    <w:rsid w:val="00CD32CD"/>
    <w:rsid w:val="00CD5607"/>
    <w:rsid w:val="00CE2987"/>
    <w:rsid w:val="00CE7B61"/>
    <w:rsid w:val="00CF152F"/>
    <w:rsid w:val="00CF677C"/>
    <w:rsid w:val="00D00C05"/>
    <w:rsid w:val="00D03799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2D10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26451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B1BD7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  <w:style w:type="character" w:customStyle="1" w:styleId="3">
    <w:name w:val="Абзац списка Знак3"/>
    <w:aliases w:val="Заголовок_3 Знак1,Подпись рисунка Знак1,ПКФ Список Знак1,Абзац списка5 Знак1"/>
    <w:link w:val="afd"/>
    <w:locked/>
    <w:rsid w:val="00006F12"/>
    <w:rPr>
      <w:sz w:val="24"/>
      <w:szCs w:val="24"/>
      <w:lang w:eastAsia="en-US"/>
    </w:rPr>
  </w:style>
  <w:style w:type="paragraph" w:customStyle="1" w:styleId="afd">
    <w:name w:val="Подподпункт"/>
    <w:basedOn w:val="a"/>
    <w:next w:val="a"/>
    <w:link w:val="3"/>
    <w:autoRedefine/>
    <w:qFormat/>
    <w:rsid w:val="00006F12"/>
    <w:pPr>
      <w:keepNext/>
      <w:keepLines w:val="0"/>
      <w:snapToGrid w:val="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482E4-66EC-42BD-8766-B80EF657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4</Pages>
  <Words>771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2026-05-14T11:02:00Z</cp:lastPrinted>
  <dcterms:created xsi:type="dcterms:W3CDTF">2026-05-18T03:43:00Z</dcterms:created>
  <dcterms:modified xsi:type="dcterms:W3CDTF">2026-05-18T03:43:00Z</dcterms:modified>
</cp:coreProperties>
</file>