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Pr="008A015A" w:rsidRDefault="00DB697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ВЫПИСКА ИЗ </w:t>
      </w:r>
      <w:r w:rsidR="000A6D4F">
        <w:rPr>
          <w:rFonts w:ascii="Times New Roman" w:hAnsi="Times New Roman"/>
          <w:b/>
          <w:bCs/>
          <w:sz w:val="28"/>
        </w:rPr>
        <w:t>ПРОТОКОЛ</w:t>
      </w:r>
      <w:r>
        <w:rPr>
          <w:rFonts w:ascii="Times New Roman" w:hAnsi="Times New Roman"/>
          <w:b/>
          <w:bCs/>
          <w:sz w:val="28"/>
        </w:rPr>
        <w:t>А №</w:t>
      </w:r>
      <w:r w:rsidR="008A015A" w:rsidRPr="008A015A">
        <w:rPr>
          <w:rFonts w:ascii="Times New Roman" w:hAnsi="Times New Roman"/>
          <w:b/>
          <w:bCs/>
          <w:sz w:val="28"/>
        </w:rPr>
        <w:t>32616067189-1</w:t>
      </w:r>
    </w:p>
    <w:p w:rsidR="00D3223E" w:rsidRDefault="000A6D4F" w:rsidP="00803768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</w:t>
      </w:r>
      <w:r>
        <w:rPr>
          <w:rFonts w:ascii="Times New Roman" w:hAnsi="Times New Roman"/>
          <w:b/>
          <w:bCs/>
          <w:sz w:val="28"/>
          <w:szCs w:val="20"/>
        </w:rPr>
        <w:t xml:space="preserve"> и подведению итогов по запросу котировок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</w:t>
      </w:r>
      <w:r w:rsidR="00803768" w:rsidRPr="00803768">
        <w:rPr>
          <w:rFonts w:ascii="Times New Roman" w:hAnsi="Times New Roman"/>
          <w:b/>
          <w:bCs/>
          <w:sz w:val="28"/>
        </w:rPr>
        <w:t xml:space="preserve">Поставку </w:t>
      </w:r>
      <w:r w:rsidR="008A015A" w:rsidRPr="008A015A">
        <w:rPr>
          <w:rFonts w:ascii="Times New Roman" w:hAnsi="Times New Roman"/>
          <w:b/>
          <w:bCs/>
          <w:sz w:val="28"/>
        </w:rPr>
        <w:t>лакокрасочных материалов и сопутствующих товаров</w:t>
      </w:r>
    </w:p>
    <w:p w:rsidR="00D3223E" w:rsidRDefault="00D322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3223E" w:rsidRPr="00B16296" w:rsidRDefault="00D3223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88567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8A015A">
              <w:rPr>
                <w:rFonts w:ascii="Times New Roman" w:hAnsi="Times New Roman"/>
                <w:bCs/>
                <w:sz w:val="28"/>
                <w:lang w:eastAsia="en-US"/>
              </w:rPr>
              <w:t>«</w:t>
            </w:r>
            <w:r w:rsidR="00723475">
              <w:rPr>
                <w:rFonts w:ascii="Times New Roman" w:hAnsi="Times New Roman"/>
                <w:bCs/>
                <w:sz w:val="28"/>
                <w:lang w:eastAsia="en-US"/>
              </w:rPr>
              <w:t>11</w:t>
            </w:r>
            <w:bookmarkStart w:id="0" w:name="_GoBack"/>
            <w:bookmarkEnd w:id="0"/>
            <w:r w:rsidR="008A015A">
              <w:rPr>
                <w:rFonts w:ascii="Times New Roman" w:hAnsi="Times New Roman"/>
                <w:bCs/>
                <w:sz w:val="28"/>
                <w:lang w:eastAsia="en-US"/>
              </w:rPr>
              <w:t>» июн</w:t>
            </w:r>
            <w:r w:rsidR="00885677">
              <w:rPr>
                <w:rFonts w:ascii="Times New Roman" w:hAnsi="Times New Roman"/>
                <w:bCs/>
                <w:sz w:val="28"/>
                <w:lang w:eastAsia="en-US"/>
              </w:rPr>
              <w:t>я</w:t>
            </w:r>
            <w:r w:rsidR="00803768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8A015A">
              <w:rPr>
                <w:rFonts w:ascii="Times New Roman" w:hAnsi="Times New Roman"/>
                <w:bCs/>
                <w:sz w:val="28"/>
                <w:lang w:eastAsia="en-US"/>
              </w:rPr>
              <w:t>202</w:t>
            </w:r>
            <w:r w:rsidR="00803768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</w:t>
      </w:r>
      <w:r w:rsidR="00DB6977">
        <w:rPr>
          <w:rFonts w:ascii="Times New Roman" w:hAnsi="Times New Roman"/>
          <w:sz w:val="28"/>
          <w:szCs w:val="28"/>
        </w:rPr>
        <w:t xml:space="preserve">– ЕОСЗ), в редакции, указанной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992F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992F95">
        <w:rPr>
          <w:rFonts w:ascii="Times New Roman" w:hAnsi="Times New Roman"/>
          <w:sz w:val="28"/>
          <w:szCs w:val="28"/>
        </w:rPr>
        <w:t>запросу котировок,</w:t>
      </w:r>
      <w:r w:rsidRPr="00992F9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92F95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r w:rsidR="00A67D3B" w:rsidRPr="00992F95">
        <w:rPr>
          <w:rFonts w:ascii="Times New Roman" w:hAnsi="Times New Roman"/>
          <w:sz w:val="28"/>
          <w:szCs w:val="28"/>
        </w:rPr>
        <w:t>ЭТС (НЭП)</w:t>
      </w:r>
      <w:r w:rsidR="00992F95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992F95" w:rsidRPr="00FB1015">
          <w:rPr>
            <w:rStyle w:val="a3"/>
            <w:rFonts w:ascii="Times New Roman" w:hAnsi="Times New Roman"/>
            <w:sz w:val="28"/>
            <w:szCs w:val="28"/>
          </w:rPr>
          <w:t>http://www.etp-ets.ru/</w:t>
        </w:r>
      </w:hyperlink>
      <w:r w:rsidR="00A67D3B" w:rsidRPr="00992F95">
        <w:rPr>
          <w:rFonts w:ascii="Times New Roman" w:hAnsi="Times New Roman"/>
          <w:sz w:val="28"/>
          <w:szCs w:val="28"/>
        </w:rPr>
        <w:t xml:space="preserve">, </w:t>
      </w:r>
      <w:r w:rsidRPr="00992F95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8A015A" w:rsidRDefault="008A015A">
      <w:pPr>
        <w:tabs>
          <w:tab w:val="left" w:pos="252"/>
        </w:tabs>
        <w:rPr>
          <w:rFonts w:ascii="Times New Roman" w:hAnsi="Times New Roman"/>
          <w:sz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B16296">
        <w:rPr>
          <w:rFonts w:ascii="Times New Roman" w:hAnsi="Times New Roman"/>
          <w:sz w:val="28"/>
          <w:szCs w:val="20"/>
        </w:rPr>
        <w:t xml:space="preserve"> </w:t>
      </w:r>
      <w:r w:rsidRPr="00B16296">
        <w:rPr>
          <w:rFonts w:ascii="Times New Roman" w:hAnsi="Times New Roman"/>
          <w:bCs/>
          <w:sz w:val="28"/>
        </w:rPr>
        <w:t>запроса котировок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B16296" w:rsidRDefault="000A6D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827BFA" w:rsidRPr="00827BFA">
        <w:rPr>
          <w:rFonts w:ascii="Times New Roman" w:hAnsi="Times New Roman"/>
          <w:sz w:val="28"/>
          <w:szCs w:val="28"/>
        </w:rPr>
        <w:t>Открытый запрос котировок в электронной форме (среди субъектов МСП) без предварительного квалификационного отбора</w:t>
      </w:r>
      <w:r w:rsidR="00614A82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0A6D4F" w:rsidP="0080376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16296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803768" w:rsidRPr="00803768">
        <w:rPr>
          <w:rFonts w:ascii="Times New Roman" w:eastAsiaTheme="minorHAnsi" w:hAnsi="Times New Roman"/>
          <w:sz w:val="28"/>
          <w:szCs w:val="28"/>
        </w:rPr>
        <w:t>Поставк</w:t>
      </w:r>
      <w:r w:rsidR="00803768">
        <w:rPr>
          <w:rFonts w:ascii="Times New Roman" w:eastAsiaTheme="minorHAnsi" w:hAnsi="Times New Roman"/>
          <w:sz w:val="28"/>
          <w:szCs w:val="28"/>
        </w:rPr>
        <w:t>а</w:t>
      </w:r>
      <w:r w:rsidR="00803768" w:rsidRPr="00803768">
        <w:rPr>
          <w:rFonts w:ascii="Times New Roman" w:eastAsiaTheme="minorHAnsi" w:hAnsi="Times New Roman"/>
          <w:sz w:val="28"/>
          <w:szCs w:val="28"/>
        </w:rPr>
        <w:t xml:space="preserve"> </w:t>
      </w:r>
      <w:r w:rsidR="008A015A" w:rsidRPr="008A015A">
        <w:rPr>
          <w:rFonts w:ascii="Times New Roman" w:eastAsiaTheme="minorHAnsi" w:hAnsi="Times New Roman"/>
          <w:sz w:val="28"/>
          <w:szCs w:val="28"/>
        </w:rPr>
        <w:t>лакокрасочных материалов и сопутствующих товаров</w:t>
      </w:r>
      <w:r w:rsidR="008A015A">
        <w:rPr>
          <w:rFonts w:ascii="Times New Roman" w:eastAsiaTheme="minorHAnsi" w:hAnsi="Times New Roman"/>
          <w:sz w:val="28"/>
          <w:szCs w:val="28"/>
        </w:rPr>
        <w:t>.</w:t>
      </w:r>
    </w:p>
    <w:p w:rsidR="00614A82" w:rsidRP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592702">
        <w:rPr>
          <w:rFonts w:ascii="Times New Roman" w:eastAsiaTheme="minorHAnsi" w:hAnsi="Times New Roman"/>
          <w:sz w:val="28"/>
          <w:szCs w:val="28"/>
        </w:rPr>
        <w:t>поставок</w:t>
      </w:r>
      <w:r w:rsidRPr="00614A82">
        <w:rPr>
          <w:rFonts w:ascii="Times New Roman" w:eastAsiaTheme="minorHAnsi" w:hAnsi="Times New Roman"/>
          <w:sz w:val="28"/>
          <w:szCs w:val="28"/>
        </w:rPr>
        <w:t>: В соответствии с Частью 3 «Проект договора» Тома 1 закупочной документации.</w:t>
      </w:r>
    </w:p>
    <w:p w:rsidR="00614A82" w:rsidRP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Место </w:t>
      </w:r>
      <w:r w:rsidR="00592702">
        <w:rPr>
          <w:rFonts w:ascii="Times New Roman" w:eastAsiaTheme="minorHAnsi" w:hAnsi="Times New Roman"/>
          <w:sz w:val="28"/>
          <w:szCs w:val="28"/>
        </w:rPr>
        <w:t>поставок</w:t>
      </w:r>
      <w:r w:rsidRPr="00614A82">
        <w:rPr>
          <w:rFonts w:ascii="Times New Roman" w:eastAsiaTheme="minorHAnsi" w:hAnsi="Times New Roman"/>
          <w:sz w:val="28"/>
          <w:szCs w:val="28"/>
        </w:rPr>
        <w:t>: В соответствии с Частью 3 «Проект договора» Тома 1 закупочной документации.</w:t>
      </w:r>
    </w:p>
    <w:p w:rsid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592702">
        <w:rPr>
          <w:rFonts w:ascii="Times New Roman" w:eastAsiaTheme="minorHAnsi" w:hAnsi="Times New Roman"/>
          <w:sz w:val="28"/>
          <w:szCs w:val="28"/>
        </w:rPr>
        <w:t>поставок</w:t>
      </w:r>
      <w:r w:rsidRPr="00614A82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8A015A" w:rsidRDefault="00B16296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224FA">
        <w:rPr>
          <w:rFonts w:ascii="Times New Roman" w:eastAsiaTheme="minorHAnsi" w:hAnsi="Times New Roman"/>
          <w:sz w:val="28"/>
          <w:szCs w:val="28"/>
        </w:rPr>
        <w:t>Начальна</w:t>
      </w:r>
      <w:r w:rsidR="00614A82">
        <w:rPr>
          <w:rFonts w:ascii="Times New Roman" w:eastAsiaTheme="minorHAnsi" w:hAnsi="Times New Roman"/>
          <w:sz w:val="28"/>
          <w:szCs w:val="28"/>
        </w:rPr>
        <w:t>я (максимальная) цена договора:</w:t>
      </w:r>
      <w:r w:rsidR="008A015A">
        <w:rPr>
          <w:rFonts w:ascii="Times New Roman" w:eastAsiaTheme="minorHAnsi" w:hAnsi="Times New Roman"/>
          <w:sz w:val="28"/>
          <w:szCs w:val="28"/>
        </w:rPr>
        <w:t xml:space="preserve"> </w:t>
      </w:r>
      <w:r w:rsidR="008A015A" w:rsidRPr="008A015A">
        <w:rPr>
          <w:rFonts w:ascii="Times New Roman" w:eastAsiaTheme="minorHAnsi" w:hAnsi="Times New Roman"/>
          <w:sz w:val="28"/>
          <w:szCs w:val="28"/>
        </w:rPr>
        <w:t>2 972 482 (два миллиона девятьсот семьдесят две тысячи четыреста восемьдесят два) руб. 93 копейки., с учетом всех налогов и сборов.</w:t>
      </w:r>
    </w:p>
    <w:p w:rsidR="008A015A" w:rsidRDefault="008A015A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92702" w:rsidRPr="00592702" w:rsidRDefault="00592702" w:rsidP="00592702">
      <w:pPr>
        <w:keepLines w:val="0"/>
        <w:spacing w:line="276" w:lineRule="auto"/>
        <w:ind w:firstLine="709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592702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>
        <w:rPr>
          <w:rFonts w:ascii="Times New Roman" w:eastAsia="Calibri" w:hAnsi="Times New Roman"/>
          <w:sz w:val="28"/>
          <w:szCs w:val="28"/>
          <w:lang w:eastAsia="en-US"/>
        </w:rPr>
        <w:t>товара</w:t>
      </w:r>
      <w:r w:rsidRPr="00592702"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tbl>
      <w:tblPr>
        <w:tblStyle w:val="2"/>
        <w:tblW w:w="0" w:type="auto"/>
        <w:tblInd w:w="0" w:type="dxa"/>
        <w:tblLook w:val="04A0" w:firstRow="1" w:lastRow="0" w:firstColumn="1" w:lastColumn="0" w:noHBand="0" w:noVBand="1"/>
      </w:tblPr>
      <w:tblGrid>
        <w:gridCol w:w="612"/>
        <w:gridCol w:w="6067"/>
        <w:gridCol w:w="3346"/>
      </w:tblGrid>
      <w:tr w:rsidR="008A015A" w:rsidRPr="008A015A" w:rsidTr="00303DD8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  <w:b/>
              </w:rPr>
            </w:pPr>
            <w:r w:rsidRPr="008A015A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  <w:b/>
              </w:rPr>
            </w:pPr>
            <w:r w:rsidRPr="008A015A">
              <w:rPr>
                <w:rFonts w:ascii="Times New Roman" w:hAnsi="Times New Roman"/>
                <w:b/>
              </w:rPr>
              <w:t>Наименование товара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  <w:b/>
              </w:rPr>
            </w:pPr>
            <w:r w:rsidRPr="008A015A">
              <w:rPr>
                <w:rFonts w:ascii="Times New Roman" w:hAnsi="Times New Roman"/>
                <w:b/>
              </w:rPr>
              <w:t>Начальная (максимальная) цена единицы товара, руб., с учетов всех налогов и сборов</w:t>
            </w:r>
          </w:p>
        </w:tc>
      </w:tr>
      <w:tr w:rsidR="008A015A" w:rsidRPr="008A015A" w:rsidTr="00303DD8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 xml:space="preserve">Аэрозольная краска серая 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357,00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 xml:space="preserve">Валик 250 мм </w:t>
            </w:r>
            <w:proofErr w:type="spellStart"/>
            <w:r w:rsidRPr="008A015A">
              <w:rPr>
                <w:rFonts w:ascii="Times New Roman" w:hAnsi="Times New Roman"/>
              </w:rPr>
              <w:t>Matrix</w:t>
            </w:r>
            <w:proofErr w:type="spellEnd"/>
            <w:r w:rsidRPr="008A015A">
              <w:rPr>
                <w:rFonts w:ascii="Times New Roman" w:hAnsi="Times New Roman"/>
              </w:rPr>
              <w:t xml:space="preserve"> 80881, </w:t>
            </w:r>
            <w:proofErr w:type="spellStart"/>
            <w:r w:rsidRPr="008A015A">
              <w:rPr>
                <w:rFonts w:ascii="Times New Roman" w:hAnsi="Times New Roman"/>
              </w:rPr>
              <w:t>полиакрил</w:t>
            </w:r>
            <w:proofErr w:type="spellEnd"/>
            <w:r w:rsidRPr="008A015A">
              <w:rPr>
                <w:rFonts w:ascii="Times New Roman" w:hAnsi="Times New Roman"/>
              </w:rPr>
              <w:t xml:space="preserve">/искусственная шерсть 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230,99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Валик сменный 100 мм, нейлон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100,50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 xml:space="preserve">Каучуковый герметик FOME FLEX </w:t>
            </w:r>
            <w:proofErr w:type="spellStart"/>
            <w:r w:rsidRPr="008A015A">
              <w:rPr>
                <w:rFonts w:ascii="Times New Roman" w:hAnsi="Times New Roman"/>
              </w:rPr>
              <w:t>Kauchuk</w:t>
            </w:r>
            <w:proofErr w:type="spellEnd"/>
            <w:r w:rsidRPr="008A015A">
              <w:rPr>
                <w:rFonts w:ascii="Times New Roman" w:hAnsi="Times New Roman"/>
              </w:rPr>
              <w:t xml:space="preserve"> (прозрачный; 300 мл) 01-4-2-010 01-4-2-110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441,01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 xml:space="preserve">Герметик полиуретановый GOST </w:t>
            </w:r>
            <w:proofErr w:type="spellStart"/>
            <w:r w:rsidRPr="008A015A">
              <w:rPr>
                <w:rFonts w:ascii="Times New Roman" w:hAnsi="Times New Roman"/>
              </w:rPr>
              <w:t>Flex</w:t>
            </w:r>
            <w:proofErr w:type="spellEnd"/>
            <w:r w:rsidRPr="008A015A">
              <w:rPr>
                <w:rFonts w:ascii="Times New Roman" w:hAnsi="Times New Roman"/>
              </w:rPr>
              <w:t xml:space="preserve"> PU 15 черный 0,6 л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399,00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Герметик 637FC AA652 600мл белый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525,00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7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 xml:space="preserve">Герметик </w:t>
            </w:r>
            <w:proofErr w:type="spellStart"/>
            <w:r w:rsidRPr="008A015A">
              <w:rPr>
                <w:rFonts w:ascii="Times New Roman" w:hAnsi="Times New Roman"/>
              </w:rPr>
              <w:t>Технониколь</w:t>
            </w:r>
            <w:proofErr w:type="spellEnd"/>
            <w:r w:rsidRPr="008A015A">
              <w:rPr>
                <w:rFonts w:ascii="Times New Roman" w:hAnsi="Times New Roman"/>
              </w:rPr>
              <w:t xml:space="preserve"> ПУ MASTER серый, 600 мл TN678008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525,00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8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Грунт-эмаль 3 в 1 kov3.2.2А7047 RAL7047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1 159,50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9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Грунт эмаль светло-серая 3 в 1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540,00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10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 xml:space="preserve">Грунт эмаль белая 3 в 1 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650,39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11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Кисть флейцевая 100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145,00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12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Кисть флейцевая 70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80,00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13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Кисть флейцевая 25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44,01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14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Кисть флейцевая 30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42,00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15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Аэрозольная краска желтая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352,49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16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Клей-герметик силиконовый VICTOR REINZ 70-31414-20 серый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1 854,00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17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Краска алкидная аэрозольная в баллончике KUDO «3P» TECHNOLOGY, зеленая, KU-10081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363,30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18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Краска алкидная аэрозольная в баллончике KUDO «3P» TECHNOLOGY, красная, KU-1003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344,10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19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Краска алкидная аэрозольная в баллончике KUDO «3P» TECHNOLOGY, серая, KU-1018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348,90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20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Краска алкидная аэрозольная в баллончике KUDO «3P» TECHNOLOGY, темно-синяя, KU-10113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357,00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21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Краска алкидная аэрозольная в баллончике KUDO «3P» TECHNOLOGY, черная, KU-1002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370,50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22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Краска антикоррозионная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3 780,00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23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Лента сантехническая армированная 48 мм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294,00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24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Маркер строительный, черный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118,00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25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Мастика герметизирующая для кабельных проходок МГКП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564,01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26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Мини-валик велюр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147,00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27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8A015A">
              <w:rPr>
                <w:rFonts w:ascii="Times New Roman" w:hAnsi="Times New Roman"/>
              </w:rPr>
              <w:t>Обезжириватель</w:t>
            </w:r>
            <w:proofErr w:type="spellEnd"/>
            <w:r w:rsidRPr="008A015A">
              <w:rPr>
                <w:rFonts w:ascii="Times New Roman" w:hAnsi="Times New Roman"/>
              </w:rPr>
              <w:t xml:space="preserve"> </w:t>
            </w:r>
            <w:proofErr w:type="spellStart"/>
            <w:r w:rsidRPr="008A015A">
              <w:rPr>
                <w:rFonts w:ascii="Times New Roman" w:hAnsi="Times New Roman"/>
              </w:rPr>
              <w:t>Нефрас</w:t>
            </w:r>
            <w:proofErr w:type="spellEnd"/>
            <w:r w:rsidRPr="008A015A">
              <w:rPr>
                <w:rFonts w:ascii="Times New Roman" w:hAnsi="Times New Roman"/>
              </w:rPr>
              <w:t xml:space="preserve"> С2 80/120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189,00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28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Очиститель монтажной пены универсальный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147,00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29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Пистолет для герметика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609,00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30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Преобразователь ржавчины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264,00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31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Растворитель 646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230,99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32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Спирт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195,30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33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Уайт-спирит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157,50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34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8A015A">
              <w:rPr>
                <w:rFonts w:ascii="Times New Roman" w:hAnsi="Times New Roman"/>
              </w:rPr>
              <w:t>Цинконаполненная</w:t>
            </w:r>
            <w:proofErr w:type="spellEnd"/>
            <w:r w:rsidRPr="008A015A">
              <w:rPr>
                <w:rFonts w:ascii="Times New Roman" w:hAnsi="Times New Roman"/>
              </w:rPr>
              <w:t xml:space="preserve"> краска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39 900,00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35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Эмаль алкидная черная по ржавчине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966,00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36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Эмаль аэрозольная белая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357,00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37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Эмаль для дорожных работ АК-511 красная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564,01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38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Эмаль ПФ-115, белая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273,00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39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Эмаль ПФ-115, голубая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252,00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lastRenderedPageBreak/>
              <w:t>40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8A015A">
              <w:rPr>
                <w:rFonts w:ascii="Times New Roman" w:hAnsi="Times New Roman"/>
              </w:rPr>
              <w:t>Удалитель</w:t>
            </w:r>
            <w:proofErr w:type="spellEnd"/>
            <w:r w:rsidRPr="008A015A">
              <w:rPr>
                <w:rFonts w:ascii="Times New Roman" w:hAnsi="Times New Roman"/>
              </w:rPr>
              <w:t xml:space="preserve"> лакокрасочных покрытий NEOMID 580 </w:t>
            </w:r>
            <w:proofErr w:type="spellStart"/>
            <w:r w:rsidRPr="008A015A">
              <w:rPr>
                <w:rFonts w:ascii="Times New Roman" w:hAnsi="Times New Roman"/>
              </w:rPr>
              <w:t>Professional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756,00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41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Эмаль ПФ-115, желтая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252,00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42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Эмаль ПФ-115, зеленая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258,01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43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Эмаль ПФ-115, красная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276,00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44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Эмаль ПФ-115, светло-серая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261,60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45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Эмаль ПФ-115, черная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210,00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46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 xml:space="preserve">Маркер-краска </w:t>
            </w:r>
            <w:proofErr w:type="spellStart"/>
            <w:r w:rsidRPr="008A015A">
              <w:rPr>
                <w:rFonts w:ascii="Times New Roman" w:hAnsi="Times New Roman"/>
              </w:rPr>
              <w:t>Munhwa</w:t>
            </w:r>
            <w:proofErr w:type="spellEnd"/>
            <w:r w:rsidRPr="008A015A">
              <w:rPr>
                <w:rFonts w:ascii="Times New Roman" w:hAnsi="Times New Roman"/>
              </w:rPr>
              <w:t xml:space="preserve"> белый, Б0048229 PM-05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189,00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47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 xml:space="preserve">Маркер-краска </w:t>
            </w:r>
            <w:proofErr w:type="spellStart"/>
            <w:r w:rsidRPr="008A015A">
              <w:rPr>
                <w:rFonts w:ascii="Times New Roman" w:hAnsi="Times New Roman"/>
              </w:rPr>
              <w:t>Munhwa</w:t>
            </w:r>
            <w:proofErr w:type="spellEnd"/>
            <w:r w:rsidRPr="008A015A">
              <w:rPr>
                <w:rFonts w:ascii="Times New Roman" w:hAnsi="Times New Roman"/>
              </w:rPr>
              <w:t>, красный, 117807 РМ-03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230,99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48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Герметик силиконовый прозрачный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315,00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49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Эпоксидный антикоррозионный грунт по металлу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2 058,01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50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 xml:space="preserve">Клей-герметик </w:t>
            </w:r>
            <w:proofErr w:type="spellStart"/>
            <w:r w:rsidRPr="008A015A">
              <w:rPr>
                <w:rFonts w:ascii="Times New Roman" w:hAnsi="Times New Roman"/>
              </w:rPr>
              <w:t>Super</w:t>
            </w:r>
            <w:proofErr w:type="spellEnd"/>
            <w:r w:rsidRPr="008A015A">
              <w:rPr>
                <w:rFonts w:ascii="Times New Roman" w:hAnsi="Times New Roman"/>
              </w:rPr>
              <w:t xml:space="preserve"> RTV 08933216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1 659,00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51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Валик в сборе, велюр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84,00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52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 xml:space="preserve">Валик 250 мм </w:t>
            </w:r>
            <w:proofErr w:type="spellStart"/>
            <w:r w:rsidRPr="008A015A">
              <w:rPr>
                <w:rFonts w:ascii="Times New Roman" w:hAnsi="Times New Roman"/>
              </w:rPr>
              <w:t>Matrix</w:t>
            </w:r>
            <w:proofErr w:type="spellEnd"/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192,00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53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Герметик прозрачный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230,99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54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Грунт-эмаль синяя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1 869,00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55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Держатель для валика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42,00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56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Кисть малярная круглая 20 мм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21,00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57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Кисть радиаторная 25 мм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42,00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58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Кисть радиаторная 50 мм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84,00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59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Краскопульт с верхним бачком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3 213,00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60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Маркер для маркировки черный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45,99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61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Маркер масляный белый 3 мм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118,00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62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Маркер перманентный 3 мм черный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28,00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63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Маркер перманентный 3 мм белый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63,00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64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Набор силиконовых шпателей 40, 60, 80 мм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96,00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65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Пистолет для туб ручной 600 мл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1 175,99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66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Сольвент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204,00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67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Экстра маркер-краска ЗУБР Профессионал МК-80 0,8 мм, черный 06324-2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203,50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68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Экстра маркер-краска ЗУБР Профессионал МК-80 0,8 мм, белый 06324-8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189,00</w:t>
            </w:r>
          </w:p>
        </w:tc>
      </w:tr>
      <w:tr w:rsidR="008A015A" w:rsidRPr="008A015A" w:rsidTr="00303DD8"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69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8A015A">
              <w:rPr>
                <w:rFonts w:ascii="Times New Roman" w:hAnsi="Times New Roman"/>
                <w:color w:val="000000"/>
              </w:rPr>
              <w:t>Эмаль ПФ-115, синяя</w:t>
            </w:r>
          </w:p>
        </w:tc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5A" w:rsidRPr="008A015A" w:rsidRDefault="008A015A" w:rsidP="008A015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A015A">
              <w:rPr>
                <w:rFonts w:ascii="Times New Roman" w:hAnsi="Times New Roman"/>
              </w:rPr>
              <w:t>252,00</w:t>
            </w:r>
          </w:p>
        </w:tc>
      </w:tr>
    </w:tbl>
    <w:p w:rsid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92702" w:rsidRPr="00C224FA" w:rsidRDefault="0059270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>запроса котировок в электронной форме и документация по запросу котировок опубликованы «</w:t>
      </w:r>
      <w:r w:rsidR="00361D38">
        <w:rPr>
          <w:rFonts w:ascii="Times New Roman" w:hAnsi="Times New Roman"/>
          <w:color w:val="000000"/>
          <w:sz w:val="28"/>
          <w:szCs w:val="28"/>
          <w:lang w:eastAsia="ar-SA"/>
        </w:rPr>
        <w:t>01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61D38">
        <w:rPr>
          <w:rFonts w:ascii="Times New Roman" w:hAnsi="Times New Roman"/>
          <w:color w:val="000000"/>
          <w:sz w:val="28"/>
          <w:szCs w:val="28"/>
          <w:lang w:eastAsia="ar-SA"/>
        </w:rPr>
        <w:t>июня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5478D2" w:rsidRPr="005478D2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http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://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www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zakupki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gov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ru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/</w:t>
        </w:r>
      </w:hyperlink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</w:t>
      </w:r>
      <w:r w:rsidR="00361D38" w:rsidRPr="00361D38">
        <w:rPr>
          <w:rFonts w:ascii="Times New Roman" w:hAnsi="Times New Roman"/>
          <w:color w:val="000000"/>
          <w:sz w:val="28"/>
          <w:szCs w:val="28"/>
          <w:lang w:eastAsia="ar-SA"/>
        </w:rPr>
        <w:t>32616067189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http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://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zakupki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rosatom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ru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/</w:t>
        </w:r>
      </w:hyperlink>
      <w:r w:rsidR="00992F95" w:rsidRPr="005478D2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 xml:space="preserve"> 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№ </w:t>
      </w:r>
      <w:r w:rsidR="00361D38" w:rsidRPr="00361D38">
        <w:rPr>
          <w:rFonts w:ascii="Times New Roman" w:hAnsi="Times New Roman"/>
          <w:color w:val="000000"/>
          <w:sz w:val="28"/>
          <w:szCs w:val="28"/>
          <w:lang w:eastAsia="ar-SA"/>
        </w:rPr>
        <w:t>207925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5478D2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="008E7A39" w:rsidRPr="005478D2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r w:rsidR="00992F95"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hyperlink r:id="rId11" w:history="1"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http://www.etp-ets.ru/</w:t>
        </w:r>
      </w:hyperlink>
      <w:r w:rsidR="00992F95"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8E7A39"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361D38" w:rsidRPr="00361D38">
        <w:rPr>
          <w:rFonts w:ascii="Times New Roman" w:hAnsi="Times New Roman"/>
          <w:color w:val="000000"/>
          <w:sz w:val="28"/>
          <w:szCs w:val="28"/>
          <w:lang w:eastAsia="ar-SA"/>
        </w:rPr>
        <w:t>32616067189</w:t>
      </w:r>
      <w:r w:rsidR="005478D2" w:rsidRPr="005478D2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D3223E" w:rsidRPr="00DB6977" w:rsidRDefault="00D3223E">
      <w:pPr>
        <w:keepLines w:val="0"/>
        <w:jc w:val="left"/>
        <w:rPr>
          <w:rFonts w:ascii="Times New Roman" w:eastAsiaTheme="minorHAnsi" w:hAnsi="Times New Roman"/>
          <w:bCs/>
          <w:color w:val="000000"/>
          <w:sz w:val="28"/>
          <w:lang w:eastAsia="ar-SA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2663CD">
        <w:rPr>
          <w:rFonts w:ascii="Times New Roman" w:hAnsi="Times New Roman"/>
          <w:color w:val="000000"/>
          <w:sz w:val="28"/>
          <w:szCs w:val="28"/>
          <w:lang w:eastAsia="ar-SA"/>
        </w:rPr>
        <w:t>11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2663CD">
        <w:rPr>
          <w:rFonts w:ascii="Times New Roman" w:hAnsi="Times New Roman"/>
          <w:color w:val="000000"/>
          <w:sz w:val="28"/>
          <w:szCs w:val="28"/>
          <w:lang w:eastAsia="ar-SA"/>
        </w:rPr>
        <w:t>июня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5918AB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C17EE7" w:rsidRDefault="00C17EE7" w:rsidP="00C17EE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16296" w:rsidRDefault="00B16296" w:rsidP="00432C72">
      <w:pPr>
        <w:pStyle w:val="af0"/>
        <w:widowControl w:val="0"/>
        <w:tabs>
          <w:tab w:val="left" w:pos="252"/>
        </w:tabs>
        <w:ind w:left="0"/>
        <w:jc w:val="both"/>
        <w:rPr>
          <w:rStyle w:val="a3"/>
          <w:color w:val="auto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611E00" w:rsidRPr="00611E00">
        <w:rPr>
          <w:rFonts w:ascii="Times New Roman" w:hAnsi="Times New Roman"/>
          <w:color w:val="000000"/>
          <w:sz w:val="28"/>
          <w:szCs w:val="28"/>
          <w:lang w:eastAsia="ar-SA"/>
        </w:rPr>
        <w:t>ЭТП ЭТС (НЭП)</w:t>
      </w:r>
      <w:r w:rsidR="00E772BE" w:rsidRPr="00E772BE">
        <w:t xml:space="preserve"> </w:t>
      </w:r>
      <w:hyperlink r:id="rId12" w:history="1">
        <w:r w:rsidR="00E772BE" w:rsidRPr="00FB1015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http://www.etp-ets.ru/</w:t>
        </w:r>
      </w:hyperlink>
      <w:r w:rsidR="00E772B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611E00" w:rsidRPr="00611E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заявок на участие в закупке: </w:t>
      </w:r>
      <w:r w:rsidR="00A3190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1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color w:val="000000"/>
        </w:rPr>
      </w:pP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Согласно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заявкам на участие в закупке</w:t>
      </w: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3"/>
        <w:gridCol w:w="1784"/>
        <w:gridCol w:w="6272"/>
      </w:tblGrid>
      <w:tr w:rsidR="009670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3E" w:rsidRDefault="000A6D4F" w:rsidP="00257D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="00611E00" w:rsidRPr="00611E0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3E" w:rsidRDefault="000A6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3E" w:rsidRDefault="000A6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Сведения заявки на участие в закупке </w:t>
            </w:r>
          </w:p>
        </w:tc>
      </w:tr>
      <w:tr w:rsidR="0096706A" w:rsidTr="007D2C22">
        <w:trPr>
          <w:trHeight w:val="16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3223E" w:rsidRDefault="005436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4367C">
              <w:rPr>
                <w:rFonts w:ascii="Times New Roman" w:eastAsiaTheme="minorHAnsi" w:hAnsi="Times New Roman"/>
                <w:sz w:val="28"/>
                <w:szCs w:val="28"/>
              </w:rPr>
              <w:t>32616067189-1-1</w:t>
            </w:r>
            <w:r w:rsidR="002663C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3223E" w:rsidRDefault="00C17EE7" w:rsidP="00B1629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  <w:r w:rsidR="002663C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17EE7" w:rsidRDefault="000A6D4F" w:rsidP="00C17EE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 </w:t>
            </w:r>
            <w:r w:rsidR="0096706A" w:rsidRPr="0096706A">
              <w:rPr>
                <w:rFonts w:ascii="Times New Roman" w:eastAsiaTheme="minorHAnsi" w:hAnsi="Times New Roman"/>
                <w:sz w:val="28"/>
                <w:szCs w:val="28"/>
              </w:rPr>
              <w:t>2 929 000,64</w:t>
            </w:r>
            <w:r w:rsidR="00257D61" w:rsidRPr="00257D6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(</w:t>
            </w:r>
            <w:r w:rsidR="0096706A">
              <w:rPr>
                <w:rFonts w:ascii="Times New Roman" w:eastAsiaTheme="minorHAnsi" w:hAnsi="Times New Roman"/>
                <w:sz w:val="28"/>
                <w:szCs w:val="28"/>
              </w:rPr>
              <w:t>два миллиона девятьсот двадцать девять тысяч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) рублей </w:t>
            </w:r>
            <w:r w:rsidR="0096706A">
              <w:rPr>
                <w:rFonts w:ascii="Times New Roman" w:eastAsiaTheme="minorHAnsi" w:hAnsi="Times New Roman"/>
                <w:sz w:val="28"/>
                <w:szCs w:val="28"/>
              </w:rPr>
              <w:t>64</w:t>
            </w:r>
            <w:r w:rsidR="0077279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копе</w:t>
            </w:r>
            <w:r w:rsidR="0096706A">
              <w:rPr>
                <w:rFonts w:ascii="Times New Roman" w:eastAsiaTheme="minorHAnsi" w:hAnsi="Times New Roman"/>
                <w:sz w:val="28"/>
                <w:szCs w:val="28"/>
              </w:rPr>
              <w:t>йки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, </w:t>
            </w:r>
            <w:r w:rsidR="00B16296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  <w:t>Д</w:t>
            </w:r>
            <w:r w:rsidR="00C17EE7">
              <w:rPr>
                <w:rFonts w:ascii="Times New Roman" w:eastAsiaTheme="minorHAnsi" w:hAnsi="Times New Roman"/>
                <w:sz w:val="28"/>
                <w:szCs w:val="28"/>
              </w:rPr>
              <w:t>ата и время регистрации заявки:</w:t>
            </w:r>
          </w:p>
          <w:p w:rsidR="00D3223E" w:rsidRDefault="0096706A" w:rsidP="00C17EE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10.06.2026 13:00 </w:t>
            </w:r>
            <w:r w:rsidR="000A6D4F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</w:tbl>
    <w:p w:rsidR="00A257BC" w:rsidRDefault="00A257BC" w:rsidP="00A257BC">
      <w:pPr>
        <w:keepLines w:val="0"/>
        <w:widowControl w:val="0"/>
        <w:rPr>
          <w:rFonts w:ascii="Times New Roman" w:hAnsi="Times New Roman"/>
          <w:sz w:val="28"/>
        </w:rPr>
      </w:pPr>
    </w:p>
    <w:p w:rsidR="00D3223E" w:rsidRDefault="00A257BC" w:rsidP="00A257BC">
      <w:pPr>
        <w:keepLines w:val="0"/>
        <w:widowControl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  <w:r w:rsidRPr="00A257BC">
        <w:rPr>
          <w:rFonts w:ascii="Times New Roman" w:hAnsi="Times New Roman"/>
          <w:sz w:val="28"/>
        </w:rPr>
        <w:t xml:space="preserve">В связи с тем, что по 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A257BC">
        <w:rPr>
          <w:rFonts w:ascii="Times New Roman" w:hAnsi="Times New Roman"/>
          <w:sz w:val="28"/>
        </w:rPr>
        <w:t>пунктом</w:t>
      </w:r>
      <w:proofErr w:type="gramEnd"/>
      <w:r w:rsidRPr="00A257BC">
        <w:rPr>
          <w:rFonts w:ascii="Times New Roman" w:hAnsi="Times New Roman"/>
          <w:sz w:val="28"/>
        </w:rPr>
        <w:t xml:space="preserve"> а) части 1.1 статьи 6.4 ЕОСЗ закупка признана несостоявшейся.</w:t>
      </w:r>
    </w:p>
    <w:p w:rsidR="001F0D52" w:rsidRDefault="001F0D52" w:rsidP="00A257BC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D3223E" w:rsidRPr="00785877" w:rsidRDefault="00197D59" w:rsidP="00A257BC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85877">
        <w:rPr>
          <w:rFonts w:ascii="Times New Roman" w:hAnsi="Times New Roman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85877" w:rsidRPr="00785877" w:rsidRDefault="00785877" w:rsidP="00A257BC">
      <w:pPr>
        <w:rPr>
          <w:rFonts w:ascii="Times New Roman" w:eastAsia="Calibri" w:hAnsi="Times New Roman"/>
          <w:sz w:val="28"/>
          <w:szCs w:val="28"/>
        </w:rPr>
      </w:pPr>
    </w:p>
    <w:p w:rsidR="001F0D52" w:rsidRPr="00A257BC" w:rsidRDefault="00197D59" w:rsidP="00CB119B">
      <w:pPr>
        <w:pStyle w:val="af0"/>
        <w:widowControl w:val="0"/>
        <w:numPr>
          <w:ilvl w:val="1"/>
          <w:numId w:val="10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A257BC">
        <w:rPr>
          <w:rFonts w:ascii="Times New Roman" w:hAnsi="Times New Roman"/>
          <w:sz w:val="28"/>
          <w:szCs w:val="28"/>
        </w:rPr>
        <w:t>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номера:</w:t>
      </w:r>
    </w:p>
    <w:p w:rsidR="00A257BC" w:rsidRDefault="007C7EA9" w:rsidP="0054367C">
      <w:pPr>
        <w:pStyle w:val="af0"/>
        <w:numPr>
          <w:ilvl w:val="2"/>
          <w:numId w:val="10"/>
        </w:numPr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№</w:t>
      </w:r>
      <w:r w:rsidR="0054367C" w:rsidRPr="0054367C">
        <w:rPr>
          <w:rFonts w:ascii="Times New Roman" w:eastAsiaTheme="minorHAnsi" w:hAnsi="Times New Roman"/>
          <w:sz w:val="28"/>
          <w:szCs w:val="28"/>
        </w:rPr>
        <w:t>32616067189-1-1</w:t>
      </w:r>
      <w:r w:rsidR="00A76838" w:rsidRPr="00A76838">
        <w:rPr>
          <w:rFonts w:ascii="Times New Roman" w:eastAsiaTheme="minorHAnsi" w:hAnsi="Times New Roman"/>
          <w:sz w:val="28"/>
          <w:szCs w:val="28"/>
        </w:rPr>
        <w:t xml:space="preserve"> </w:t>
      </w:r>
      <w:r w:rsidR="00A257BC" w:rsidRPr="00A257BC">
        <w:rPr>
          <w:rFonts w:ascii="Times New Roman" w:eastAsiaTheme="minorHAnsi" w:hAnsi="Times New Roman"/>
          <w:sz w:val="28"/>
          <w:szCs w:val="28"/>
        </w:rPr>
        <w:t>(</w:t>
      </w:r>
      <w:r w:rsidR="00A257BC" w:rsidRPr="005A1B3E">
        <w:rPr>
          <w:rFonts w:ascii="Times New Roman" w:eastAsiaTheme="minorHAnsi" w:hAnsi="Times New Roman"/>
          <w:b/>
          <w:i/>
          <w:sz w:val="28"/>
          <w:szCs w:val="28"/>
        </w:rPr>
        <w:t>присвоенный ЭТП идентификационный номер участника закупки</w:t>
      </w:r>
      <w:r w:rsidR="00A257BC" w:rsidRPr="00A257BC">
        <w:rPr>
          <w:rFonts w:ascii="Times New Roman" w:eastAsiaTheme="minorHAnsi" w:hAnsi="Times New Roman"/>
          <w:sz w:val="28"/>
          <w:szCs w:val="28"/>
        </w:rPr>
        <w:t>).</w:t>
      </w:r>
    </w:p>
    <w:p w:rsidR="00A257BC" w:rsidRPr="00A257BC" w:rsidRDefault="00A257BC" w:rsidP="00A257BC">
      <w:pPr>
        <w:pStyle w:val="af0"/>
        <w:rPr>
          <w:rFonts w:ascii="Times New Roman" w:eastAsiaTheme="minorHAnsi" w:hAnsi="Times New Roman"/>
          <w:sz w:val="28"/>
          <w:szCs w:val="28"/>
        </w:rPr>
      </w:pPr>
    </w:p>
    <w:p w:rsidR="00C65288" w:rsidRDefault="00C65288" w:rsidP="003C0D0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отклоненных заявок: 0 (ноль).</w:t>
      </w:r>
    </w:p>
    <w:p w:rsidR="00992F95" w:rsidRDefault="00992F95" w:rsidP="003C0D0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666C6" w:rsidRPr="00057AB2" w:rsidRDefault="004666C6" w:rsidP="004666C6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057AB2">
        <w:rPr>
          <w:rFonts w:ascii="Times New Roman" w:eastAsia="Calibri" w:hAnsi="Times New Roman"/>
          <w:sz w:val="28"/>
          <w:szCs w:val="28"/>
        </w:rPr>
        <w:t xml:space="preserve">В связи с тем, что по результатам рассмотрения заявок на участие в закупке закупочной комиссией принято решение </w:t>
      </w:r>
      <w:r w:rsidRPr="00057AB2">
        <w:rPr>
          <w:rFonts w:ascii="Times New Roman" w:eastAsia="Calibri" w:hAnsi="Times New Roman"/>
          <w:sz w:val="28"/>
          <w:szCs w:val="28"/>
          <w:lang w:eastAsia="en-US"/>
        </w:rPr>
        <w:t>признать</w:t>
      </w:r>
      <w:r w:rsidRPr="00057AB2">
        <w:rPr>
          <w:rFonts w:ascii="Times New Roman" w:hAnsi="Times New Roman"/>
          <w:sz w:val="28"/>
        </w:rPr>
        <w:t xml:space="preserve"> соответствующей заявку на участие в закупке требованиям извещения о проведении закупки (закупочной документации) только одного участника закупки</w:t>
      </w:r>
      <w:r w:rsidRPr="00057AB2">
        <w:rPr>
          <w:rFonts w:ascii="Times New Roman" w:eastAsia="Calibri" w:hAnsi="Times New Roman"/>
          <w:sz w:val="28"/>
          <w:szCs w:val="28"/>
        </w:rPr>
        <w:t xml:space="preserve"> в соответствии с пунктом б) части 1.2 статьи 6.4 ЕОСЗ закупка признана несостоявшейся.</w:t>
      </w:r>
    </w:p>
    <w:p w:rsidR="004666C6" w:rsidRDefault="004666C6" w:rsidP="00535E8E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E6FC0" w:rsidRPr="001E6FC0" w:rsidRDefault="001E6FC0" w:rsidP="001E6FC0">
      <w:pPr>
        <w:keepLines w:val="0"/>
        <w:widowControl w:val="0"/>
        <w:spacing w:after="160" w:line="259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E6FC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связи с тем, что закупка признана не состоявшейся на основании части 4 статьи 6.4. ЕОСЗ заказчиком принято следующее решение: </w:t>
      </w:r>
    </w:p>
    <w:p w:rsidR="001E6FC0" w:rsidRDefault="001E6FC0" w:rsidP="001E6FC0">
      <w:pPr>
        <w:keepLines w:val="0"/>
        <w:widowControl w:val="0"/>
        <w:spacing w:after="160" w:line="259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E6FC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- заключить договор с единственным участником конкурентной закупки; </w:t>
      </w:r>
    </w:p>
    <w:p w:rsidR="00551D6A" w:rsidRPr="001E6FC0" w:rsidRDefault="00551D6A" w:rsidP="001E6FC0">
      <w:pPr>
        <w:keepLines w:val="0"/>
        <w:widowControl w:val="0"/>
        <w:spacing w:after="160" w:line="259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C7EA9" w:rsidRDefault="007C7EA9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C7EA9" w:rsidRDefault="007C7EA9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Д.Р.Толстикова</w:t>
      </w:r>
      <w:proofErr w:type="spellEnd"/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B16296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640" w:rsidRDefault="00871640">
      <w:r>
        <w:separator/>
      </w:r>
    </w:p>
  </w:endnote>
  <w:endnote w:type="continuationSeparator" w:id="0">
    <w:p w:rsidR="00871640" w:rsidRDefault="00871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A015A" w:rsidRPr="008A015A" w:rsidRDefault="00DB6977" w:rsidP="008A015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ВЫПИСКА ИЗ </w:t>
            </w:r>
            <w:r w:rsidR="008A015A" w:rsidRPr="008A015A">
              <w:rPr>
                <w:rFonts w:ascii="Times New Roman" w:hAnsi="Times New Roman"/>
                <w:sz w:val="16"/>
                <w:szCs w:val="16"/>
                <w:lang w:val="en-US"/>
              </w:rPr>
              <w:t>ПРОТОКОЛ</w:t>
            </w:r>
            <w:r>
              <w:rPr>
                <w:rFonts w:ascii="Times New Roman" w:hAnsi="Times New Roman"/>
                <w:sz w:val="16"/>
                <w:szCs w:val="16"/>
              </w:rPr>
              <w:t>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№</w:t>
            </w:r>
            <w:r w:rsidR="008A015A" w:rsidRPr="008A015A">
              <w:rPr>
                <w:rFonts w:ascii="Times New Roman" w:hAnsi="Times New Roman"/>
                <w:sz w:val="16"/>
                <w:szCs w:val="16"/>
                <w:lang w:val="en-US"/>
              </w:rPr>
              <w:t>32616067189-1</w:t>
            </w:r>
          </w:p>
          <w:p w:rsidR="008A015A" w:rsidRDefault="008A015A" w:rsidP="008A015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015A">
              <w:rPr>
                <w:rFonts w:ascii="Times New Roman" w:hAnsi="Times New Roman"/>
                <w:sz w:val="16"/>
                <w:szCs w:val="16"/>
              </w:rPr>
              <w:t xml:space="preserve">заседания </w:t>
            </w:r>
            <w:proofErr w:type="gramStart"/>
            <w:r w:rsidRPr="008A015A">
              <w:rPr>
                <w:rFonts w:ascii="Times New Roman" w:hAnsi="Times New Roman"/>
                <w:sz w:val="16"/>
                <w:szCs w:val="16"/>
              </w:rPr>
              <w:t>закупочной  комиссии</w:t>
            </w:r>
            <w:proofErr w:type="gramEnd"/>
            <w:r w:rsidRPr="008A015A">
              <w:rPr>
                <w:rFonts w:ascii="Times New Roman" w:hAnsi="Times New Roman"/>
                <w:sz w:val="16"/>
                <w:szCs w:val="16"/>
              </w:rPr>
              <w:t xml:space="preserve"> по рассмотрению заявок на отборочной стадии и подведению итогов по запросу котировок на право заключения договора на Поставку лакокрасочных материалов и сопутствующих товаров</w:t>
            </w:r>
          </w:p>
          <w:p w:rsidR="00D3223E" w:rsidRDefault="000A6D4F" w:rsidP="008A015A">
            <w:pPr>
              <w:pStyle w:val="aa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23475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23475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640" w:rsidRDefault="00871640">
      <w:r>
        <w:separator/>
      </w:r>
    </w:p>
  </w:footnote>
  <w:footnote w:type="continuationSeparator" w:id="0">
    <w:p w:rsidR="00871640" w:rsidRDefault="00871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92A2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137C7"/>
    <w:rsid w:val="00064855"/>
    <w:rsid w:val="00082CB6"/>
    <w:rsid w:val="000A6D4F"/>
    <w:rsid w:val="000C1EAA"/>
    <w:rsid w:val="001044AF"/>
    <w:rsid w:val="00112468"/>
    <w:rsid w:val="00163DF6"/>
    <w:rsid w:val="00197D59"/>
    <w:rsid w:val="001E3E63"/>
    <w:rsid w:val="001E6FC0"/>
    <w:rsid w:val="001F0D52"/>
    <w:rsid w:val="002065C3"/>
    <w:rsid w:val="00257D61"/>
    <w:rsid w:val="002646E9"/>
    <w:rsid w:val="002663CD"/>
    <w:rsid w:val="002A03B7"/>
    <w:rsid w:val="002C07E8"/>
    <w:rsid w:val="00361D38"/>
    <w:rsid w:val="003816B2"/>
    <w:rsid w:val="003B01E5"/>
    <w:rsid w:val="003C0D0A"/>
    <w:rsid w:val="00401C1F"/>
    <w:rsid w:val="00413BDB"/>
    <w:rsid w:val="00414D95"/>
    <w:rsid w:val="00432C72"/>
    <w:rsid w:val="004666C6"/>
    <w:rsid w:val="004A681D"/>
    <w:rsid w:val="004B35A9"/>
    <w:rsid w:val="004C3258"/>
    <w:rsid w:val="004E3A1A"/>
    <w:rsid w:val="00512CF4"/>
    <w:rsid w:val="00535E8E"/>
    <w:rsid w:val="0054367C"/>
    <w:rsid w:val="005478D2"/>
    <w:rsid w:val="00551D6A"/>
    <w:rsid w:val="00565607"/>
    <w:rsid w:val="00572868"/>
    <w:rsid w:val="005918AB"/>
    <w:rsid w:val="00592702"/>
    <w:rsid w:val="005A1B3E"/>
    <w:rsid w:val="00611E00"/>
    <w:rsid w:val="00614A82"/>
    <w:rsid w:val="006445E9"/>
    <w:rsid w:val="006A2D9B"/>
    <w:rsid w:val="00723475"/>
    <w:rsid w:val="00724029"/>
    <w:rsid w:val="0077279B"/>
    <w:rsid w:val="007746BD"/>
    <w:rsid w:val="00785877"/>
    <w:rsid w:val="007B1C51"/>
    <w:rsid w:val="007C7EA9"/>
    <w:rsid w:val="007D2C22"/>
    <w:rsid w:val="007D488F"/>
    <w:rsid w:val="00803768"/>
    <w:rsid w:val="00824CFC"/>
    <w:rsid w:val="00827BFA"/>
    <w:rsid w:val="00871640"/>
    <w:rsid w:val="00876F61"/>
    <w:rsid w:val="00885677"/>
    <w:rsid w:val="008A015A"/>
    <w:rsid w:val="008B3EEA"/>
    <w:rsid w:val="008E7A39"/>
    <w:rsid w:val="00902A13"/>
    <w:rsid w:val="009248F6"/>
    <w:rsid w:val="00932FD4"/>
    <w:rsid w:val="0096706A"/>
    <w:rsid w:val="00992F95"/>
    <w:rsid w:val="009E6FB7"/>
    <w:rsid w:val="00A257BC"/>
    <w:rsid w:val="00A31900"/>
    <w:rsid w:val="00A54E1F"/>
    <w:rsid w:val="00A67D3B"/>
    <w:rsid w:val="00A73326"/>
    <w:rsid w:val="00A76838"/>
    <w:rsid w:val="00AA2790"/>
    <w:rsid w:val="00AE0C39"/>
    <w:rsid w:val="00B16296"/>
    <w:rsid w:val="00B21BA4"/>
    <w:rsid w:val="00C17EE7"/>
    <w:rsid w:val="00C65288"/>
    <w:rsid w:val="00C6685B"/>
    <w:rsid w:val="00C7307F"/>
    <w:rsid w:val="00D30BD0"/>
    <w:rsid w:val="00D3223E"/>
    <w:rsid w:val="00DB6977"/>
    <w:rsid w:val="00DC2155"/>
    <w:rsid w:val="00DD32A5"/>
    <w:rsid w:val="00E772BE"/>
    <w:rsid w:val="00EF079B"/>
    <w:rsid w:val="00F346D7"/>
    <w:rsid w:val="00F5671E"/>
    <w:rsid w:val="00FA194E"/>
    <w:rsid w:val="00FB6719"/>
    <w:rsid w:val="00FC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E68B5FB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rsid w:val="000137C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592702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8A0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029C8-3D07-4D26-B833-C8A043197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5</Pages>
  <Words>1271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Макарова Наталья Владимировна</cp:lastModifiedBy>
  <cp:revision>143</cp:revision>
  <dcterms:created xsi:type="dcterms:W3CDTF">2024-12-03T10:21:00Z</dcterms:created>
  <dcterms:modified xsi:type="dcterms:W3CDTF">2026-06-15T11:47:00Z</dcterms:modified>
</cp:coreProperties>
</file>