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526D8B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526D8B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526D8B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28202-123-1</w:t>
      </w:r>
    </w:p>
    <w:p w:rsidR="00051943" w:rsidRPr="00526D8B" w:rsidRDefault="00051943" w:rsidP="00051943">
      <w:pPr>
        <w:pStyle w:val="ConsPlusNormal"/>
        <w:jc w:val="center"/>
      </w:pPr>
      <w:r w:rsidRPr="00526D8B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526D8B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6D8B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C94BE9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526D8B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ремонта кузо</w:t>
      </w:r>
      <w:r w:rsidR="00C94BE9">
        <w:rPr>
          <w:rFonts w:ascii="Times New Roman" w:eastAsia="Times New Roman" w:hAnsi="Times New Roman" w:cs="Times New Roman"/>
          <w:b/>
          <w:sz w:val="24"/>
          <w:szCs w:val="24"/>
        </w:rPr>
        <w:t>ва и электрики автомобилей HOWO»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526D8B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526D8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526D8B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«1</w:t>
            </w:r>
            <w:r w:rsidR="003B1E3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июня 2026 г.  </w:t>
            </w:r>
          </w:p>
          <w:p w:rsidR="00051943" w:rsidRPr="00526D8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526D8B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526D8B" w:rsidRDefault="00C94B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526D8B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526D8B" w:rsidRDefault="00C94B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526D8B" w:rsidRDefault="00C94B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526D8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526D8B" w:rsidRDefault="00C94BE9" w:rsidP="00C94BE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526D8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526D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526D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526D8B" w:rsidRDefault="00C94BE9" w:rsidP="00C94BE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526D8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ремонта кузова и электрики автомобилей HOWO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526D8B" w:rsidRDefault="00C94BE9" w:rsidP="00C94BE9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526D8B" w:rsidRDefault="00C94BE9" w:rsidP="00C94BE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526D8B" w:rsidRDefault="00051943" w:rsidP="00C94B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C94B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526D8B" w:rsidRDefault="00051943" w:rsidP="00C94BE9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6698"/>
        <w:gridCol w:w="1979"/>
      </w:tblGrid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94BE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</w:p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верхней петли двери RH Howo 2010 WG1642111023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 201V274210190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колесный HOWO 9.00-R22.5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15 248,67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предохранителей и реле в сборе (большой) WG9719581022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33 727,33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указателя поворота (правый)  HOWO WG9925720013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392,33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КПП заднего хода L=48 79100710068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936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Ступенька правая железная нижняя WG1642240114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1 405,67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ПГУ ONF11009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13 760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козырька WG9719790007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A7  правая WG9925720002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8 437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нижней петли двери RH Howo 2010 WG1642111022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652,33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правая в сборе (не линза) HOWO  WG971970002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4 028,33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кондиционера WG1642821074/5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9 109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HOWO 28V 55A 1540W (JFZ2618) шкив под 6 ручьев MP VG1560090012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11 133,33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отопителя A7 WG1630820313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384,67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и давления воздуха Евро-5 HOWO  VG1099090112/1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1 390,67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охлаждающей жидкости VG614090067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394,67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подъема кабины WG9719820001/5 /CK8311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5 980,67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 кулака поворотного   3025Л006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3 038,67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м/эл 14мм. 404400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56,67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положения коленвала WG1557090013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766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Клавиши панели приборов в сборе WG9925581032/1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524,33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на бак L=620 две трубки BP000005903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5 324,01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спидометра WG2209280010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870,34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бортовое AZ9231340917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1 934,33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2-х конт.(герметичная мама) 904737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82,33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Зеркало правой двери WG1642770003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4 043,67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КПП HW19712 199012710041 199012710041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скорости спидометра (3 контакта) WG9100583056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695,33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сцепления WG9719230023/CK8767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3 393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топлива HOWO Е-3  R61540090005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402,67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кондиционера WG1642821074/2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10 773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Направляющая втулка VG1560040031/CK8776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180,33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Евро3 VG1540090035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1 150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Евро3 VG1540090035/1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1 478,01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Крыло переднее левое WG1642230105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2 548,01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Крыло переднее правое WG1642230106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2 392,01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правая HOWO  WG9719720002-08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7 774,67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Ступенька правая железная верхняя WG1642230110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2 479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A7  левая WG9925720001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8 464,34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4-х конт.угловой круглый w6000425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740,67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Зеркало левое двери  WG1642770001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3 863,67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ТНВД Евро3 TQ1216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15 022,34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 двигателем (электрооборудованием) CBCU WG9716580023-1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41 218,33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 LEO100001A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34 121,67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7-</w:t>
            </w:r>
            <w:proofErr w:type="gramStart"/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ми  конт</w:t>
            </w:r>
            <w:proofErr w:type="gramEnd"/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. Круглый АХ-503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536,01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Подножка левая WG1642242104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1 305,33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Обтекатель HOWO стойки кабины красный наружный правый WG1642110020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963,01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противотуманная правая WG9719720026/CK9780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2 075,33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Стабилизатор кабины AZ1642430219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13 796,33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Ступенька левая железная нижняя WG1642240113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2 109,33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м/эл 8мм. 403120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47,34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2-х конт.(герметичная папа) 904738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83,67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воздуха HOWO Е-3 R61540090003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1 102,67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верхней петли двери LH Howo 2010 WG1642111024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629,34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HOWO A7 двиг. D12 28V 60A шкив под 6 ручьев на 3-х точках крепл. VG1246090005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17 428,33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 отопителем и кондиционером HOWO WG1630840322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2 865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противотуманная левая WG9719720025 /CK9779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2 087,33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 WD615 VG1560090011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16 630,33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левая (Линза) HOWO  WG9719720001-08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7 704,34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 двигателем  281020292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90 260,68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Обтекатель HOWO стойки кабины красный наружный левый WG1642110019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949,33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Евро2 клиновой шкив VG1560090010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11 052,33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HOWO A7 двигатель D12_E4 (11зубов)  VG1246090002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19 455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нижней петли двери LH Howo 2010 WG1642111021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646,33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Подушка крепления КПП  Howo WG9770590320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516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 отопителя HOWO DZ9100526015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3 287,33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шариковый 6203DDUC3E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КПП HW19712 179100710069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575,67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Жгут проводов двигателя VG1034090011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30 388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охлаждающей жидкости Howo  201V27421-0190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230,01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предохранителей и реле в сборе (большой) WG9719581023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34 293,68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указателя поворота (левый)  HOWO WG9925720012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442,01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положения коленвала 200V27120-7038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402,33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L=550 (бак 300 л) WG9112550133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2 153,67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левая HOWO  719720001-08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3 876,33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Подножка правая WG1642242103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1 335,33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5-</w:t>
            </w:r>
            <w:proofErr w:type="gramStart"/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ти  конт</w:t>
            </w:r>
            <w:proofErr w:type="gramEnd"/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. 282089-1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639,33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положения коленвала Евро3 R61540090008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792,67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Евро2 VG1500090051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603,33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(L=500мм) Евро3 WG9925550004/1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4 666,33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закрывания двери WG6100720020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391,33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м/эл 10мм 403140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3 конт   ax459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HOWO A7 двигатель D10_E4 (11зубов)  VG1560090007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23 428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КПП делителя 79100710069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</w:tr>
      <w:tr w:rsidR="00051943" w:rsidRPr="00526D8B" w:rsidTr="00C94BE9">
        <w:trPr>
          <w:trHeight w:val="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Евро-4 HOWO D10\D12  VG1092090311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1 071,33</w:t>
            </w:r>
          </w:p>
        </w:tc>
      </w:tr>
    </w:tbl>
    <w:p w:rsidR="00C94BE9" w:rsidRDefault="00C94B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526D8B" w:rsidRDefault="00C94BE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526D8B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 xml:space="preserve">«04» июня 2026, на официальном </w:t>
      </w:r>
      <w:r w:rsidR="00051943" w:rsidRPr="00C94BE9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государственном сайте </w:t>
      </w:r>
      <w:r w:rsidRPr="00C94BE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hyperlink r:id="rId7" w:history="1">
        <w:r w:rsidRPr="00C94BE9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C94BE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94B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C94BE9">
        <w:rPr>
          <w:rFonts w:ascii="Times New Roman" w:eastAsia="Times New Roman" w:hAnsi="Times New Roman" w:cs="Times New Roman"/>
          <w:sz w:val="24"/>
          <w:szCs w:val="24"/>
        </w:rPr>
        <w:t xml:space="preserve"> закупка </w:t>
      </w:r>
      <w:r w:rsidRPr="00C94BE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C94BE9">
        <w:rPr>
          <w:rFonts w:ascii="Times New Roman" w:eastAsia="Times New Roman" w:hAnsi="Times New Roman" w:cs="Times New Roman"/>
          <w:sz w:val="24"/>
          <w:szCs w:val="24"/>
        </w:rPr>
        <w:t>№ 32616083296, на официальном сайте по закупкам атомной отрасли http://zakupki.rosatom.ru/, закупка № 211306, на ЭТП ЭТС (НЭП), закупка № 32616083296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C94BE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</w:t>
      </w:r>
      <w:r w:rsidR="003B1E3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526D8B">
        <w:rPr>
          <w:rFonts w:ascii="Times New Roman" w:eastAsia="Times New Roman" w:hAnsi="Times New Roman" w:cs="Times New Roman"/>
          <w:sz w:val="24"/>
          <w:szCs w:val="24"/>
        </w:rPr>
        <w:t>:00 (время московское) «1</w:t>
      </w:r>
      <w:r w:rsidR="003B1E3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26D8B">
        <w:rPr>
          <w:rFonts w:ascii="Times New Roman" w:eastAsia="Times New Roman" w:hAnsi="Times New Roman" w:cs="Times New Roman"/>
          <w:sz w:val="24"/>
          <w:szCs w:val="24"/>
        </w:rPr>
        <w:t xml:space="preserve">» июня 2026, по адресу: 307251, Курская обл., </w:t>
      </w:r>
      <w:proofErr w:type="spellStart"/>
      <w:r w:rsidRPr="00526D8B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526D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26D8B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526D8B">
        <w:rPr>
          <w:rFonts w:ascii="Times New Roman" w:eastAsia="Times New Roman" w:hAnsi="Times New Roman" w:cs="Times New Roman"/>
          <w:sz w:val="24"/>
          <w:szCs w:val="24"/>
        </w:rPr>
        <w:t>, зд1Б.</w:t>
      </w:r>
    </w:p>
    <w:p w:rsidR="00611A24" w:rsidRPr="00526D8B" w:rsidRDefault="00611A24" w:rsidP="00C94BE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D8B" w:rsidRDefault="00526D8B" w:rsidP="00526D8B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1A24" w:rsidRPr="00CC2E83" w:rsidRDefault="00611A24" w:rsidP="00526D8B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526D8B" w:rsidRPr="00C506BB" w:rsidTr="00526D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Гордеев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Начальник ООЗ и МТО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526D8B" w:rsidRPr="00C506BB" w:rsidTr="0052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организации закупок ООЗ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МТО </w:t>
            </w:r>
          </w:p>
        </w:tc>
      </w:tr>
    </w:tbl>
    <w:p w:rsidR="00526D8B" w:rsidRDefault="00526D8B" w:rsidP="00526D8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D8B" w:rsidRDefault="00526D8B" w:rsidP="00526D8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526D8B" w:rsidRDefault="00526D8B" w:rsidP="00526D8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C94BE9" w:rsidRDefault="00C94BE9" w:rsidP="00526D8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526D8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lastRenderedPageBreak/>
        <w:t>1. Срок окончания подачи заявок на участие в закупке 11:00 (время московское) «15» июня 2026 года.</w:t>
      </w:r>
    </w:p>
    <w:p w:rsidR="00051943" w:rsidRPr="00526D8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611A24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26D8B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611A24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526D8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526D8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526D8B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526D8B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611A24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26D8B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C94BE9" w:rsidRPr="00526D8B" w:rsidRDefault="00C94BE9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526D8B" w:rsidTr="00C94BE9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11A24" w:rsidRDefault="00611A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526D8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611A24" w:rsidRPr="00526D8B" w:rsidRDefault="00611A2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526D8B" w:rsidTr="00C94BE9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11A24" w:rsidRDefault="00611A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A24">
              <w:rPr>
                <w:rFonts w:ascii="Times New Roman" w:eastAsia="Times New Roman" w:hAnsi="Times New Roman" w:cs="Times New Roman"/>
                <w:sz w:val="24"/>
                <w:szCs w:val="24"/>
              </w:rPr>
              <w:t>32616083296-1-1</w:t>
            </w:r>
          </w:p>
          <w:p w:rsidR="00611A24" w:rsidRPr="00611A24" w:rsidRDefault="00611A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>19:00 (время московское) «08» июня 2026 года</w:t>
            </w:r>
          </w:p>
        </w:tc>
      </w:tr>
    </w:tbl>
    <w:p w:rsidR="00C94BE9" w:rsidRDefault="00C94BE9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526D8B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526D8B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2835"/>
        <w:gridCol w:w="2456"/>
        <w:gridCol w:w="2216"/>
      </w:tblGrid>
      <w:tr w:rsidR="00051943" w:rsidRPr="00526D8B" w:rsidTr="00C94BE9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526D8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526D8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52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526D8B" w:rsidTr="00C94BE9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94BE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>32616083296-1-1</w:t>
            </w:r>
          </w:p>
          <w:p w:rsidR="00051943" w:rsidRPr="00C94B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11A24" w:rsidRDefault="00611A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C94BE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3B1E3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</w:t>
            </w:r>
            <w:proofErr w:type="spellStart"/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м.о. </w:t>
            </w:r>
            <w:proofErr w:type="spellStart"/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  <w:p w:rsidR="00051943" w:rsidRPr="00C94BE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26D8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«08» июня 2026 года 19:00 </w:t>
            </w:r>
          </w:p>
          <w:p w:rsidR="00051943" w:rsidRPr="00526D8B" w:rsidRDefault="00051943" w:rsidP="00C94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время московское) </w:t>
            </w:r>
          </w:p>
        </w:tc>
      </w:tr>
    </w:tbl>
    <w:p w:rsidR="00051943" w:rsidRPr="00526D8B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526D8B" w:rsidRDefault="00051943" w:rsidP="00611A2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526D8B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9"/>
        <w:gridCol w:w="1700"/>
        <w:gridCol w:w="3997"/>
        <w:gridCol w:w="2410"/>
      </w:tblGrid>
      <w:tr w:rsidR="00051943" w:rsidRPr="00526D8B" w:rsidTr="00611A24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26D8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6D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26D8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26D8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1A24" w:rsidRDefault="00611A24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  <w:p w:rsidR="00611A24" w:rsidRPr="00526D8B" w:rsidRDefault="00611A24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51943" w:rsidRPr="00526D8B" w:rsidTr="00611A24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26D8B" w:rsidRDefault="00C94BE9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26D8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26D8B">
              <w:rPr>
                <w:rFonts w:ascii="Times New Roman" w:hAnsi="Times New Roman" w:cs="Times New Roman"/>
                <w:sz w:val="24"/>
                <w:szCs w:val="24"/>
              </w:rPr>
              <w:t>32616083296-1-1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1A24" w:rsidRDefault="00611A24" w:rsidP="00C94B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526D8B" w:rsidRDefault="00C94BE9" w:rsidP="00C94BE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C94B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526D8B" w:rsidRDefault="00051943" w:rsidP="00B85E7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D8B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C94BE9" w:rsidRDefault="00C94BE9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5E77" w:rsidRDefault="00051943" w:rsidP="00B85E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 </w:t>
      </w:r>
      <w:r w:rsidR="00B85E77" w:rsidRPr="00762759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="00B85E77" w:rsidRPr="00762759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B85E77" w:rsidRPr="00834F7C">
        <w:rPr>
          <w:rFonts w:ascii="Times New Roman" w:hAnsi="Times New Roman" w:cs="Times New Roman"/>
          <w:sz w:val="24"/>
          <w:szCs w:val="24"/>
        </w:rPr>
        <w:t>соответствующими требованиям документации участника</w:t>
      </w:r>
      <w:r w:rsidR="00B85E77" w:rsidRPr="00157508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="00B85E77" w:rsidRPr="003C0F26">
        <w:rPr>
          <w:rFonts w:ascii="Times New Roman" w:hAnsi="Times New Roman" w:cs="Times New Roman"/>
          <w:sz w:val="24"/>
          <w:szCs w:val="24"/>
        </w:rPr>
        <w:t xml:space="preserve">, подавшего заявку с уникальным идентификационным номером </w:t>
      </w:r>
      <w:r w:rsidR="00B85E77" w:rsidRPr="00762759">
        <w:rPr>
          <w:rFonts w:ascii="Times New Roman" w:hAnsi="Times New Roman" w:cs="Times New Roman"/>
          <w:sz w:val="24"/>
          <w:szCs w:val="24"/>
        </w:rPr>
        <w:t>3261</w:t>
      </w:r>
      <w:r w:rsidR="00B85E77">
        <w:rPr>
          <w:rFonts w:ascii="Times New Roman" w:hAnsi="Times New Roman" w:cs="Times New Roman"/>
          <w:sz w:val="24"/>
          <w:szCs w:val="24"/>
        </w:rPr>
        <w:t>6083296</w:t>
      </w:r>
      <w:r w:rsidR="00B85E77" w:rsidRPr="00762759">
        <w:rPr>
          <w:rFonts w:ascii="Times New Roman" w:hAnsi="Times New Roman" w:cs="Times New Roman"/>
          <w:sz w:val="24"/>
          <w:szCs w:val="24"/>
        </w:rPr>
        <w:t>-1-1</w:t>
      </w:r>
    </w:p>
    <w:p w:rsidR="00B85E77" w:rsidRDefault="00B85E77" w:rsidP="00B85E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85E77" w:rsidRDefault="00B85E77" w:rsidP="00B85E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3B1E34">
        <w:rPr>
          <w:rFonts w:ascii="Times New Roman" w:hAnsi="Times New Roman" w:cs="Times New Roman"/>
          <w:sz w:val="24"/>
          <w:szCs w:val="24"/>
        </w:rPr>
        <w:t xml:space="preserve">ндивидуальный предприниматель </w:t>
      </w:r>
      <w:r>
        <w:rPr>
          <w:rFonts w:ascii="Times New Roman" w:hAnsi="Times New Roman" w:cs="Times New Roman"/>
          <w:sz w:val="24"/>
          <w:szCs w:val="24"/>
        </w:rPr>
        <w:t>Маркина О</w:t>
      </w:r>
      <w:r w:rsidR="003B1E34">
        <w:rPr>
          <w:rFonts w:ascii="Times New Roman" w:hAnsi="Times New Roman" w:cs="Times New Roman"/>
          <w:sz w:val="24"/>
          <w:szCs w:val="24"/>
        </w:rPr>
        <w:t xml:space="preserve">ксана </w:t>
      </w:r>
      <w:proofErr w:type="gramStart"/>
      <w:r w:rsidR="003B1E34">
        <w:rPr>
          <w:rFonts w:ascii="Times New Roman" w:hAnsi="Times New Roman" w:cs="Times New Roman"/>
          <w:sz w:val="24"/>
          <w:szCs w:val="24"/>
        </w:rPr>
        <w:t>Николаевна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759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2759">
        <w:rPr>
          <w:rFonts w:ascii="Times New Roman" w:hAnsi="Times New Roman" w:cs="Times New Roman"/>
          <w:sz w:val="24"/>
          <w:szCs w:val="24"/>
        </w:rPr>
        <w:t xml:space="preserve">ценовым предложением </w:t>
      </w:r>
      <w:r>
        <w:rPr>
          <w:rFonts w:ascii="Times New Roman" w:hAnsi="Times New Roman" w:cs="Times New Roman"/>
          <w:sz w:val="24"/>
          <w:szCs w:val="24"/>
        </w:rPr>
        <w:t>999 000 (девятьсот девяносто девять тысяч</w:t>
      </w:r>
      <w:r w:rsidRPr="00762759">
        <w:rPr>
          <w:rFonts w:ascii="Times New Roman" w:hAnsi="Times New Roman" w:cs="Times New Roman"/>
          <w:sz w:val="24"/>
          <w:szCs w:val="24"/>
        </w:rPr>
        <w:t>) рублей 00 копеек, НДС не облагается</w:t>
      </w:r>
    </w:p>
    <w:p w:rsidR="00611A24" w:rsidRDefault="00611A24" w:rsidP="00B85E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85E77" w:rsidRPr="004076AD" w:rsidRDefault="00B85E77" w:rsidP="00B85E77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B85E77" w:rsidRDefault="00B85E77" w:rsidP="00B85E77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«за» - </w:t>
      </w:r>
      <w:r>
        <w:rPr>
          <w:rFonts w:ascii="Times New Roman" w:hAnsi="Times New Roman"/>
          <w:sz w:val="24"/>
          <w:szCs w:val="24"/>
          <w:lang w:eastAsia="ar-SA"/>
        </w:rPr>
        <w:t>8</w:t>
      </w:r>
      <w:r w:rsidRPr="004076AD">
        <w:rPr>
          <w:rFonts w:ascii="Times New Roman" w:hAnsi="Times New Roman"/>
          <w:sz w:val="24"/>
          <w:szCs w:val="24"/>
          <w:lang w:eastAsia="ar-SA"/>
        </w:rPr>
        <w:t xml:space="preserve">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hAnsi="Times New Roman"/>
          <w:sz w:val="24"/>
          <w:szCs w:val="24"/>
          <w:lang w:eastAsia="ar-SA"/>
        </w:rPr>
        <w:t xml:space="preserve">: Киреева Г.А., Юнкина Н.И., Шестопалова А.А., Агарков А.А., </w:t>
      </w:r>
    </w:p>
    <w:p w:rsidR="00B85E77" w:rsidRPr="004076AD" w:rsidRDefault="00B85E77" w:rsidP="00B85E77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>Гордеев С.В., Цуканова М.В., Огульков И.А., Клесова Л.М.</w:t>
      </w:r>
    </w:p>
    <w:p w:rsidR="00B85E77" w:rsidRPr="004076AD" w:rsidRDefault="00B85E77" w:rsidP="00B85E77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 «против» - 0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hAnsi="Times New Roman"/>
          <w:sz w:val="24"/>
          <w:szCs w:val="24"/>
          <w:lang w:eastAsia="ar-SA"/>
        </w:rPr>
        <w:t>;</w:t>
      </w:r>
    </w:p>
    <w:p w:rsidR="00B85E77" w:rsidRPr="004076AD" w:rsidRDefault="00B85E77" w:rsidP="00B85E77">
      <w:pPr>
        <w:spacing w:after="0"/>
        <w:rPr>
          <w:rFonts w:ascii="Times New Roman" w:eastAsia="Calibri" w:hAnsi="Times New Roman"/>
          <w:sz w:val="24"/>
          <w:szCs w:val="24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eastAsia="Calibri" w:hAnsi="Times New Roman"/>
          <w:sz w:val="24"/>
          <w:szCs w:val="24"/>
        </w:rPr>
        <w:t xml:space="preserve">. </w:t>
      </w:r>
    </w:p>
    <w:p w:rsidR="00B85E77" w:rsidRPr="0054793E" w:rsidRDefault="00B85E77" w:rsidP="00B85E77">
      <w:pPr>
        <w:pStyle w:val="ad"/>
        <w:ind w:firstLine="708"/>
        <w:jc w:val="both"/>
        <w:rPr>
          <w:color w:val="000000"/>
          <w:lang w:eastAsia="ar-SA"/>
        </w:rPr>
      </w:pPr>
      <w:r w:rsidRPr="0054793E">
        <w:rPr>
          <w:color w:val="000000"/>
          <w:lang w:eastAsia="ar-SA"/>
        </w:rPr>
        <w:t xml:space="preserve">В случае принятия решения о заключении договора с ИП </w:t>
      </w:r>
      <w:r>
        <w:rPr>
          <w:color w:val="000000"/>
          <w:lang w:eastAsia="ar-SA"/>
        </w:rPr>
        <w:t>М</w:t>
      </w:r>
      <w:r w:rsidR="003B1E34">
        <w:rPr>
          <w:color w:val="000000"/>
          <w:lang w:eastAsia="ar-SA"/>
        </w:rPr>
        <w:t>а</w:t>
      </w:r>
      <w:r>
        <w:rPr>
          <w:color w:val="000000"/>
          <w:lang w:eastAsia="ar-SA"/>
        </w:rPr>
        <w:t>ркиной О.Н.</w:t>
      </w:r>
      <w:r w:rsidRPr="0054793E">
        <w:rPr>
          <w:color w:val="000000"/>
          <w:lang w:eastAsia="ar-SA"/>
        </w:rPr>
        <w:t xml:space="preserve"> закупочная комиссия рекомендует провести с ИП </w:t>
      </w:r>
      <w:r>
        <w:rPr>
          <w:color w:val="000000"/>
          <w:lang w:eastAsia="ar-SA"/>
        </w:rPr>
        <w:t xml:space="preserve">Маркиной О.Н. </w:t>
      </w:r>
      <w:r w:rsidRPr="0054793E">
        <w:rPr>
          <w:color w:val="000000"/>
          <w:lang w:eastAsia="ar-SA"/>
        </w:rPr>
        <w:t>преддоговорные переговоры по снижению цены договора.</w:t>
      </w:r>
    </w:p>
    <w:p w:rsidR="00051943" w:rsidRPr="00526D8B" w:rsidRDefault="00051943" w:rsidP="00B85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526D8B">
        <w:rPr>
          <w:rFonts w:ascii="Times New Roman" w:eastAsia="Times New Roman" w:hAnsi="Times New Roman" w:cs="Times New Roman"/>
          <w:sz w:val="24"/>
          <w:szCs w:val="24"/>
        </w:rPr>
        <w:t>32616083296-1-1</w:t>
      </w:r>
      <w:r w:rsidRPr="00526D8B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526D8B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526D8B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526D8B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526D8B" w:rsidRPr="004076AD" w:rsidRDefault="00526D8B" w:rsidP="00526D8B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526D8B" w:rsidRDefault="00526D8B" w:rsidP="00526D8B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«за» - </w:t>
      </w:r>
      <w:r>
        <w:rPr>
          <w:rFonts w:ascii="Times New Roman" w:hAnsi="Times New Roman"/>
          <w:sz w:val="24"/>
          <w:szCs w:val="24"/>
          <w:lang w:eastAsia="ar-SA"/>
        </w:rPr>
        <w:t>8</w:t>
      </w:r>
      <w:r w:rsidRPr="004076AD">
        <w:rPr>
          <w:rFonts w:ascii="Times New Roman" w:hAnsi="Times New Roman"/>
          <w:sz w:val="24"/>
          <w:szCs w:val="24"/>
          <w:lang w:eastAsia="ar-SA"/>
        </w:rPr>
        <w:t xml:space="preserve">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hAnsi="Times New Roman"/>
          <w:sz w:val="24"/>
          <w:szCs w:val="24"/>
          <w:lang w:eastAsia="ar-SA"/>
        </w:rPr>
        <w:t xml:space="preserve">: Киреева Г.А., Юнкина Н.И., Шестопалова А.А., Агарков А.А., </w:t>
      </w:r>
    </w:p>
    <w:p w:rsidR="00526D8B" w:rsidRPr="004076AD" w:rsidRDefault="00526D8B" w:rsidP="00526D8B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>Гордеев С.В., Цуканова М.В., Огульков И.А., Клесова Л.М.</w:t>
      </w:r>
    </w:p>
    <w:p w:rsidR="00526D8B" w:rsidRPr="004076AD" w:rsidRDefault="00526D8B" w:rsidP="00526D8B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 «против» - 0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hAnsi="Times New Roman"/>
          <w:sz w:val="24"/>
          <w:szCs w:val="24"/>
          <w:lang w:eastAsia="ar-SA"/>
        </w:rPr>
        <w:t>;</w:t>
      </w:r>
    </w:p>
    <w:p w:rsidR="00526D8B" w:rsidRPr="004076AD" w:rsidRDefault="00526D8B" w:rsidP="00526D8B">
      <w:pPr>
        <w:spacing w:after="0"/>
        <w:rPr>
          <w:rFonts w:ascii="Times New Roman" w:eastAsia="Calibri" w:hAnsi="Times New Roman"/>
          <w:sz w:val="24"/>
          <w:szCs w:val="24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eastAsia="Calibri" w:hAnsi="Times New Roman"/>
          <w:sz w:val="24"/>
          <w:szCs w:val="24"/>
        </w:rPr>
        <w:t xml:space="preserve">. </w:t>
      </w:r>
    </w:p>
    <w:p w:rsidR="00C94BE9" w:rsidRDefault="00C94BE9" w:rsidP="00C94BE9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 w:rsidP="00C94BE9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611A24" w:rsidRPr="00526D8B" w:rsidRDefault="00611A24" w:rsidP="00C94BE9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526D8B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526D8B" w:rsidRDefault="00C94BE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526D8B" w:rsidRDefault="00C94BE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526D8B" w:rsidRDefault="00C94BE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526D8B" w:rsidRDefault="00C94BE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C94BE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11A24" w:rsidRPr="00526D8B" w:rsidRDefault="00611A2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C94BE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="00051943" w:rsidRPr="00526D8B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526D8B" w:rsidRDefault="00526D8B" w:rsidP="00526D8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811"/>
        <w:gridCol w:w="1747"/>
      </w:tblGrid>
      <w:tr w:rsidR="00526D8B" w:rsidRPr="008B0F78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8B0F78" w:rsidRDefault="00526D8B" w:rsidP="00526D8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B0F7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8B0F78" w:rsidRDefault="00526D8B" w:rsidP="00526D8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B0F7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8B0F78" w:rsidRDefault="00526D8B" w:rsidP="00526D8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B0F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526D8B" w:rsidRPr="008B0F78" w:rsidTr="00526D8B">
        <w:trPr>
          <w:jc w:val="center"/>
        </w:trPr>
        <w:tc>
          <w:tcPr>
            <w:tcW w:w="4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8B0F78" w:rsidRDefault="00526D8B" w:rsidP="00526D8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B0F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8B0F78" w:rsidRDefault="00526D8B" w:rsidP="00526D8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4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26D8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526D8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26D8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526D8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526D8B" w:rsidRPr="00C506BB" w:rsidRDefault="00526D8B" w:rsidP="00526D8B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4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26D8B" w:rsidRPr="00C506BB" w:rsidTr="00526D8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МТО</w:t>
            </w:r>
          </w:p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D8B" w:rsidRPr="00C506BB" w:rsidRDefault="00526D8B" w:rsidP="00526D8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26D8B" w:rsidRDefault="00526D8B" w:rsidP="00526D8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D8B" w:rsidRDefault="00526D8B" w:rsidP="00526D8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D8B" w:rsidRPr="00526D8B" w:rsidRDefault="00526D8B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526D8B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526D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526D8B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526D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526D8B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6D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526D8B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526D8B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28202-123-1 </w:t>
      </w:r>
      <w:r w:rsidRPr="00526D8B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526D8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B85E77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526D8B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ремонта кузова и электр</w:t>
      </w:r>
      <w:r w:rsidR="00B85E77">
        <w:rPr>
          <w:rFonts w:ascii="Times New Roman" w:eastAsia="Times New Roman" w:hAnsi="Times New Roman" w:cs="Times New Roman"/>
          <w:b/>
          <w:sz w:val="24"/>
          <w:szCs w:val="24"/>
        </w:rPr>
        <w:t>ики автомобилей HOWO»</w:t>
      </w:r>
    </w:p>
    <w:p w:rsidR="00051943" w:rsidRPr="00526D8B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526D8B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26D8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№32616083296-1-1 были поданы следующие цены:</w:t>
      </w:r>
    </w:p>
    <w:p w:rsidR="00051943" w:rsidRPr="00526D8B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562"/>
        <w:gridCol w:w="4962"/>
        <w:gridCol w:w="1134"/>
        <w:gridCol w:w="1417"/>
        <w:gridCol w:w="1271"/>
      </w:tblGrid>
      <w:tr w:rsidR="00051943" w:rsidRPr="00526D8B" w:rsidTr="00B85E77">
        <w:tc>
          <w:tcPr>
            <w:tcW w:w="562" w:type="dxa"/>
            <w:tcBorders>
              <w:bottom w:val="single" w:sz="4" w:space="0" w:color="auto"/>
            </w:tcBorders>
          </w:tcPr>
          <w:p w:rsidR="00051943" w:rsidRPr="00526D8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26D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051943" w:rsidRPr="00526D8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51943" w:rsidRPr="00526D8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85E7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</w:t>
            </w:r>
            <w:r w:rsidR="00B85E7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, руб.</w:t>
            </w:r>
          </w:p>
          <w:p w:rsidR="00051943" w:rsidRPr="00526D8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без НДС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B85E77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</w:t>
            </w:r>
            <w:r w:rsidR="00B85E77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, руб.</w:t>
            </w:r>
          </w:p>
          <w:p w:rsidR="00051943" w:rsidRPr="00526D8B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26D8B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с НДС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предохранителей и реле в сборе (большой) WG9719581023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34 293,68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34 293,68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предохранителей и реле в сборе (большой) WG9719581022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33 727,33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33 727,33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 двигателем  281020292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90 260,68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90 260,68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 двигателем (электрооборудованием) CBCU WG9716580023-1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41 218,33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41 218,33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 отопителем и кондиционером HOWO WG1630840322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2 865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2 865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 WD615 VG1560090011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16 630,33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16 630,33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Евро2 клиновой шкив VG1560090010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11 052,33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11 052,33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HOWO 28V 55A 1540W (JFZ2618) шкив под 6 ручьев MP VG1560090012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11 133,33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11 133,33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 HOWO A7 двиг. D12 28V 60A шкив под 6 ручьев на 3-х точках крепл. VG1246090005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17 428,33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17 428,33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КПП HW19712 179100710069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575,67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575,67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Евро-4 HOWO D10\D12  VG1092090311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1 071,33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1 071,33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Евро2 VG1500090051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603,33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603,33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Евро3 VG1540090035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1 150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1 150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масла Евро3 VG1540090035/1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1 478,01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1 478,01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закрывания двери WG6100720020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391,33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391,33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КПП делителя 79100710069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КПП заднего хода L=48 79100710068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936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936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КПП HW19712 199012710041 199012710041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положения коленвала 200V27120-7038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402,33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402,33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положения коленвала WG1557090013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766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положения коленвала Евро3 R61540090008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792,67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792,67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скорости спидометра (3 контакта) WG9100583056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695,33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695,33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спидометра WG2209280010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870,34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870,34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 201V274210190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воздуха HOWO Е-3 R61540090003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1 102,67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1 102,67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и давления воздуха Евро-5 HOWO  VG1099090112/1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1 390,67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1 390,67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отопителя A7 WG1630820313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384,67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384,67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охлаждающей жидкости VG614090067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394,67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394,67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охлаждающей жидкости Howo  201V27421-0190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230,01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230,01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температуры топлива HOWO Е-3  R61540090005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402,67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402,67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ТНВД Евро3 TQ1216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15 022,34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15 022,34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(L=500мм) Евро3 WG9925550004/1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4 666,33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4 666,33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на бак L=620 две трубки BP000005903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5 324,01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5 324,01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L=550 (бак 300 л) WG9112550133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2 153,67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2 153,67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колесный HOWO 9.00-R22.5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15 248,67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15 248,67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Жгут проводов двигателя VG1034090011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30 388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30 388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Зеркало левое двери  WG1642770001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3 863,67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3 863,67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Зеркало правой двери WG1642770003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4 043,67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4 043,67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Клавиши панели приборов в сборе WG9925581032/1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524,33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524,33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Кольцо бортовое AZ9231340917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1 934,33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1 934,33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Крыло переднее левое WG1642230105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2 548,01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2 548,01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Крыло переднее правое WG1642230106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2 392,01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2 392,01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 отопителя HOWO DZ9100526015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3 287,33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3 287,33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верхней петли двери LH Howo 2010 WG1642111024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629,34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629,34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верхней петли двери RH Howo 2010 WG1642111023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734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нижней петли двери LH Howo 2010 WG1642111021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646,33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646,33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Накладка нижней петли двери RH Howo 2010 WG1642111022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652,33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652,33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Направляющая втулка VG1560040031/CK8776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180,33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180,33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подъема кабины WG9719820001/5 /CK8311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5 980,67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5 980,67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Обтекатель HOWO стойки кабины красный наружный левый WG1642110019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949,33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949,33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Обтекатель HOWO стойки кабины красный наружный правый WG1642110020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963,01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963,01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ПГУ ONF11009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13 760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13 760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Подножка левая WG1642242104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1 305,33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1 305,33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Подножка правая WG1642242103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1 335,33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1 335,33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Подушка крепления КПП  Howo WG9770590320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516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 кулака поворотного   3025Л006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3 038,67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3 038,67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шариковый 6203DDUC3E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кондиционера WG1642821074/5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9 109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9 109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кондиционера WG1642821074/2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10 773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10 773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2-х конт.(герметичная мама) 904737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82,33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82,33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2-х конт.(герметичная папа) 904738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83,67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83,67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3 конт   ax459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4-х конт.угловой круглый w6000425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740,67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740,67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5-</w:t>
            </w:r>
            <w:proofErr w:type="gramStart"/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ти  конт</w:t>
            </w:r>
            <w:proofErr w:type="gramEnd"/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. 282089-1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639,33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639,33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Разъем 7-</w:t>
            </w:r>
            <w:proofErr w:type="gramStart"/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ми  конт</w:t>
            </w:r>
            <w:proofErr w:type="gramEnd"/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. Круглый АХ-503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536,01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536,01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Стабилизатор кабины AZ1642430219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13 796,33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13 796,33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 LEO100001A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34 121,67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34 121,67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HOWO A7 двигатель D10_E4 (11зубов)  VG1560090007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23 428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23 428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 HOWO A7 двигатель D12_E4 (11зубов)  VG1246090002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19 455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19 455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Ступенька левая железная нижняя WG1642240113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2 109,33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2 109,33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Ступенька правая железная верхняя WG1642230110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2 479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2 479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Ступенька правая железная нижняя WG1642240114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1 405,67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1 405,67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левая (Линза) HOWO  WG9719720001-08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7 704,34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7 704,34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левая HOWO  719720001-08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3 876,33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3 876,33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передняя правая HOWO  WG9719720002-08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7 774,67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7 774,67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правая в сборе (не линза) HOWO  WG971970002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4 028,33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4 028,33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противотуманная левая WG9719720025 /CK9779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2 087,33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2 087,33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противотуманная правая WG9719720026/CK9780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2 075,33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2 075,33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A7  левая WG9925720001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8 464,34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8 464,34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Фара A7  правая WG9925720002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8 437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8 437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козырька WG9719790007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указателя поворота (левый)  HOWO WG9925720012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442,01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442,01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Фонарь указателя поворота (правый)  HOWO WG9925720013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392,33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392,33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сцепления WG9719230023/CK8767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3 393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3 393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м/эл 10мм 403140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м/эл 14мм. 404400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56,67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56,67</w:t>
            </w:r>
          </w:p>
        </w:tc>
      </w:tr>
      <w:tr w:rsidR="00051943" w:rsidRPr="00526D8B" w:rsidTr="00B85E77">
        <w:tc>
          <w:tcPr>
            <w:tcW w:w="562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962" w:type="dxa"/>
          </w:tcPr>
          <w:p w:rsidR="00051943" w:rsidRPr="00B85E77" w:rsidRDefault="00051943" w:rsidP="00B85E77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Шайба м/эл 8мм. 403120</w:t>
            </w:r>
          </w:p>
        </w:tc>
        <w:tc>
          <w:tcPr>
            <w:tcW w:w="1134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417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47,34</w:t>
            </w:r>
          </w:p>
        </w:tc>
        <w:tc>
          <w:tcPr>
            <w:tcW w:w="1271" w:type="dxa"/>
          </w:tcPr>
          <w:p w:rsidR="00051943" w:rsidRPr="00B85E77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E77">
              <w:rPr>
                <w:rFonts w:ascii="Times New Roman" w:eastAsia="Times New Roman" w:hAnsi="Times New Roman" w:cs="Times New Roman"/>
                <w:sz w:val="24"/>
                <w:szCs w:val="24"/>
              </w:rPr>
              <w:t>47,34</w:t>
            </w:r>
          </w:p>
        </w:tc>
      </w:tr>
    </w:tbl>
    <w:p w:rsidR="00526D8B" w:rsidRPr="00526D8B" w:rsidRDefault="00526D8B">
      <w:pPr>
        <w:rPr>
          <w:rFonts w:ascii="Times New Roman" w:hAnsi="Times New Roman" w:cs="Times New Roman"/>
          <w:sz w:val="24"/>
          <w:szCs w:val="24"/>
        </w:rPr>
      </w:pPr>
    </w:p>
    <w:sectPr w:rsidR="00526D8B" w:rsidRPr="00526D8B" w:rsidSect="0005194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D8B" w:rsidRDefault="00526D8B" w:rsidP="00135155">
      <w:pPr>
        <w:spacing w:after="0" w:line="240" w:lineRule="auto"/>
      </w:pPr>
      <w:r>
        <w:separator/>
      </w:r>
    </w:p>
  </w:endnote>
  <w:endnote w:type="continuationSeparator" w:id="0">
    <w:p w:rsidR="00526D8B" w:rsidRDefault="00526D8B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D8B" w:rsidRPr="00051943" w:rsidRDefault="00526D8B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D8B" w:rsidRDefault="00526D8B" w:rsidP="00135155">
      <w:pPr>
        <w:spacing w:after="0" w:line="240" w:lineRule="auto"/>
      </w:pPr>
      <w:r>
        <w:separator/>
      </w:r>
    </w:p>
  </w:footnote>
  <w:footnote w:type="continuationSeparator" w:id="0">
    <w:p w:rsidR="00526D8B" w:rsidRDefault="00526D8B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B1E34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26D8B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11A24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85E77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94BE9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2C933B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B85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3B1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3B1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10</Pages>
  <Words>2704</Words>
  <Characters>15413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cp:lastPrinted>2026-06-15T12:26:00Z</cp:lastPrinted>
  <dcterms:created xsi:type="dcterms:W3CDTF">2025-08-19T10:18:00Z</dcterms:created>
  <dcterms:modified xsi:type="dcterms:W3CDTF">2026-06-15T12:27:00Z</dcterms:modified>
</cp:coreProperties>
</file>