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CA41E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A41E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28202-132-1</w:t>
      </w:r>
    </w:p>
    <w:p w:rsidR="00CA41E1" w:rsidRDefault="00051943" w:rsidP="00051943">
      <w:pPr>
        <w:pStyle w:val="ConsPlusNormal"/>
        <w:jc w:val="center"/>
        <w:rPr>
          <w:b/>
          <w:bCs/>
        </w:rPr>
      </w:pPr>
      <w:r w:rsidRPr="00CA41E1">
        <w:rPr>
          <w:b/>
          <w:bCs/>
        </w:rPr>
        <w:t>заседания закупочной комиссии по подведению итогов закупки</w:t>
      </w:r>
    </w:p>
    <w:p w:rsidR="00CA41E1" w:rsidRDefault="00051943" w:rsidP="00CA41E1">
      <w:pPr>
        <w:pStyle w:val="ConsPlusNormal"/>
        <w:jc w:val="center"/>
        <w:rPr>
          <w:rFonts w:eastAsia="Times New Roman"/>
          <w:b/>
        </w:rPr>
      </w:pPr>
      <w:r w:rsidRPr="00CA41E1">
        <w:rPr>
          <w:b/>
          <w:bCs/>
        </w:rPr>
        <w:t xml:space="preserve"> на право</w:t>
      </w:r>
      <w:r w:rsidR="00CA41E1">
        <w:rPr>
          <w:b/>
          <w:bCs/>
        </w:rPr>
        <w:t xml:space="preserve"> </w:t>
      </w:r>
      <w:r w:rsidRPr="00CA41E1">
        <w:rPr>
          <w:b/>
          <w:bCs/>
        </w:rPr>
        <w:t xml:space="preserve">заключения договора </w:t>
      </w:r>
      <w:r w:rsidR="00CA41E1">
        <w:rPr>
          <w:b/>
          <w:bCs/>
        </w:rPr>
        <w:t>«О</w:t>
      </w:r>
      <w:r w:rsidRPr="00CA41E1">
        <w:rPr>
          <w:rFonts w:eastAsia="Times New Roman"/>
          <w:b/>
        </w:rPr>
        <w:t>казание услуг по ремонту</w:t>
      </w:r>
    </w:p>
    <w:p w:rsidR="00051943" w:rsidRDefault="00051943" w:rsidP="00CA41E1">
      <w:pPr>
        <w:pStyle w:val="ConsPlusNormal"/>
        <w:jc w:val="center"/>
        <w:rPr>
          <w:rFonts w:eastAsia="Times New Roman"/>
          <w:b/>
        </w:rPr>
      </w:pPr>
      <w:r w:rsidRPr="00CA41E1">
        <w:rPr>
          <w:rFonts w:eastAsia="Times New Roman"/>
          <w:b/>
        </w:rPr>
        <w:t xml:space="preserve"> вибрационного катка CATERPILLAR</w:t>
      </w:r>
      <w:r w:rsidR="00CA41E1">
        <w:rPr>
          <w:rFonts w:eastAsia="Times New Roman"/>
          <w:b/>
        </w:rPr>
        <w:t>»</w:t>
      </w:r>
    </w:p>
    <w:p w:rsidR="00CA41E1" w:rsidRPr="00CA41E1" w:rsidRDefault="00CA41E1" w:rsidP="00CA41E1">
      <w:pPr>
        <w:pStyle w:val="ConsPlusNormal"/>
        <w:jc w:val="center"/>
        <w:rPr>
          <w:rFonts w:eastAsia="Times New Roman"/>
          <w:b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05"/>
        <w:gridCol w:w="4292"/>
      </w:tblGrid>
      <w:tr w:rsidR="00051943" w:rsidRPr="00CA41E1" w:rsidTr="00CA41E1">
        <w:trPr>
          <w:trHeight w:val="1"/>
        </w:trPr>
        <w:tc>
          <w:tcPr>
            <w:tcW w:w="520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A41E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область, </w:t>
            </w:r>
            <w:proofErr w:type="spellStart"/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CA41E1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A41E1"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«21» июля 2026 г.</w:t>
            </w:r>
          </w:p>
          <w:p w:rsidR="00051943" w:rsidRPr="00CA41E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CA41E1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A41E1" w:rsidRDefault="00051943" w:rsidP="00CA41E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CA41E1" w:rsidRDefault="00051943" w:rsidP="00CA41E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CA41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A41E1" w:rsidRDefault="00051943" w:rsidP="00CA41E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CA41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A41E1" w:rsidRDefault="00051943" w:rsidP="00CA41E1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CA41E1" w:rsidRDefault="00051943" w:rsidP="00CA41E1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CA41E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CA41E1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казание услуг по ремонту вибрационного катка CATERPILLAR</w:t>
      </w:r>
      <w:r w:rsidR="00CA41E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A41E1" w:rsidRDefault="00051943" w:rsidP="00CA41E1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CA41E1" w:rsidRDefault="00051943" w:rsidP="00CA41E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>Срок оказания услуг: В соответствии с проектом договора.</w:t>
      </w:r>
    </w:p>
    <w:p w:rsidR="00051943" w:rsidRPr="00CA41E1" w:rsidRDefault="00051943" w:rsidP="00CA41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CA41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A41E1" w:rsidRDefault="00051943" w:rsidP="00CA41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F37C65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51943" w:rsidRPr="00CA41E1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6521"/>
        <w:gridCol w:w="2120"/>
      </w:tblGrid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4B5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4B51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4B51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 w:rsidR="004B51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  <w:r w:rsidR="004B51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ФИЛЬТР462-1171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2 150,66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10 269,4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ДИСКОВЫЙ ТОРМОЗ 226-4385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33 178,11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ГИДРОМОТОР354-4762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520 095,33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(SEAL)229-5092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10 426,84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ВАЛ (SHAFT)126-0287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59 839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В СБОРЕ 323-5867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31 629,87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В СБОРЕ 093-8828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11 873,09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ВАЛ 376-4074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679 479,33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ЭЛЕКТРОМАГНИТНЫЙ КЛАПАН211-2092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33 343,73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РАМПА ТОПЛИВНАЯ 394-9639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123 201,5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ВПУСКНОЙ 309-6678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2 388,06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15 965,2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БЛОКА ЦИЛИНДРОВ В СБОРЕ 384-5313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759 361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199-9751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209,97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ТОПЛИВОПРОВОД ВЫСОКОГО ДАВЛЕНИЯ СБОРЕ 370-5516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23 210,4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ШПИЛЬКА (STUD)226-4346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1 552,21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ЗУБЧАТОЕ КОЛЕСО 199-0767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31 109,72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ВЫПУСКНОЙ 339-9637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4 535,97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102-2075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5 314,34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- ПРОМЕЖУТОЧНАЯ 359-9431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114 542,34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шарнирных соединений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БОРТОВОЙ РЕДУКТОР 203-4692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317 240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электрооборудования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В СБОРЕ 393-9128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8 890,03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ШИНА (23,1-26) 180-1555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185 017,67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МОСТ 286-0874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846 349,67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3K-0360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225,59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 ВАЛА С ЭКСЦЕНТРИКОВЫМИ355-8959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177 728,67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ТУРБОКОМПРЕССОРА 315-9810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233 865,97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ДИСКОВЫЙ ТОРМОЗ 238-5291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26 535,83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ТОРМОЗНОЕ УПЛОТНЕНИЕ 205-0192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8 899,8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В СБОРЕ (BEARING AS)095-1041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10 155,3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ОТКЛЮЧЕНИЯ ПОДАЧИ (ОХЛАЖДАЮЩАЯ ЖИДКОСТЬ ДВИГАТЕЛЯ) 165-2273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6 657,55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-ЦИДРАВЛИЧЕСКИЙ348-4918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238 943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ПНЕВМАТИЧЕСКИЙ В СБОРЕ224-2263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6 185,69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В СБОРЕ 216-0259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89 747,47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6H-3957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4 891,09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5P-9186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312,31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- ГОЛОВКА БЛОКА ЦИЛИНДРОВ 388-4707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26 960,93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ГЛУШИТЕЛЬ383-1509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146 146,07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КОНДИЦИОНЕРА320-1291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217 032,49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 СБОРЕ - ВОДООТДЕЛИТЕЛЯ И ТОПЛИВНЫЙ439-5037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14 450,07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ФОРСУНКА - ТОПЛИВНАЯ 371-3974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94 814,69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Демпфер, амортизатор бандажа, подушка на валец227-0172 / 508-8197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20 339,86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(КРЫШКА КЛАПАННОГО МЕХАНИЗМА) 388-0536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10 588,67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ФЛАНЦА КОЛЕСА231-0719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199 539,56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(34 ЗУБА) 276-7391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51 874,53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СТУПИЦА238-5292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47 479,76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ЭКСЦЕНТРИКОВЫЙ ГРУЗ КОЖУХА 355-8956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164 022,67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(33 ЗУБА) 235-1061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60 917,83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ПОРШНЯ 450-5996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11 168,93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- ПОДШИПНИК (СТАНДАРТНОЕ ИСПОЛНЕНИЕ) (КОЛЕНЧАТЫЙ ВАЛ) 360-1978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32 348,93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ФИЛЬТРУЮЩЕГО ЭЛЕМЕНТА -ВОЗДУХ (ТОНКОЙ ОЧИСТКИ) 256-7903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5 348,27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11 646,93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- ФРИКЦИОННЫЙ 209-7481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3 017,73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системы охлаждения ДВС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ДЕМПФЕР351-1724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38 454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ПАТРУБОК В СБОРЕ 194-2903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5 938,4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тормозной системы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трансмиссии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- ПОЛИКЛИНОВЫЙ (ПРИВОД ВЕНТИЛЯТОРА286-7845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5 936,4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ОТСЕЧНОЙ 6V-7238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9 406,63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СИСТЕМЫ ВПРЫСКА ТОПЛИВА (ТНВД)375-2647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256 621,27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гидросистемы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- РАСПРЕДЕЛИТЕЛЬНОГО ВАЛА 216-8634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92 579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(BEARING)126-9340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178 091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ГИДРАВЛИЧЕСКИЙ389-1085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10 408,03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ДВС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ГМП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МОСТА210-3328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142 540,01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КОНИЧЕСКИЙ РОЛИКОПОДШИПНИК 199-0656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8 324,04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СТЕКЛО384-5890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40 586,07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топливной системы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КОЛЛЕКТОР384-2286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168 000,43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ТОПЛИВНОГО ФИЛЬТРА 360-8958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29 258,11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(BEARING)199-0718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22 113,27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МАСЛЯНОГО ФИЛЬТРА В СБОРЕ 283-4559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7 862,33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ГБЦ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ГЕНЕРАТОР321-8929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93 268,73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ШЕСТЕРЕНЧАТЫЙ НАСОС РУЛЕВОГО УПРАВЛЕНИЯ 352-3675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130 881,47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- ФРИКЦИОННЫЙ 209-7482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4 024,13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ТОРМОЗНОГО ЦИЛИНДРА 226-4392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623 664,67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КАРТЕР 226-4374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160 575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ПОДШИПНИК317-5483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13 704,67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ПАТРУБОК 8T-0119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3 552,05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СТАРТЕР357-5205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161 460,67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ФИЛЬТРУЮЩЕГО ЭЛЕМЕНТА -ВОЗДУХ (ГРУБОЙ ОЧИСТКИ)256-7902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5 130,91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- КОЛЬЦО 443-9543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4 003,03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НАТЯЖНОЕ УСТРОЙСТВО 369-1255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18 209,2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РАСПРЕДЕЛИТЕЛЬНОГО ВАЛА 396-8795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410 120,32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МАХОВИКА 281-6331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283 235,33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ФИЛЬТРУЮЩИЙ ЭЛЕМЕНТ - ТОПЛИВО 360-8960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8 331,03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ПЕРЕДНЯЯ КРЫШКА В СБОРЕ226-8767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60 601,33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ВСТАВНОЕ - СЕДЛО КЛАПАНА 377-0399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2 428,54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НАСОС ДВИГАТЕЛЯ В СБОРЕ 469-5033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138 402,27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СИНХРОНИЗАЦИИ 376-4078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5 717,01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МАСЛООХЛАДИТЕЛЬ281-7039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39 529,93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ТОЛКАТЕЛЬ278-5125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3 396,8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КОРОМЫСЛО В СБОРЕ 278-5111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40 924,01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ПОЛИКЛИНОВЫЙ (КОНДИЦИОНЕР)365-2985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8 014,53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ДИФФЕРЕНЦИАЛА 226-4394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758 708,67</w:t>
            </w:r>
          </w:p>
        </w:tc>
      </w:tr>
      <w:tr w:rsidR="00051943" w:rsidRPr="00CA41E1" w:rsidTr="00CA41E1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CA41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МАХОВИК В СБОРЕ 291-2512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235 500,67</w:t>
            </w:r>
          </w:p>
        </w:tc>
      </w:tr>
    </w:tbl>
    <w:p w:rsidR="00CA41E1" w:rsidRDefault="00CA41E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CA41E1" w:rsidRDefault="00051943" w:rsidP="00CA41E1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D03D2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» июля 2026, на официальном государственном </w:t>
      </w:r>
      <w:r w:rsidRPr="00DD03D2">
        <w:rPr>
          <w:rFonts w:ascii="Times New Roman" w:eastAsia="Times New Roman" w:hAnsi="Times New Roman" w:cs="Times New Roman"/>
          <w:sz w:val="24"/>
          <w:szCs w:val="24"/>
        </w:rPr>
        <w:t>сайте http://www.zakupki.gov.ru/, закупка №32616192449, на официальном сайте по закупкам атомной отрасли http://zakupki.rosatom.ru/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, закупка № 222631, на ЭТП ЭТС (НЭП), закупка № 32616192449.</w:t>
      </w:r>
    </w:p>
    <w:p w:rsidR="00051943" w:rsidRPr="00CA41E1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CA41E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DD03D2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«21» июля 2026, по адресу: 307251, Курская область, </w:t>
      </w:r>
      <w:proofErr w:type="spellStart"/>
      <w:r w:rsidRPr="00CA41E1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A41E1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CA41E1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Default="00051943" w:rsidP="00256C7B">
      <w:pPr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5147" w:rsidRDefault="004B5147" w:rsidP="00256C7B">
      <w:pPr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5147" w:rsidRPr="00CA41E1" w:rsidRDefault="004B5147" w:rsidP="00256C7B">
      <w:pPr>
        <w:keepLine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7149"/>
      </w:tblGrid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CA41E1" w:rsidRPr="001B66B4" w:rsidTr="00CA41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1E1" w:rsidRPr="001B66B4" w:rsidRDefault="00CA41E1" w:rsidP="00CA41E1">
            <w:pPr>
              <w:spacing w:after="0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закупочной комиссии: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1E1" w:rsidRDefault="00CA41E1" w:rsidP="00CA41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1E1" w:rsidRDefault="00CA41E1" w:rsidP="00CA41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A41E1" w:rsidRPr="001B66B4" w:rsidTr="00CA41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A41E1" w:rsidRPr="001B66B4" w:rsidTr="00CA41E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CA41E1" w:rsidRPr="001B66B4" w:rsidTr="00CA41E1">
        <w:trPr>
          <w:jc w:val="center"/>
        </w:trPr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1E1" w:rsidRPr="001B66B4" w:rsidRDefault="00CA41E1" w:rsidP="00CA41E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</w:tbl>
    <w:p w:rsidR="00CA41E1" w:rsidRPr="00CA41E1" w:rsidRDefault="00CA41E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03D2" w:rsidRDefault="00051943" w:rsidP="00DD0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</w:t>
      </w:r>
      <w:r w:rsidR="00256C7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051943" w:rsidRDefault="00051943" w:rsidP="00DD0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CA41E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DD03D2" w:rsidRPr="00CA41E1" w:rsidRDefault="00DD03D2" w:rsidP="00DD03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A41E1" w:rsidRDefault="00051943" w:rsidP="00DD03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4B5147">
        <w:rPr>
          <w:rFonts w:ascii="Times New Roman" w:eastAsia="Times New Roman" w:hAnsi="Times New Roman" w:cs="Times New Roman"/>
          <w:sz w:val="24"/>
          <w:szCs w:val="24"/>
        </w:rPr>
        <w:tab/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«17» июля 2026 года.</w:t>
      </w:r>
    </w:p>
    <w:p w:rsidR="00051943" w:rsidRPr="00CA41E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A41E1" w:rsidRDefault="004B5147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DD03D2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D03D2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CA41E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4B5147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D03D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051943" w:rsidRPr="00CA41E1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DD03D2" w:rsidRPr="00CA41E1" w:rsidRDefault="00DD03D2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CA41E1" w:rsidTr="00DD03D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A41E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CA41E1" w:rsidTr="00DD03D2">
        <w:trPr>
          <w:trHeight w:val="30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32616192449-1-1</w:t>
            </w:r>
          </w:p>
          <w:p w:rsidR="004B5147" w:rsidRPr="00DD03D2" w:rsidRDefault="004B514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>15:21 (время московское) «10» июля 2026 года</w:t>
            </w:r>
          </w:p>
          <w:p w:rsidR="004B5147" w:rsidRPr="00CA41E1" w:rsidRDefault="004B514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03D2" w:rsidRDefault="00DD03D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A41E1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4B5147">
        <w:rPr>
          <w:rFonts w:ascii="Times New Roman" w:eastAsia="Times New Roman" w:hAnsi="Times New Roman" w:cs="Times New Roman"/>
          <w:sz w:val="24"/>
          <w:szCs w:val="24"/>
        </w:rPr>
        <w:tab/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</w:p>
    <w:p w:rsidR="00051943" w:rsidRPr="00CA41E1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3402"/>
        <w:gridCol w:w="1842"/>
        <w:gridCol w:w="1979"/>
      </w:tblGrid>
      <w:tr w:rsidR="00051943" w:rsidRPr="00CA41E1" w:rsidTr="004B514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CA41E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CA41E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CA4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CA41E1" w:rsidTr="004B5147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03D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32616192449-1-1</w:t>
            </w:r>
          </w:p>
          <w:p w:rsidR="00051943" w:rsidRPr="00DD03D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D03D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322463200035688</w:t>
            </w: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Юридический Адрес: 186810, Карелия Респ, м.о. </w:t>
            </w:r>
            <w:proofErr w:type="spellStart"/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Питкярантский</w:t>
            </w:r>
            <w:proofErr w:type="spellEnd"/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Сумериа</w:t>
            </w:r>
            <w:proofErr w:type="spellEnd"/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="004B51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</w:t>
            </w:r>
          </w:p>
          <w:p w:rsidR="00051943" w:rsidRPr="00DD03D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CA41E1" w:rsidRDefault="00051943" w:rsidP="00DD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июля 2026 года 15:21 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5147" w:rsidRPr="00CA41E1" w:rsidRDefault="004B5147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CA41E1" w:rsidRDefault="00051943" w:rsidP="00DD03D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41E1">
        <w:rPr>
          <w:rFonts w:ascii="Times New Roman" w:hAnsi="Times New Roman" w:cs="Times New Roman"/>
          <w:sz w:val="24"/>
          <w:szCs w:val="24"/>
        </w:rPr>
        <w:t xml:space="preserve">3. </w:t>
      </w:r>
      <w:r w:rsidR="004B5147">
        <w:rPr>
          <w:rFonts w:ascii="Times New Roman" w:hAnsi="Times New Roman" w:cs="Times New Roman"/>
          <w:sz w:val="24"/>
          <w:szCs w:val="24"/>
        </w:rPr>
        <w:tab/>
      </w:r>
      <w:r w:rsidRPr="00CA41E1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CA41E1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984"/>
        <w:gridCol w:w="3402"/>
        <w:gridCol w:w="2552"/>
      </w:tblGrid>
      <w:tr w:rsidR="00051943" w:rsidRPr="00CA41E1" w:rsidTr="004B5147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943" w:rsidRPr="00CA41E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A41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943" w:rsidRPr="00CA41E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943" w:rsidRPr="00CA41E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4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943" w:rsidRPr="00CA41E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A41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DD03D2" w:rsidRPr="00CA41E1" w:rsidTr="004B5147">
        <w:trPr>
          <w:cantSplit/>
          <w:trHeight w:val="997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D2" w:rsidRPr="00DD03D2" w:rsidRDefault="00DD03D2" w:rsidP="00DD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Допущен</w:t>
            </w:r>
          </w:p>
          <w:p w:rsidR="00DD03D2" w:rsidRPr="00CA41E1" w:rsidRDefault="00DD03D2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D2" w:rsidRPr="00DD03D2" w:rsidRDefault="00DD03D2" w:rsidP="00DD0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3D2">
              <w:rPr>
                <w:rFonts w:ascii="Times New Roman" w:eastAsia="Times New Roman" w:hAnsi="Times New Roman" w:cs="Times New Roman"/>
                <w:sz w:val="24"/>
                <w:szCs w:val="24"/>
              </w:rPr>
              <w:t>32616192449-1-1</w:t>
            </w:r>
          </w:p>
          <w:p w:rsidR="00DD03D2" w:rsidRPr="00CA41E1" w:rsidRDefault="00DD03D2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D2" w:rsidRPr="00CA41E1" w:rsidRDefault="00DD03D2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  <w:r w:rsidRPr="00EB5AF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463251785790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3D2" w:rsidRPr="00CA41E1" w:rsidRDefault="00DD03D2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5A68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DD03D2" w:rsidRDefault="00DD03D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03D2" w:rsidRDefault="00051943" w:rsidP="00DD03D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4B5147">
        <w:rPr>
          <w:rFonts w:ascii="Times New Roman" w:eastAsia="Times New Roman" w:hAnsi="Times New Roman" w:cs="Times New Roman"/>
          <w:sz w:val="24"/>
          <w:szCs w:val="24"/>
        </w:rPr>
        <w:tab/>
      </w:r>
      <w:r w:rsidRPr="00CA41E1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CA41E1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</w:t>
      </w:r>
      <w:r w:rsidR="004B5147">
        <w:rPr>
          <w:rFonts w:ascii="Times New Roman" w:hAnsi="Times New Roman" w:cs="Times New Roman"/>
          <w:sz w:val="24"/>
          <w:szCs w:val="24"/>
        </w:rPr>
        <w:t>признать соответствующими требованиям документации закупки</w:t>
      </w:r>
      <w:r w:rsidRPr="00CA41E1">
        <w:rPr>
          <w:rFonts w:ascii="Times New Roman" w:hAnsi="Times New Roman" w:cs="Times New Roman"/>
          <w:sz w:val="24"/>
          <w:szCs w:val="24"/>
        </w:rPr>
        <w:t xml:space="preserve">, </w:t>
      </w:r>
      <w:r w:rsidR="004B5147">
        <w:rPr>
          <w:rFonts w:ascii="Times New Roman" w:hAnsi="Times New Roman" w:cs="Times New Roman"/>
          <w:sz w:val="24"/>
          <w:szCs w:val="24"/>
        </w:rPr>
        <w:t>участника закупки, подавшего заявку</w:t>
      </w:r>
      <w:r w:rsidRPr="00CA41E1">
        <w:rPr>
          <w:rFonts w:ascii="Times New Roman" w:hAnsi="Times New Roman" w:cs="Times New Roman"/>
          <w:sz w:val="24"/>
          <w:szCs w:val="24"/>
        </w:rPr>
        <w:t xml:space="preserve"> с уникальным идентификационным номером 32616192449-1-1</w:t>
      </w:r>
    </w:p>
    <w:p w:rsidR="00DD03D2" w:rsidRDefault="00DD03D2" w:rsidP="00DD03D2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DD03D2" w:rsidRDefault="00DD03D2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3D2">
        <w:rPr>
          <w:rFonts w:ascii="Times New Roman" w:hAnsi="Times New Roman" w:cs="Times New Roman"/>
          <w:sz w:val="24"/>
          <w:szCs w:val="24"/>
        </w:rPr>
        <w:t>ИП Маркина Оксана Николаевна с ценовым предложением 999 000 (девятьсот девяносто девять тысяч) руб.00 коп., без НДС</w:t>
      </w:r>
      <w:r w:rsidR="004B5147">
        <w:rPr>
          <w:rFonts w:ascii="Times New Roman" w:hAnsi="Times New Roman" w:cs="Times New Roman"/>
          <w:sz w:val="24"/>
          <w:szCs w:val="24"/>
        </w:rPr>
        <w:t>.</w:t>
      </w:r>
    </w:p>
    <w:p w:rsidR="00641553" w:rsidRDefault="00641553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553" w:rsidRPr="00E65A68" w:rsidRDefault="004B5147" w:rsidP="0064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41553" w:rsidRPr="00E65A68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641553" w:rsidRDefault="00641553" w:rsidP="0064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: Шевелев Р.В.,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Киреева Г.А.,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Юнкина Н.И., Шестопалова А.А., </w:t>
      </w:r>
    </w:p>
    <w:p w:rsidR="00641553" w:rsidRPr="00E65A68" w:rsidRDefault="00641553" w:rsidP="0064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Агарков А.А.,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Гордеев С.В.,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Цуканова М.В., Огульков И.А., </w:t>
      </w:r>
    </w:p>
    <w:p w:rsidR="00641553" w:rsidRPr="00E65A68" w:rsidRDefault="00641553" w:rsidP="0064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41553" w:rsidRPr="00E65A68" w:rsidRDefault="00641553" w:rsidP="0064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D03D2" w:rsidRDefault="00DD03D2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553" w:rsidRPr="00E65A68" w:rsidRDefault="00641553" w:rsidP="00641553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ИП 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   комиссия   ООО «Курская АЭС-Сервис» рекомендует   провести с ИП 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Маркин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B5AFF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65A6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641553" w:rsidRDefault="00641553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64155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41E1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CA41E1">
        <w:rPr>
          <w:rFonts w:ascii="Times New Roman" w:eastAsia="Times New Roman" w:hAnsi="Times New Roman" w:cs="Times New Roman"/>
          <w:sz w:val="24"/>
          <w:szCs w:val="24"/>
        </w:rPr>
        <w:t>32616192449-1-1</w:t>
      </w:r>
      <w:r w:rsidRPr="00CA41E1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641553" w:rsidRDefault="00641553" w:rsidP="0064155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41553" w:rsidRDefault="00641553" w:rsidP="00641553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6AA4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641553" w:rsidRPr="00E65A68" w:rsidRDefault="00641553" w:rsidP="006415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641553" w:rsidRPr="00E65A68" w:rsidRDefault="00641553" w:rsidP="0064155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подтверждает объективность принимаемых решений;</w:t>
      </w:r>
    </w:p>
    <w:p w:rsidR="00641553" w:rsidRPr="00E65A68" w:rsidRDefault="00641553" w:rsidP="0064155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заявляет об отсутствии личной заинтересованности в исходе закупки;</w:t>
      </w:r>
    </w:p>
    <w:p w:rsidR="00641553" w:rsidRPr="00E65A68" w:rsidRDefault="00641553" w:rsidP="0064155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принимает на себя обязательства:</w:t>
      </w:r>
    </w:p>
    <w:p w:rsidR="00641553" w:rsidRPr="00E65A68" w:rsidRDefault="00641553" w:rsidP="00641553">
      <w:pPr>
        <w:tabs>
          <w:tab w:val="left" w:pos="92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- 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65A68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E65A68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41553" w:rsidRDefault="00641553" w:rsidP="0064155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5A68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41553" w:rsidRPr="00E65A68" w:rsidRDefault="00641553" w:rsidP="0064155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5A68">
        <w:rPr>
          <w:rFonts w:ascii="Times New Roman" w:eastAsia="Times New Roman" w:hAnsi="Times New Roman" w:cs="Times New Roman"/>
          <w:sz w:val="24"/>
          <w:szCs w:val="24"/>
        </w:rPr>
        <w:t>- 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641553" w:rsidRDefault="00641553" w:rsidP="0064155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641553" w:rsidTr="00B40824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641553" w:rsidRDefault="00641553" w:rsidP="00B4082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отдела ООЗ и МТО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641553" w:rsidRDefault="00641553" w:rsidP="00B408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641553" w:rsidRDefault="00641553" w:rsidP="00B408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41553" w:rsidTr="00B40824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41553" w:rsidRDefault="00641553" w:rsidP="00B408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66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1553" w:rsidRDefault="00641553" w:rsidP="00B4082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41553" w:rsidRDefault="00641553" w:rsidP="0064155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41553" w:rsidRPr="00076AA4" w:rsidRDefault="00641553" w:rsidP="0064155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CA41E1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</w:p>
    <w:p w:rsidR="00051943" w:rsidRPr="00CA41E1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FF0CF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41E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CA41E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28202-132-1 </w:t>
      </w:r>
      <w:r w:rsidRPr="00CA41E1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</w:p>
    <w:p w:rsidR="00FF0CFC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CA41E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</w:t>
      </w:r>
    </w:p>
    <w:p w:rsidR="00051943" w:rsidRPr="00CA41E1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A41E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="008D24E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«О</w:t>
      </w:r>
      <w:r w:rsidRPr="00CA41E1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ремонту вибрационного катка CATERPILLAR</w:t>
      </w:r>
      <w:r w:rsidR="008D24E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051943" w:rsidRPr="00CA41E1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CA41E1" w:rsidRDefault="00051943" w:rsidP="00FF0CFC">
      <w:pPr>
        <w:keepLines/>
        <w:tabs>
          <w:tab w:val="center" w:pos="50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A41E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Маркина Оксана Николаевна с заявкой №32616192449-1-1 были поданы следующие цены:</w:t>
      </w:r>
    </w:p>
    <w:p w:rsidR="00051943" w:rsidRPr="00CA41E1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704"/>
        <w:gridCol w:w="4253"/>
        <w:gridCol w:w="1417"/>
        <w:gridCol w:w="1559"/>
        <w:gridCol w:w="1413"/>
      </w:tblGrid>
      <w:tr w:rsidR="00051943" w:rsidRPr="00CA41E1" w:rsidTr="00FF0CFC">
        <w:tc>
          <w:tcPr>
            <w:tcW w:w="704" w:type="dxa"/>
            <w:tcBorders>
              <w:bottom w:val="single" w:sz="4" w:space="0" w:color="auto"/>
            </w:tcBorders>
          </w:tcPr>
          <w:p w:rsidR="00051943" w:rsidRPr="00CA41E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41E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051943" w:rsidRPr="00CA41E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51943" w:rsidRPr="00CA41E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51943" w:rsidRPr="00CA41E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1413" w:type="dxa"/>
            <w:tcBorders>
              <w:bottom w:val="single" w:sz="4" w:space="0" w:color="auto"/>
            </w:tcBorders>
          </w:tcPr>
          <w:p w:rsidR="00051943" w:rsidRPr="00CA41E1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A41E1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ДВС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ГБЦ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тормозной системы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трансмиссии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гидросистемы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электрооборудования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ГМП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топливной системы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системы охлаждения ДВС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шарнирных соединений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2 650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БОРТОВОЙ РЕДУКТОР 203-4692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317 240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317 240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ВАЛ (SHAFT)126-0287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59 839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59 839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МОСТ 286-0874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846 349,67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846 349,67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ВСТАВНОЕ - СЕДЛО КЛАПАНА 377-0399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2 428,54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2 428,54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ГЕНЕРАТОР321-8929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93 268,73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93 268,73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ГИДРОМОТОР354-4762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520 095,33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520 095,33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ГЛУШИТЕЛЬ383-1509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146 146,07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146 146,07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БЛОКА ЦИЛИНДРОВ В СБОРЕ 384-5313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759 361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759 361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ГОЛОВКА МАСЛЯНОГО ФИЛЬТРА В СБОРЕ 283-4559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7 862,33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7 862,33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ДИФФЕРЕНЦИАЛА 226-4394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758 708,67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758 708,67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ПОРШНЯ 450-5996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11 168,93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11 168,93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РАСПРЕДЕЛИТЕЛЬНОГО ВАЛА 396-8795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410 120,32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410 120,32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ТОПЛИВНОГО ФИЛЬТРА 360-8958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29 258,11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29 258,11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ТОРМОЗНОГО ЦИЛИНДРА 226-4392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623 664,67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623 664,67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ТУРБОКОМПРЕССОРА 315-9810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233 865,97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233 865,97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ГРУППЫ ВАЛА С ЭКСЦЕНТРИКОВЫМИ355-8959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177 728,67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177 728,67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УРОВНЯ ТОПЛИВА В СБОРЕ 323-5867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31 629,87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31 629,87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ДЕМПФЕР351-1724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38 454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38 454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Демпфер, амортизатор бандажа, подушка на валец227-0172 / 508-8197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20 339,86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20 339,86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- ФРИКЦИОННЫЙ 209-7481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3 017,73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3 017,73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- ФРИКЦИОННЫЙ 209-7482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4 024,13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4 024,13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 СИНХРОНИЗАЦИИ 376-4078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5 717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5 717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ДИСКОВЫЙ ТОРМОЗ 238-5291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26 535,83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26 535,83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ДИСКОВЫЙ ТОРМОЗ 226-4385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33 178,11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33 178,11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ЗУБЧАТОЕ КОЛЕСО 199-0767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31 109,72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31 109,72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КАРТЕР МАХОВИКА 281-6331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283 235,33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283 235,33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ВПУСКНОЙ 309-6678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2 388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2 388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ВЫПУСКНОЙ 339-9637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4 535,97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4 535,97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- ОТСЕЧНОЙ 6V-7238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9 406,63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9 406,63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ОТКЛЮЧЕНИЯ ПОДАЧИ (ОХЛАЖДАЮЩАЯ ЖИДКОСТЬ ДВИГАТЕЛЯ) 165-2273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6 657,55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6 657,55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ПНЕВМАТИЧЕСКИЙ В СБОРЕ224-2263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6 185,69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6 185,69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ВАЛ 376-4074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679 479,33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679 479,33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ПАТРУБОК 8T-0119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3 552,05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3 552,05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КОЛЕНЧАТЫЙ ПАТРУБОК В СБОРЕ 194-2903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5 938,4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5 938,4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В СБОРЕ 216-0259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89 747,47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89 747,47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КОЛЛЕКТОР384-2286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168 000,43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168 000,43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 ФЛАНЦА КОЛЕСА231-0719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199 539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199 539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КОМПРЕССОР КОНДИЦИОНЕРА320-1291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217 032,49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217 032,49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КОНИЧЕСКИЙ РОЛИКОПОДШИПНИК 199-0656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8 324,03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8 324,03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КОРОМЫСЛО В СБОРЕ 278-5111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40 924,01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40 924,01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МАСЛООХЛАДИТЕЛЬ281-7039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39 529,93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39 529,93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НАСОС ДВИГАТЕЛЯ В СБОРЕ 469-5033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138 402,27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138 402,27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ФИЛЬТР462-1171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2 150,66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2 150,66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МАХОВИК В СБОРЕ 291-2512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235 500,67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235 500,67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- КОЛЬЦО 443-9543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4 003,03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4 003,03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НАБОР - ПОДШИПНИК (СТАНДАРТНОЕ ИСПОЛНЕНИЕ) (КОЛЕНЧАТЫЙ ВАЛ) 360-1978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32 348,93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32 348,93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НАСОС СИСТЕМЫ ВПРЫСКА ТОПЛИВА (ТНВД)375-2647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256 621,27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256 621,27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НАТЯЖНОЕ УСТРОЙСТВО 369-1255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18 209,2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18 209,2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ПАЛЕЦ В СБОРЕ 393-9128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8 890,03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8 890,03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ПЕРЕДНЯЯ КРЫШКА В СБОРЕ226-8767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60 601,33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60 601,33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ПОДШИПНИК317-5483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13 704,67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13 704,67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10 269,4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10 269,4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11 646,93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11 646,93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317-5482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15 965,2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15 965,2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102-2075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5 314,34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5 314,34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(BEARING)199-0718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22 113,27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22 113,27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(BEARING)126-9340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178 091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178 091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В СБОРЕ 093-8828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11 873,09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11 873,09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ПОДШИПНИК В СБОРЕ (BEARING AS)095-1041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10 155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10 155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ПОЛУОСЬ МОСТА210-3328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142 540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142 540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- ГОЛОВКА БЛОКА ЦИЛИНДРОВ 388-4707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26 960,93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26 960,93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ПРОКЛАДКА (КРЫШКА КЛАПАННОГО МЕХАНИЗМА) 388-0536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10 588,67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10 588,67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РАМПА ТОПЛИВНАЯ 394-9639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123 201,5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123 201,5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- ПОЛИКЛИНОВЫЙ (ПРИВОД ВЕНТИЛЯТОРА286-7845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5 936,4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5 936,4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Ремень ПОЛИКЛИНОВЫЙ (КОНДИЦИОНЕР)365-2985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8 014,53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8 014,53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СТАРТЕР357-5205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161 460,67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161 460,67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СТЕКЛО384-5890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40 586,07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40 586,07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СТУПИЦА238-5292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47 479,76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47 479,76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ТОЛКАТЕЛЬ278-5125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3 396,8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3 396,8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ТОПЛИВОПРОВОД ВЫСОКОГО ДАВЛЕНИЯ СБОРЕ 370-5516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23 210,4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23 210,4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ТОРМОЗНОЕ УПЛОТНЕНИЕ 205-0192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8 899,8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8 899,8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199-9751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209,97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209,97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3K-0360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225,59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225,59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- УПЛОТНИТЕЛЬНОЕ КОЛЬЦО 5P-9186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312,31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312,31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УПЛОТНЕНИЕ (SEAL)229-5092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10 426,84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10 426,84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В СБОРЕ - ВОДООТДЕЛИТЕЛЯ И ТОПЛИВНЫЙ439-5037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14 450,07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14 450,07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ГИДРАВЛИЧЕСКИЙ389-1085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10 408,03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10 408,03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ФИЛЬТРУЮЩИЙ ЭЛЕМЕНТ - ТОПЛИВО 360-8960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8 331,03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8 331,03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ФОРСУНКА - ТОПЛИВНАЯ 371-3974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94 814,69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94 814,69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КАРТЕР 226-4374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160 575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160 575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 -ЦИДРАВЛИЧЕСКИЙ348-4918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238 943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238 943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ШАРИКОПОДШИПНИК 6H-3957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4 891,09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4 891,09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ШЕСТЕРЕНЧАТЫЙ НАСОС РУЛЕВОГО УПРАВЛЕНИЯ 352-3675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130 881,47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130 881,47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- ПРОМЕЖУТОЧНАЯ 359-9431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114 542,33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114 542,33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- РАСПРЕДЕЛИТЕЛЬНОГО ВАЛА 216-8634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92 579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92 579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(33 ЗУБА) 235-1061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60 917,83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60 917,83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ШЕСТЕРНЯ (34 ЗУБА) 276-7391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51 874,53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51 874,53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ШИНА (23,1-26) 180-1555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185 017,67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185 017,67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ШПИЛЬКА (STUD)226-4346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1 552,2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1 552,2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ЭКСЦЕНТРИКОВЫЙ ГРУЗ КОЖУХА 355-8956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164 022,67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164 022,67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ЭЛЕКТРОМАГНИТНЫЙ КЛАПАН211-2092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33 343,73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33 343,73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ФИЛЬТРУЮЩЕГО ЭЛЕМЕНТА -ВОЗДУХ (ГРУБОЙ ОЧИСТКИ)256-7902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5 130,91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5 130,91</w:t>
            </w:r>
          </w:p>
        </w:tc>
      </w:tr>
      <w:tr w:rsidR="00051943" w:rsidRPr="00CA41E1" w:rsidTr="00FF0CFC">
        <w:tc>
          <w:tcPr>
            <w:tcW w:w="704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253" w:type="dxa"/>
          </w:tcPr>
          <w:p w:rsidR="00051943" w:rsidRPr="00FF0CFC" w:rsidRDefault="00051943" w:rsidP="00FF0CFC">
            <w:pPr>
              <w:tabs>
                <w:tab w:val="left" w:pos="1134"/>
              </w:tabs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ФИЛЬТРУЮЩЕГО ЭЛЕМЕНТА -ВОЗДУХ (ТОНКОЙ ОЧИСТКИ) 256-7903</w:t>
            </w:r>
          </w:p>
        </w:tc>
        <w:tc>
          <w:tcPr>
            <w:tcW w:w="1417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559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5 348,27</w:t>
            </w:r>
          </w:p>
        </w:tc>
        <w:tc>
          <w:tcPr>
            <w:tcW w:w="1413" w:type="dxa"/>
          </w:tcPr>
          <w:p w:rsidR="00051943" w:rsidRPr="00FF0CFC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0CFC">
              <w:rPr>
                <w:rFonts w:ascii="Times New Roman" w:eastAsia="Times New Roman" w:hAnsi="Times New Roman" w:cs="Times New Roman"/>
                <w:sz w:val="24"/>
                <w:szCs w:val="24"/>
              </w:rPr>
              <w:t>5 348,27</w:t>
            </w:r>
          </w:p>
        </w:tc>
      </w:tr>
    </w:tbl>
    <w:p w:rsidR="00CA41E1" w:rsidRPr="00CA41E1" w:rsidRDefault="00CA41E1">
      <w:pPr>
        <w:rPr>
          <w:rFonts w:ascii="Times New Roman" w:hAnsi="Times New Roman" w:cs="Times New Roman"/>
          <w:sz w:val="24"/>
          <w:szCs w:val="24"/>
        </w:rPr>
      </w:pPr>
    </w:p>
    <w:sectPr w:rsidR="00CA41E1" w:rsidRPr="00CA41E1" w:rsidSect="004B5147">
      <w:footerReference w:type="default" r:id="rId7"/>
      <w:pgSz w:w="11906" w:h="16838"/>
      <w:pgMar w:top="1418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1E1" w:rsidRDefault="00CA41E1" w:rsidP="00135155">
      <w:pPr>
        <w:spacing w:after="0" w:line="240" w:lineRule="auto"/>
      </w:pPr>
      <w:r>
        <w:separator/>
      </w:r>
    </w:p>
  </w:endnote>
  <w:endnote w:type="continuationSeparator" w:id="0">
    <w:p w:rsidR="00CA41E1" w:rsidRDefault="00CA41E1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1E1" w:rsidRPr="00051943" w:rsidRDefault="00CA41E1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1E1" w:rsidRDefault="00CA41E1" w:rsidP="00135155">
      <w:pPr>
        <w:spacing w:after="0" w:line="240" w:lineRule="auto"/>
      </w:pPr>
      <w:r>
        <w:separator/>
      </w:r>
    </w:p>
  </w:footnote>
  <w:footnote w:type="continuationSeparator" w:id="0">
    <w:p w:rsidR="00CA41E1" w:rsidRDefault="00CA41E1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56C7B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B5147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41553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D24E9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A41E1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03D2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37C65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0CFC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E0EB9C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2647</Words>
  <Characters>15092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8</cp:revision>
  <cp:lastPrinted>2026-07-20T13:18:00Z</cp:lastPrinted>
  <dcterms:created xsi:type="dcterms:W3CDTF">2025-08-19T10:18:00Z</dcterms:created>
  <dcterms:modified xsi:type="dcterms:W3CDTF">2026-07-20T13:18:00Z</dcterms:modified>
</cp:coreProperties>
</file>