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31B3C1" w14:textId="4EBFE42E" w:rsidR="000A2910" w:rsidRDefault="000A2910" w:rsidP="000A291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555912">
        <w:rPr>
          <w:rFonts w:ascii="Times New Roman" w:hAnsi="Times New Roman"/>
          <w:sz w:val="24"/>
          <w:szCs w:val="24"/>
        </w:rPr>
        <w:t>связи с наличием разночтений в Техническом предложении</w:t>
      </w:r>
      <w:r>
        <w:rPr>
          <w:rFonts w:ascii="Times New Roman" w:hAnsi="Times New Roman"/>
          <w:sz w:val="24"/>
          <w:szCs w:val="24"/>
        </w:rPr>
        <w:t>:</w:t>
      </w:r>
    </w:p>
    <w:p w14:paraId="18C9A16C" w14:textId="77777777" w:rsidR="000A2910" w:rsidRDefault="000A2910" w:rsidP="000A2910">
      <w:pPr>
        <w:pStyle w:val="a5"/>
        <w:jc w:val="both"/>
        <w:rPr>
          <w:rFonts w:ascii="Times New Roman" w:hAnsi="Times New Roman"/>
          <w:sz w:val="16"/>
          <w:szCs w:val="16"/>
        </w:rPr>
      </w:pPr>
    </w:p>
    <w:p w14:paraId="0A426974" w14:textId="77777777" w:rsidR="000A2910" w:rsidRPr="00555912" w:rsidRDefault="000A2910" w:rsidP="000A2910">
      <w:pPr>
        <w:widowControl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bookmarkStart w:id="0" w:name="_Hlk39657614"/>
      <w:r w:rsidRPr="00555912">
        <w:rPr>
          <w:rFonts w:ascii="Times New Roman" w:hAnsi="Times New Roman"/>
          <w:sz w:val="24"/>
          <w:szCs w:val="24"/>
        </w:rPr>
        <w:t>Уточнить</w:t>
      </w:r>
      <w:r w:rsidRPr="00555912">
        <w:rPr>
          <w:rFonts w:ascii="Times New Roman" w:hAnsi="Times New Roman"/>
          <w:bCs/>
          <w:sz w:val="24"/>
          <w:szCs w:val="24"/>
        </w:rPr>
        <w:t>:</w:t>
      </w:r>
    </w:p>
    <w:p w14:paraId="30D449FA" w14:textId="77777777" w:rsidR="000A2910" w:rsidRPr="00555912" w:rsidRDefault="000A2910" w:rsidP="000A2910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55912">
        <w:rPr>
          <w:rFonts w:ascii="Times New Roman" w:hAnsi="Times New Roman"/>
          <w:bCs/>
          <w:sz w:val="24"/>
          <w:szCs w:val="24"/>
        </w:rPr>
        <w:t>- в техническом предложении:</w:t>
      </w:r>
      <w:r w:rsidRPr="00555912">
        <w:rPr>
          <w:rFonts w:ascii="Times New Roman" w:hAnsi="Times New Roman"/>
          <w:sz w:val="24"/>
          <w:szCs w:val="24"/>
          <w:lang w:val="x-none"/>
        </w:rPr>
        <w:t xml:space="preserve"> </w:t>
      </w:r>
      <w:r>
        <w:rPr>
          <w:rFonts w:ascii="Times New Roman" w:hAnsi="Times New Roman"/>
          <w:sz w:val="24"/>
          <w:szCs w:val="24"/>
        </w:rPr>
        <w:t>единицу измерения по позициям № 16, 19, 20</w:t>
      </w:r>
      <w:r w:rsidRPr="00555912">
        <w:rPr>
          <w:rFonts w:ascii="Times New Roman" w:hAnsi="Times New Roman"/>
          <w:sz w:val="24"/>
          <w:szCs w:val="24"/>
        </w:rPr>
        <w:t>.</w:t>
      </w:r>
    </w:p>
    <w:bookmarkEnd w:id="0"/>
    <w:p w14:paraId="5B26D68F" w14:textId="77777777" w:rsidR="000A2910" w:rsidRDefault="000A2910" w:rsidP="000A2910">
      <w:pPr>
        <w:pStyle w:val="a3"/>
        <w:spacing w:after="0" w:line="360" w:lineRule="auto"/>
        <w:jc w:val="both"/>
      </w:pPr>
      <w:r>
        <w:t xml:space="preserve">Дата предоставления ответа до 08:00 </w:t>
      </w:r>
      <w:r>
        <w:rPr>
          <w:lang w:val="ru-RU"/>
        </w:rPr>
        <w:t>18.01</w:t>
      </w:r>
      <w:r>
        <w:t>.20</w:t>
      </w:r>
      <w:r>
        <w:rPr>
          <w:lang w:val="ru-RU"/>
        </w:rPr>
        <w:t>21</w:t>
      </w:r>
      <w:r>
        <w:t>г.</w:t>
      </w:r>
    </w:p>
    <w:p w14:paraId="4FD91544" w14:textId="77777777" w:rsidR="00146FE8" w:rsidRPr="000A2910" w:rsidRDefault="000A2910">
      <w:pPr>
        <w:rPr>
          <w:lang w:val="x-none"/>
        </w:rPr>
      </w:pPr>
    </w:p>
    <w:sectPr w:rsidR="00146FE8" w:rsidRPr="000A2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9EFBB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86"/>
    <w:rsid w:val="000A2910"/>
    <w:rsid w:val="00107E86"/>
    <w:rsid w:val="00184DAC"/>
    <w:rsid w:val="00215C7E"/>
    <w:rsid w:val="0071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9926"/>
  <w15:chartTrackingRefBased/>
  <w15:docId w15:val="{EF18CE75-E6A4-49C5-B12B-4494BE984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291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iPriority w:val="99"/>
    <w:unhideWhenUsed/>
    <w:qFormat/>
    <w:rsid w:val="000A29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3"/>
    <w:uiPriority w:val="99"/>
    <w:rsid w:val="000A291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No Spacing"/>
    <w:qFormat/>
    <w:rsid w:val="000A291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-Style">
    <w:name w:val="P-Style"/>
    <w:basedOn w:val="a"/>
    <w:qFormat/>
    <w:rsid w:val="000A2910"/>
    <w:pPr>
      <w:spacing w:after="95" w:line="259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Винокурова А.Н.</dc:creator>
  <cp:keywords/>
  <dc:description/>
  <cp:lastModifiedBy>Винокурова А.Н.</cp:lastModifiedBy>
  <cp:revision>2</cp:revision>
  <dcterms:created xsi:type="dcterms:W3CDTF">2021-01-12T08:53:00Z</dcterms:created>
  <dcterms:modified xsi:type="dcterms:W3CDTF">2021-01-12T08:53:00Z</dcterms:modified>
</cp:coreProperties>
</file>