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111" w:rsidRDefault="0013304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793137">
        <w:rPr>
          <w:rFonts w:ascii="Times New Roman" w:hAnsi="Times New Roman"/>
          <w:b/>
          <w:bCs/>
          <w:sz w:val="28"/>
          <w:szCs w:val="28"/>
        </w:rPr>
        <w:t>П</w:t>
      </w:r>
      <w:r w:rsidR="00793137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793137">
        <w:rPr>
          <w:rFonts w:ascii="Times New Roman" w:hAnsi="Times New Roman"/>
          <w:b/>
          <w:bCs/>
          <w:sz w:val="28"/>
          <w:szCs w:val="28"/>
        </w:rPr>
        <w:t xml:space="preserve"> № 32211845119-02</w:t>
      </w:r>
    </w:p>
    <w:p w:rsidR="000A3111" w:rsidRDefault="0079313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Оказание информационных услуг по адаптации и сопровождению систем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КонсультантПлюс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A3111" w:rsidRDefault="000A311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0A3111" w:rsidRPr="00804833">
        <w:tc>
          <w:tcPr>
            <w:tcW w:w="3402" w:type="dxa"/>
            <w:hideMark/>
          </w:tcPr>
          <w:p w:rsidR="000A3111" w:rsidRPr="00804833" w:rsidRDefault="0079313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0483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0A3111" w:rsidRPr="00804833" w:rsidRDefault="0079313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0483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«02» декабря 2022 г.</w:t>
            </w:r>
          </w:p>
        </w:tc>
      </w:tr>
    </w:tbl>
    <w:p w:rsidR="000A3111" w:rsidRDefault="000A311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04833" w:rsidRDefault="0080483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804833" w:rsidRDefault="0080483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A3111" w:rsidRDefault="0079313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A3111" w:rsidRDefault="0079313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"НоваВинд".</w:t>
      </w:r>
    </w:p>
    <w:p w:rsidR="000A3111" w:rsidRDefault="0079313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804833">
        <w:rPr>
          <w:rFonts w:ascii="Times New Roman" w:hAnsi="Times New Roman"/>
          <w:sz w:val="28"/>
          <w:szCs w:val="28"/>
        </w:rPr>
        <w:t>Акционерное общество "НоваВинд"</w:t>
      </w:r>
      <w:r>
        <w:rPr>
          <w:rFonts w:ascii="Times New Roman" w:hAnsi="Times New Roman"/>
          <w:sz w:val="28"/>
          <w:szCs w:val="28"/>
        </w:rPr>
        <w:t>.</w:t>
      </w:r>
    </w:p>
    <w:p w:rsidR="000A3111" w:rsidRDefault="0079313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804833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апрос предл</w:t>
      </w:r>
      <w:r w:rsidR="00804833">
        <w:rPr>
          <w:rFonts w:ascii="Times New Roman" w:hAnsi="Times New Roman"/>
          <w:sz w:val="28"/>
          <w:szCs w:val="28"/>
        </w:rPr>
        <w:t>ожений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0A3111" w:rsidRDefault="007931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804833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Оказание информационных услуг по адаптации и сопровождению систем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КонсультантПлюс</w:t>
      </w:r>
      <w:proofErr w:type="spellEnd"/>
      <w:r w:rsidR="00804833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A3111" w:rsidRDefault="007931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804833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A3111" w:rsidRDefault="007931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804833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A3111" w:rsidRDefault="0079313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804833">
        <w:rPr>
          <w:rFonts w:ascii="Times New Roman" w:eastAsiaTheme="minorHAnsi" w:hAnsi="Times New Roman"/>
          <w:sz w:val="28"/>
          <w:szCs w:val="28"/>
        </w:rPr>
        <w:t xml:space="preserve">14 481 391 (Четырнадцать миллионов четыреста восемьдесят одна тысяча триста девяносто один) рубль 68 копеек, </w:t>
      </w:r>
      <w:r w:rsidR="00804833" w:rsidRPr="00777421">
        <w:rPr>
          <w:rFonts w:ascii="Times New Roman" w:eastAsiaTheme="minorHAnsi" w:hAnsi="Times New Roman"/>
          <w:sz w:val="28"/>
          <w:szCs w:val="28"/>
        </w:rPr>
        <w:t>с учетом всех налогов и сборов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0A3111" w:rsidRDefault="00793137">
      <w:pPr>
        <w:keepLines w:val="0"/>
        <w:jc w:val="left"/>
        <w:divId w:val="135295522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804833">
        <w:rPr>
          <w:rFonts w:ascii="Times New Roman" w:eastAsiaTheme="minorHAnsi" w:hAnsi="Times New Roman"/>
          <w:sz w:val="28"/>
          <w:szCs w:val="28"/>
        </w:rPr>
        <w:t>услуги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10"/>
        <w:gridCol w:w="6230"/>
        <w:gridCol w:w="2979"/>
      </w:tblGrid>
      <w:tr w:rsidR="000A3111" w:rsidTr="00804833">
        <w:trPr>
          <w:divId w:val="13529552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793137" w:rsidP="008048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793137" w:rsidP="008048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="0080483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793137" w:rsidP="008048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</w:t>
            </w:r>
            <w:r w:rsidR="0080483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услуг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и, руб., </w:t>
            </w:r>
            <w:r w:rsidR="00804833" w:rsidRPr="0077742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 w:rsidRPr="0080483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 w:rsidRPr="00804833">
              <w:rPr>
                <w:rFonts w:ascii="Times New Roman" w:hAnsi="Times New Roman"/>
                <w:sz w:val="28"/>
                <w:szCs w:val="28"/>
              </w:rPr>
              <w:t>СПС Консультант Премиум смарт-комплект Эксперт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 w:rsidRPr="00804833">
              <w:rPr>
                <w:rFonts w:ascii="Times New Roman" w:hAnsi="Times New Roman"/>
                <w:sz w:val="28"/>
                <w:szCs w:val="28"/>
              </w:rPr>
              <w:t>19 333,60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 w:rsidRPr="0080483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 w:rsidRPr="00804833">
              <w:rPr>
                <w:rFonts w:ascii="Times New Roman" w:hAnsi="Times New Roman"/>
                <w:sz w:val="28"/>
                <w:szCs w:val="28"/>
              </w:rPr>
              <w:t>СПС Консультант Бизнес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 w:rsidRPr="00804833">
              <w:rPr>
                <w:rFonts w:ascii="Times New Roman" w:hAnsi="Times New Roman"/>
                <w:sz w:val="28"/>
                <w:szCs w:val="28"/>
              </w:rPr>
              <w:t>20 633,54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 w:rsidRPr="0080483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 w:rsidRPr="00804833">
              <w:rPr>
                <w:rFonts w:ascii="Times New Roman" w:hAnsi="Times New Roman"/>
                <w:sz w:val="28"/>
                <w:szCs w:val="28"/>
              </w:rPr>
              <w:t xml:space="preserve">СПС </w:t>
            </w:r>
            <w:proofErr w:type="spellStart"/>
            <w:r w:rsidRPr="00804833">
              <w:rPr>
                <w:rFonts w:ascii="Times New Roman" w:hAnsi="Times New Roman"/>
                <w:sz w:val="28"/>
                <w:szCs w:val="28"/>
              </w:rPr>
              <w:t>КонсультантПлюс</w:t>
            </w:r>
            <w:proofErr w:type="spellEnd"/>
            <w:r w:rsidRPr="00804833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804833">
              <w:rPr>
                <w:rFonts w:ascii="Times New Roman" w:hAnsi="Times New Roman"/>
                <w:sz w:val="28"/>
                <w:szCs w:val="28"/>
              </w:rPr>
              <w:t>Экспер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приложение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21 234,37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 w:rsidRPr="00804833">
              <w:rPr>
                <w:rFonts w:ascii="Times New Roman" w:hAnsi="Times New Roman"/>
                <w:sz w:val="28"/>
                <w:szCs w:val="28"/>
              </w:rPr>
              <w:t xml:space="preserve">СПС </w:t>
            </w:r>
            <w:proofErr w:type="spellStart"/>
            <w:r w:rsidRPr="00804833">
              <w:rPr>
                <w:rFonts w:ascii="Times New Roman" w:hAnsi="Times New Roman"/>
                <w:sz w:val="28"/>
                <w:szCs w:val="28"/>
              </w:rPr>
              <w:t>КонсультантПлюс</w:t>
            </w:r>
            <w:proofErr w:type="spellEnd"/>
            <w:r w:rsidRPr="00804833">
              <w:rPr>
                <w:rFonts w:ascii="Times New Roman" w:hAnsi="Times New Roman"/>
                <w:sz w:val="28"/>
                <w:szCs w:val="28"/>
              </w:rPr>
              <w:t>: Сводное региональное законодательство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54 468,36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 w:rsidRPr="00804833">
              <w:rPr>
                <w:rFonts w:ascii="Times New Roman" w:hAnsi="Times New Roman"/>
                <w:sz w:val="28"/>
                <w:szCs w:val="28"/>
              </w:rPr>
              <w:t xml:space="preserve">СС </w:t>
            </w:r>
            <w:proofErr w:type="spellStart"/>
            <w:r w:rsidRPr="00804833">
              <w:rPr>
                <w:rFonts w:ascii="Times New Roman" w:hAnsi="Times New Roman"/>
                <w:sz w:val="28"/>
                <w:szCs w:val="28"/>
              </w:rPr>
              <w:t>КонсультантАрбитраж</w:t>
            </w:r>
            <w:proofErr w:type="spellEnd"/>
            <w:r w:rsidRPr="00804833">
              <w:rPr>
                <w:rFonts w:ascii="Times New Roman" w:hAnsi="Times New Roman"/>
                <w:sz w:val="28"/>
                <w:szCs w:val="28"/>
              </w:rPr>
              <w:t>: Арбитражные суды всех округов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36 898,68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СПС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КонсультантПлюс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Международное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право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7 594,16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Деловые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бумаги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6 098,50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КонсультантАрбитраж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Все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апелляционны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14 099,78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 w:rsidRPr="00804833">
              <w:rPr>
                <w:rFonts w:ascii="Times New Roman" w:hAnsi="Times New Roman"/>
                <w:sz w:val="28"/>
                <w:szCs w:val="28"/>
              </w:rPr>
              <w:t xml:space="preserve">СС </w:t>
            </w:r>
            <w:proofErr w:type="spellStart"/>
            <w:r w:rsidRPr="00804833">
              <w:rPr>
                <w:rFonts w:ascii="Times New Roman" w:hAnsi="Times New Roman"/>
                <w:sz w:val="28"/>
                <w:szCs w:val="28"/>
              </w:rPr>
              <w:t>КонсультантСудебнаяПрактика</w:t>
            </w:r>
            <w:proofErr w:type="spellEnd"/>
            <w:r w:rsidRPr="00804833">
              <w:rPr>
                <w:rFonts w:ascii="Times New Roman" w:hAnsi="Times New Roman"/>
                <w:sz w:val="28"/>
                <w:szCs w:val="28"/>
              </w:rPr>
              <w:t>: Суды общей юрисдикции всех округов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13 895,51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КонсультантБухгалтер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Корреспонденция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счетов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6 822,67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 w:rsidRPr="00804833">
              <w:rPr>
                <w:rFonts w:ascii="Times New Roman" w:hAnsi="Times New Roman"/>
                <w:sz w:val="28"/>
                <w:szCs w:val="28"/>
              </w:rPr>
              <w:t xml:space="preserve">СС </w:t>
            </w:r>
            <w:proofErr w:type="spellStart"/>
            <w:r w:rsidRPr="00804833">
              <w:rPr>
                <w:rFonts w:ascii="Times New Roman" w:hAnsi="Times New Roman"/>
                <w:sz w:val="28"/>
                <w:szCs w:val="28"/>
              </w:rPr>
              <w:t>КонсультантСудебнаяПрактика</w:t>
            </w:r>
            <w:proofErr w:type="spellEnd"/>
            <w:r w:rsidRPr="00804833">
              <w:rPr>
                <w:rFonts w:ascii="Times New Roman" w:hAnsi="Times New Roman"/>
                <w:sz w:val="28"/>
                <w:szCs w:val="28"/>
              </w:rPr>
              <w:t>: Подборки судебных решений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6 947,76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СС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КонсультантПлюс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Строительство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9 121,46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 w:rsidRPr="00804833">
              <w:rPr>
                <w:rFonts w:ascii="Times New Roman" w:hAnsi="Times New Roman"/>
                <w:sz w:val="28"/>
                <w:szCs w:val="28"/>
              </w:rPr>
              <w:t xml:space="preserve">СПС Консультант Бизнес: Версия </w:t>
            </w:r>
            <w:proofErr w:type="spellStart"/>
            <w:r w:rsidRPr="00804833">
              <w:rPr>
                <w:rFonts w:ascii="Times New Roman" w:hAnsi="Times New Roman"/>
                <w:sz w:val="28"/>
                <w:szCs w:val="28"/>
              </w:rPr>
              <w:t>Проф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64 522,42</w:t>
            </w:r>
          </w:p>
        </w:tc>
      </w:tr>
      <w:tr w:rsidR="000A3111" w:rsidTr="00804833">
        <w:trPr>
          <w:divId w:val="13529552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3111" w:rsidRDefault="00793137">
            <w:pPr>
              <w:tabs>
                <w:tab w:val="left" w:pos="1134"/>
              </w:tabs>
            </w:pPr>
            <w:r w:rsidRPr="00804833">
              <w:rPr>
                <w:rFonts w:ascii="Times New Roman" w:hAnsi="Times New Roman"/>
                <w:sz w:val="28"/>
                <w:szCs w:val="28"/>
              </w:rPr>
              <w:t xml:space="preserve">СПС </w:t>
            </w:r>
            <w:proofErr w:type="spellStart"/>
            <w:r w:rsidRPr="00804833">
              <w:rPr>
                <w:rFonts w:ascii="Times New Roman" w:hAnsi="Times New Roman"/>
                <w:sz w:val="28"/>
                <w:szCs w:val="28"/>
              </w:rPr>
              <w:t>КонсультантПлюс</w:t>
            </w:r>
            <w:proofErr w:type="spellEnd"/>
            <w:r w:rsidRPr="00804833">
              <w:rPr>
                <w:rFonts w:ascii="Times New Roman" w:hAnsi="Times New Roman"/>
                <w:sz w:val="28"/>
                <w:szCs w:val="28"/>
              </w:rPr>
              <w:t>: Сводное региональное законодательство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3111" w:rsidRDefault="00793137" w:rsidP="00804833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26 083,93</w:t>
            </w:r>
          </w:p>
        </w:tc>
      </w:tr>
    </w:tbl>
    <w:p w:rsidR="000A3111" w:rsidRDefault="000A311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A3111" w:rsidRDefault="0079313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«14» ноября 2022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32211845119,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221114/40289/142,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32211845119.</w:t>
      </w:r>
    </w:p>
    <w:p w:rsidR="000A3111" w:rsidRDefault="00793137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</w:t>
      </w:r>
      <w:r w:rsidR="00804833">
        <w:rPr>
          <w:rFonts w:ascii="Times New Roman" w:hAnsi="Times New Roman"/>
          <w:sz w:val="28"/>
          <w:szCs w:val="28"/>
        </w:rPr>
        <w:t>в 10:00</w:t>
      </w:r>
      <w:r>
        <w:rPr>
          <w:rFonts w:ascii="Times New Roman" w:hAnsi="Times New Roman"/>
          <w:sz w:val="28"/>
          <w:szCs w:val="28"/>
        </w:rPr>
        <w:t xml:space="preserve"> (время московское) «02» декабря 2022 года, по адресу: 115093, Москва, ул. Щипок, д. 18, стр. 2. </w:t>
      </w:r>
    </w:p>
    <w:p w:rsidR="000A3111" w:rsidRDefault="000A311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A3111" w:rsidRDefault="00793137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22» ноября 2022 года. </w:t>
      </w:r>
    </w:p>
    <w:p w:rsidR="000A3111" w:rsidRDefault="00793137" w:rsidP="00804833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1 </w:t>
      </w:r>
    </w:p>
    <w:p w:rsidR="000A3111" w:rsidRDefault="0079313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0A31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7931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7931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A31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7931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32211845119-1-1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7931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«18» ноября 2022 года 13:25 (время московское)</w:t>
            </w:r>
          </w:p>
        </w:tc>
      </w:tr>
    </w:tbl>
    <w:p w:rsidR="000A3111" w:rsidRDefault="000A311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A3111" w:rsidRDefault="00793137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0A3111" w:rsidRPr="00804833" w:rsidRDefault="00793137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804833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«28</w:t>
      </w:r>
      <w:proofErr w:type="gramStart"/>
      <w:r w:rsidRPr="00804833"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 w:rsidRPr="00804833">
        <w:rPr>
          <w:rFonts w:ascii="Times New Roman CYR" w:eastAsia="Calibri" w:hAnsi="Times New Roman CYR" w:cs="Times New Roman CYR"/>
          <w:sz w:val="28"/>
          <w:szCs w:val="28"/>
        </w:rPr>
        <w:t xml:space="preserve"> ноября 2022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804833">
        <w:rPr>
          <w:rFonts w:ascii="Times New Roman CYR" w:eastAsia="Calibri" w:hAnsi="Times New Roman CYR" w:cs="Times New Roman CYR"/>
          <w:sz w:val="28"/>
          <w:szCs w:val="28"/>
        </w:rPr>
        <w:t xml:space="preserve">32211845119-01 закупочной комиссией были приняты следующие решения: </w:t>
      </w:r>
    </w:p>
    <w:p w:rsidR="000A3111" w:rsidRPr="00804833" w:rsidRDefault="00793137" w:rsidP="00804833">
      <w:pPr>
        <w:pStyle w:val="a5"/>
        <w:jc w:val="both"/>
        <w:rPr>
          <w:sz w:val="28"/>
          <w:szCs w:val="28"/>
        </w:rPr>
      </w:pPr>
      <w:r w:rsidRPr="00804833">
        <w:rPr>
          <w:sz w:val="28"/>
          <w:szCs w:val="28"/>
        </w:rPr>
        <w:lastRenderedPageBreak/>
        <w:t xml:space="preserve">2.1. </w:t>
      </w:r>
      <w:r w:rsidR="00804833" w:rsidRPr="00777421">
        <w:rPr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идентификационным номером 32211845119-1-1</w:t>
      </w:r>
      <w:r w:rsidR="00804833">
        <w:rPr>
          <w:color w:val="000000"/>
          <w:sz w:val="28"/>
          <w:szCs w:val="28"/>
          <w:lang w:eastAsia="ar-SA"/>
        </w:rPr>
        <w:t xml:space="preserve"> </w:t>
      </w:r>
      <w:r w:rsidR="00804833" w:rsidRPr="00777421">
        <w:rPr>
          <w:color w:val="000000"/>
          <w:sz w:val="28"/>
          <w:szCs w:val="28"/>
          <w:lang w:eastAsia="ar-SA"/>
        </w:rPr>
        <w:t xml:space="preserve">запрос о разъяснении положений заявки в связи с наличием положений, </w:t>
      </w:r>
      <w:r w:rsidR="00804833" w:rsidRPr="00E169B9">
        <w:rPr>
          <w:color w:val="000000"/>
          <w:sz w:val="28"/>
          <w:szCs w:val="28"/>
          <w:lang w:eastAsia="ar-SA"/>
        </w:rPr>
        <w:t xml:space="preserve">подразумевающих двойное </w:t>
      </w:r>
      <w:proofErr w:type="spellStart"/>
      <w:r w:rsidR="00804833" w:rsidRPr="00E169B9">
        <w:rPr>
          <w:color w:val="000000"/>
          <w:sz w:val="28"/>
          <w:szCs w:val="28"/>
          <w:lang w:eastAsia="ar-SA"/>
        </w:rPr>
        <w:t>трактование</w:t>
      </w:r>
      <w:proofErr w:type="spellEnd"/>
      <w:r w:rsidR="00804833" w:rsidRPr="00E169B9">
        <w:rPr>
          <w:color w:val="000000"/>
          <w:sz w:val="28"/>
          <w:szCs w:val="28"/>
          <w:lang w:eastAsia="ar-SA"/>
        </w:rPr>
        <w:t xml:space="preserve"> (разночтение) заявки на участие в закупке</w:t>
      </w:r>
      <w:r w:rsidR="00804833">
        <w:rPr>
          <w:color w:val="000000"/>
          <w:sz w:val="28"/>
          <w:szCs w:val="28"/>
          <w:lang w:eastAsia="ar-SA"/>
        </w:rPr>
        <w:t>.</w:t>
      </w:r>
    </w:p>
    <w:p w:rsidR="000A3111" w:rsidRPr="00804833" w:rsidRDefault="00793137">
      <w:pPr>
        <w:pStyle w:val="a5"/>
        <w:jc w:val="both"/>
        <w:rPr>
          <w:sz w:val="28"/>
          <w:szCs w:val="28"/>
        </w:rPr>
      </w:pPr>
      <w:r w:rsidRPr="00804833">
        <w:rPr>
          <w:sz w:val="28"/>
          <w:szCs w:val="28"/>
        </w:rPr>
        <w:t xml:space="preserve">3. По результатам рассмотрения первых частей заявок </w:t>
      </w:r>
      <w:r w:rsidR="00EF21B0" w:rsidRPr="00804833">
        <w:rPr>
          <w:sz w:val="28"/>
          <w:szCs w:val="28"/>
        </w:rPr>
        <w:t xml:space="preserve">на участие в закупке </w:t>
      </w:r>
      <w:r w:rsidR="00804833">
        <w:rPr>
          <w:sz w:val="28"/>
          <w:szCs w:val="28"/>
        </w:rPr>
        <w:t xml:space="preserve">и дополнительно направленных документов </w:t>
      </w:r>
      <w:r w:rsidRPr="00804833">
        <w:rPr>
          <w:sz w:val="28"/>
          <w:szCs w:val="28"/>
        </w:rPr>
        <w:t>закупочной комиссией были приняты следующие решения:</w:t>
      </w:r>
    </w:p>
    <w:p w:rsidR="000A3111" w:rsidRPr="00804833" w:rsidRDefault="00793137">
      <w:pPr>
        <w:pStyle w:val="a5"/>
        <w:jc w:val="both"/>
        <w:rPr>
          <w:sz w:val="28"/>
          <w:szCs w:val="28"/>
        </w:rPr>
      </w:pPr>
      <w:r w:rsidRPr="00804833">
        <w:rPr>
          <w:sz w:val="28"/>
          <w:szCs w:val="28"/>
        </w:rPr>
        <w:t>3.1.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A3111" w:rsidRPr="00804833" w:rsidRDefault="00793137">
      <w:pPr>
        <w:pStyle w:val="a5"/>
        <w:jc w:val="both"/>
        <w:rPr>
          <w:sz w:val="28"/>
          <w:szCs w:val="28"/>
        </w:rPr>
      </w:pPr>
      <w:r w:rsidRPr="00804833">
        <w:rPr>
          <w:sz w:val="28"/>
          <w:szCs w:val="28"/>
        </w:rPr>
        <w:t xml:space="preserve">3.1.1. 32211845119-1-1 </w:t>
      </w:r>
      <w:r w:rsidRPr="0080483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A3111" w:rsidRPr="00804833" w:rsidRDefault="00793137">
      <w:pPr>
        <w:pStyle w:val="a5"/>
        <w:jc w:val="both"/>
        <w:rPr>
          <w:sz w:val="28"/>
          <w:szCs w:val="28"/>
        </w:rPr>
      </w:pPr>
      <w:r w:rsidRPr="00804833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0A3111" w:rsidRDefault="00793137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A3111" w:rsidRDefault="00793137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A3111" w:rsidRPr="00804833" w:rsidRDefault="00793137" w:rsidP="00804833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A3111" w:rsidRPr="00804833" w:rsidRDefault="00793137" w:rsidP="00804833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804833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A3111" w:rsidRPr="00804833" w:rsidRDefault="00793137" w:rsidP="00804833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A3111" w:rsidRPr="00804833" w:rsidRDefault="00793137" w:rsidP="00804833">
      <w:pPr>
        <w:pStyle w:val="af5"/>
        <w:numPr>
          <w:ilvl w:val="0"/>
          <w:numId w:val="6"/>
        </w:numPr>
        <w:jc w:val="both"/>
        <w:rPr>
          <w:color w:val="000000"/>
          <w:lang w:eastAsia="ar-SA"/>
        </w:rPr>
      </w:pPr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804833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804833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A3111" w:rsidRPr="00804833" w:rsidRDefault="00793137" w:rsidP="00804833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804833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804833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A3111" w:rsidRPr="00804833" w:rsidRDefault="00793137" w:rsidP="00804833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804833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804833"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804833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8048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804833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A3111" w:rsidRDefault="000A3111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4110"/>
        <w:gridCol w:w="3362"/>
      </w:tblGrid>
      <w:tr w:rsidR="000A3111" w:rsidTr="00133048">
        <w:trPr>
          <w:jc w:val="center"/>
        </w:trPr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7931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7931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7931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A31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793137" w:rsidP="0080483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A3111" w:rsidTr="00133048">
        <w:trPr>
          <w:jc w:val="center"/>
        </w:trPr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793137" w:rsidP="0080483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793137" w:rsidP="0080483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управления организации закупок </w:t>
            </w:r>
          </w:p>
        </w:tc>
        <w:tc>
          <w:tcPr>
            <w:tcW w:w="16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111" w:rsidRDefault="000A31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A3111" w:rsidRDefault="000A311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0A311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111" w:rsidRDefault="00793137">
      <w:r>
        <w:separator/>
      </w:r>
    </w:p>
  </w:endnote>
  <w:endnote w:type="continuationSeparator" w:id="0">
    <w:p w:rsidR="000A3111" w:rsidRDefault="00793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111" w:rsidRDefault="0013304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793137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793137">
      <w:rPr>
        <w:rFonts w:ascii="Times New Roman" w:hAnsi="Times New Roman"/>
        <w:bCs/>
        <w:sz w:val="16"/>
        <w:szCs w:val="16"/>
      </w:rPr>
      <w:t xml:space="preserve"> № 32211845119-02 заседания закупочной комиссии по рассмотрению первых частей заявок на участие в закупке на право заключения договора на Оказание информационных услуг по адаптации и сопровождению систем </w:t>
    </w:r>
    <w:proofErr w:type="spellStart"/>
    <w:r w:rsidR="00793137">
      <w:rPr>
        <w:rFonts w:ascii="Times New Roman" w:hAnsi="Times New Roman"/>
        <w:bCs/>
        <w:sz w:val="16"/>
        <w:szCs w:val="16"/>
      </w:rPr>
      <w:t>КонсультантПлюс</w:t>
    </w:r>
    <w:proofErr w:type="spellEnd"/>
  </w:p>
  <w:p w:rsidR="000A3111" w:rsidRDefault="00133048" w:rsidP="0080483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93137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9313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93137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9313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79313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93137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9313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93137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9313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79313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111" w:rsidRDefault="00793137">
      <w:r>
        <w:separator/>
      </w:r>
    </w:p>
  </w:footnote>
  <w:footnote w:type="continuationSeparator" w:id="0">
    <w:p w:rsidR="000A3111" w:rsidRDefault="007931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C572E"/>
    <w:multiLevelType w:val="hybridMultilevel"/>
    <w:tmpl w:val="989041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EDD31DB"/>
    <w:multiLevelType w:val="hybridMultilevel"/>
    <w:tmpl w:val="C2E08A60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37"/>
    <w:rsid w:val="000A3111"/>
    <w:rsid w:val="00133048"/>
    <w:rsid w:val="00793137"/>
    <w:rsid w:val="00804833"/>
    <w:rsid w:val="00EF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E7DF27"/>
  <w15:chartTrackingRefBased/>
  <w15:docId w15:val="{123A32B3-E9A2-46E3-82FD-4A51D9E4E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5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7F4A8-80E1-4A45-9F92-F1C9C9089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761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Митичева Мария Сергеевна</cp:lastModifiedBy>
  <cp:revision>5</cp:revision>
  <dcterms:created xsi:type="dcterms:W3CDTF">2022-12-02T08:28:00Z</dcterms:created>
  <dcterms:modified xsi:type="dcterms:W3CDTF">2022-12-02T12:17:00Z</dcterms:modified>
</cp:coreProperties>
</file>