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403DAB" w:rsidRDefault="009C4130" w:rsidP="00BF1F98">
      <w:pPr>
        <w:pStyle w:val="ac"/>
        <w:jc w:val="center"/>
        <w:rPr>
          <w:rFonts w:ascii="Times New Roman" w:eastAsia="Times New Roman" w:hAnsi="Times New Roman" w:cs="Times New Roman"/>
          <w:b/>
        </w:rPr>
      </w:pPr>
      <w:r w:rsidRPr="00403DAB">
        <w:rPr>
          <w:rFonts w:ascii="Times New Roman" w:eastAsia="Times New Roman" w:hAnsi="Times New Roman" w:cs="Times New Roman"/>
          <w:b/>
        </w:rPr>
        <w:t xml:space="preserve">ПРОТОКОЛ </w:t>
      </w:r>
      <w:r w:rsidRPr="00403DAB">
        <w:rPr>
          <w:rFonts w:ascii="Times New Roman" w:eastAsia="Segoe UI Symbol" w:hAnsi="Times New Roman" w:cs="Times New Roman"/>
          <w:b/>
        </w:rPr>
        <w:t>№</w:t>
      </w:r>
      <w:r w:rsidR="00E2547A">
        <w:rPr>
          <w:rFonts w:ascii="Times New Roman" w:eastAsia="Times New Roman" w:hAnsi="Times New Roman" w:cs="Times New Roman"/>
          <w:b/>
        </w:rPr>
        <w:t xml:space="preserve"> 102304</w:t>
      </w:r>
      <w:bookmarkStart w:id="0" w:name="_GoBack"/>
      <w:bookmarkEnd w:id="0"/>
      <w:r w:rsidR="00EA7FEC" w:rsidRPr="00403DAB">
        <w:rPr>
          <w:rFonts w:ascii="Times New Roman" w:eastAsia="Times New Roman" w:hAnsi="Times New Roman" w:cs="Times New Roman"/>
          <w:b/>
        </w:rPr>
        <w:t>/1</w:t>
      </w:r>
    </w:p>
    <w:p w:rsidR="009C4130" w:rsidRPr="00403DAB" w:rsidRDefault="00EA7FEC" w:rsidP="00BF1F98">
      <w:pPr>
        <w:pStyle w:val="ac"/>
        <w:jc w:val="center"/>
        <w:rPr>
          <w:rFonts w:ascii="Times New Roman" w:eastAsia="Times New Roman" w:hAnsi="Times New Roman" w:cs="Times New Roman"/>
          <w:b/>
        </w:rPr>
      </w:pPr>
      <w:r w:rsidRPr="00403DAB">
        <w:rPr>
          <w:rFonts w:ascii="Times New Roman" w:eastAsia="Times New Roman" w:hAnsi="Times New Roman" w:cs="Times New Roman"/>
          <w:b/>
        </w:rPr>
        <w:t xml:space="preserve">заседания комиссии </w:t>
      </w:r>
      <w:r w:rsidR="009C4130" w:rsidRPr="00403DAB">
        <w:rPr>
          <w:rFonts w:ascii="Times New Roman" w:eastAsia="Times New Roman" w:hAnsi="Times New Roman" w:cs="Times New Roman"/>
          <w:b/>
        </w:rPr>
        <w:t>по рассмотрению заявок на право заключения договора</w:t>
      </w:r>
      <w:r w:rsidRPr="00403DAB">
        <w:rPr>
          <w:rFonts w:ascii="Times New Roman" w:eastAsia="Times New Roman" w:hAnsi="Times New Roman" w:cs="Times New Roman"/>
          <w:b/>
        </w:rPr>
        <w:t xml:space="preserve"> на п</w:t>
      </w:r>
      <w:r w:rsidR="009C4130" w:rsidRPr="00403DAB">
        <w:rPr>
          <w:rFonts w:ascii="Times New Roman" w:eastAsia="Times New Roman" w:hAnsi="Times New Roman" w:cs="Times New Roman"/>
          <w:b/>
        </w:rPr>
        <w:t>оставк</w:t>
      </w:r>
      <w:r w:rsidRPr="00403DAB">
        <w:rPr>
          <w:rFonts w:ascii="Times New Roman" w:eastAsia="Times New Roman" w:hAnsi="Times New Roman" w:cs="Times New Roman"/>
          <w:b/>
        </w:rPr>
        <w:t>у</w:t>
      </w:r>
      <w:r w:rsidR="009C4130" w:rsidRPr="00403DAB">
        <w:rPr>
          <w:rFonts w:ascii="Times New Roman" w:eastAsia="Times New Roman" w:hAnsi="Times New Roman" w:cs="Times New Roman"/>
          <w:b/>
        </w:rPr>
        <w:t xml:space="preserve"> </w:t>
      </w:r>
      <w:r w:rsidR="00403DAB" w:rsidRPr="00403DAB">
        <w:rPr>
          <w:rFonts w:ascii="Times New Roman" w:hAnsi="Times New Roman" w:cs="Times New Roman"/>
        </w:rPr>
        <w:t xml:space="preserve">траверсы пневмогидравлической грузоподъемностью 4,5 </w:t>
      </w:r>
      <w:r w:rsidR="00403DAB" w:rsidRPr="00403DAB">
        <w:rPr>
          <w:rFonts w:ascii="Times New Roman" w:hAnsi="Times New Roman" w:cs="Times New Roman"/>
        </w:rPr>
        <w:t>тон</w:t>
      </w:r>
    </w:p>
    <w:p w:rsidR="009C4130" w:rsidRPr="00403DAB" w:rsidRDefault="001E3F8D" w:rsidP="00BF1F98">
      <w:pPr>
        <w:pStyle w:val="ac"/>
        <w:jc w:val="center"/>
        <w:rPr>
          <w:rFonts w:ascii="Times New Roman" w:eastAsia="Times New Roman" w:hAnsi="Times New Roman" w:cs="Times New Roman"/>
          <w:b/>
        </w:rPr>
      </w:pPr>
      <w:r w:rsidRPr="00403DAB">
        <w:rPr>
          <w:rFonts w:ascii="Times New Roman" w:eastAsia="Times New Roman" w:hAnsi="Times New Roman" w:cs="Times New Roman"/>
          <w:b/>
        </w:rPr>
        <w:t xml:space="preserve">(ГПЗ </w:t>
      </w:r>
      <w:r w:rsidR="00403DAB" w:rsidRPr="00403DAB">
        <w:rPr>
          <w:rFonts w:ascii="Times New Roman" w:eastAsia="Times New Roman" w:hAnsi="Times New Roman" w:cs="Times New Roman"/>
          <w:b/>
        </w:rPr>
        <w:t>778159/ 97913</w:t>
      </w:r>
      <w:r w:rsidR="00EA7FEC" w:rsidRPr="00403DAB">
        <w:rPr>
          <w:rFonts w:ascii="Times New Roman" w:eastAsia="Times New Roman" w:hAnsi="Times New Roman" w:cs="Times New Roman"/>
          <w:b/>
        </w:rPr>
        <w:t>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RPr="00403DAB" w:rsidTr="00221F6E">
        <w:trPr>
          <w:trHeight w:val="309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403DAB" w:rsidRDefault="009C4130">
            <w:pPr>
              <w:suppressAutoHyphens/>
              <w:spacing w:after="200" w:line="276" w:lineRule="auto"/>
              <w:rPr>
                <w:rFonts w:ascii="Times New Roman" w:hAnsi="Times New Roman" w:cs="Times New Roman"/>
              </w:rPr>
            </w:pPr>
            <w:r w:rsidRPr="00403DAB">
              <w:rPr>
                <w:rFonts w:ascii="Times New Roman" w:eastAsia="Times New Roman" w:hAnsi="Times New Roman" w:cs="Times New Roman"/>
              </w:rPr>
              <w:t>г. Удомля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C4130" w:rsidRPr="00403DAB" w:rsidRDefault="00403DAB" w:rsidP="00BF1F98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rFonts w:ascii="Times New Roman" w:hAnsi="Times New Roman" w:cs="Times New Roman"/>
              </w:rPr>
            </w:pPr>
            <w:r w:rsidRPr="00403DAB">
              <w:rPr>
                <w:rFonts w:ascii="Times New Roman" w:eastAsia="Times New Roman" w:hAnsi="Times New Roman" w:cs="Times New Roman"/>
              </w:rPr>
              <w:t>«01</w:t>
            </w:r>
            <w:r w:rsidR="00B851B3" w:rsidRPr="00403DAB">
              <w:rPr>
                <w:rFonts w:ascii="Times New Roman" w:eastAsia="Times New Roman" w:hAnsi="Times New Roman" w:cs="Times New Roman"/>
              </w:rPr>
              <w:t xml:space="preserve">» </w:t>
            </w:r>
            <w:r w:rsidRPr="00403DAB">
              <w:rPr>
                <w:rFonts w:ascii="Times New Roman" w:eastAsia="Times New Roman" w:hAnsi="Times New Roman" w:cs="Times New Roman"/>
              </w:rPr>
              <w:t>июл</w:t>
            </w:r>
            <w:r w:rsidR="00BF1F98" w:rsidRPr="00403DAB">
              <w:rPr>
                <w:rFonts w:ascii="Times New Roman" w:eastAsia="Times New Roman" w:hAnsi="Times New Roman" w:cs="Times New Roman"/>
              </w:rPr>
              <w:t>я</w:t>
            </w:r>
            <w:r w:rsidR="00B851B3" w:rsidRPr="00403DAB">
              <w:rPr>
                <w:rFonts w:ascii="Times New Roman" w:eastAsia="Times New Roman" w:hAnsi="Times New Roman" w:cs="Times New Roman"/>
              </w:rPr>
              <w:t xml:space="preserve"> 2025</w:t>
            </w:r>
          </w:p>
        </w:tc>
      </w:tr>
    </w:tbl>
    <w:p w:rsidR="009C4130" w:rsidRPr="00403DAB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9C4130" w:rsidRPr="00403DAB" w:rsidRDefault="00403DA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hAnsi="Times New Roman" w:cs="Times New Roman"/>
          <w:bCs/>
        </w:rPr>
        <w:t xml:space="preserve"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25.12.2024 № 202), с учетом приказов генерального директора Госкорпорации «Росатом» от 27.02.2019 № 1/191-П (в ред. приказа Госкорпорации «Росатом» от 21.05.2021 № 1/623-П), </w:t>
      </w:r>
      <w:r w:rsidRPr="00403DAB">
        <w:rPr>
          <w:rFonts w:ascii="Times New Roman" w:hAnsi="Times New Roman" w:cs="Times New Roman"/>
          <w:bCs/>
          <w:lang w:val="x-none"/>
        </w:rPr>
        <w:t>от 27.07.2019 № 1/624-П</w:t>
      </w:r>
      <w:r w:rsidRPr="00403DAB">
        <w:rPr>
          <w:rFonts w:ascii="Times New Roman" w:hAnsi="Times New Roman" w:cs="Times New Roman"/>
          <w:bCs/>
        </w:rPr>
        <w:t xml:space="preserve"> (в ред. приказов Госкорпорации «Росатом» от 18.11.2021 № 1/1480-П, от 14.10.2022 №1/1358-П)</w:t>
      </w:r>
      <w:r w:rsidR="00DF10B9" w:rsidRPr="00403DAB">
        <w:rPr>
          <w:rFonts w:ascii="Times New Roman" w:hAnsi="Times New Roman" w:cs="Times New Roman"/>
          <w:spacing w:val="-6"/>
        </w:rPr>
        <w:t>.</w:t>
      </w:r>
    </w:p>
    <w:p w:rsidR="009C4130" w:rsidRPr="00403DAB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403DAB">
        <w:rPr>
          <w:rFonts w:ascii="Times New Roman" w:eastAsia="Times New Roman" w:hAnsi="Times New Roman" w:cs="Times New Roman"/>
          <w:b/>
        </w:rPr>
        <w:t>Информация о закупке:</w:t>
      </w:r>
    </w:p>
    <w:p w:rsidR="009C4130" w:rsidRPr="00403DAB" w:rsidRDefault="009C4130" w:rsidP="00EA7FEC">
      <w:pPr>
        <w:pStyle w:val="ac"/>
        <w:jc w:val="both"/>
        <w:rPr>
          <w:rFonts w:ascii="Times New Roman" w:eastAsia="Times New Roman" w:hAnsi="Times New Roman" w:cs="Times New Roman"/>
          <w:color w:val="5B9BD5"/>
        </w:rPr>
      </w:pPr>
      <w:r w:rsidRPr="00403DAB">
        <w:rPr>
          <w:rFonts w:ascii="Times New Roman" w:eastAsia="Times New Roman" w:hAnsi="Times New Roman" w:cs="Times New Roman"/>
          <w:b/>
        </w:rPr>
        <w:t>Заказчик:</w:t>
      </w:r>
      <w:r w:rsidRPr="00403DAB">
        <w:rPr>
          <w:rFonts w:ascii="Times New Roman" w:eastAsia="Times New Roman" w:hAnsi="Times New Roman" w:cs="Times New Roman"/>
        </w:rPr>
        <w:t xml:space="preserve"> ООО "Калининская АЭС-Сервис"</w:t>
      </w:r>
    </w:p>
    <w:p w:rsidR="009C4130" w:rsidRPr="00403DAB" w:rsidRDefault="00EA7FEC" w:rsidP="00EA7FEC">
      <w:pPr>
        <w:pStyle w:val="ac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  <w:b/>
        </w:rPr>
        <w:t>Организатор:</w:t>
      </w:r>
      <w:r w:rsidR="009C4130" w:rsidRPr="00403DAB">
        <w:rPr>
          <w:rFonts w:ascii="Times New Roman" w:eastAsia="Times New Roman" w:hAnsi="Times New Roman" w:cs="Times New Roman"/>
        </w:rPr>
        <w:t xml:space="preserve"> ООО "Калининская АЭС-Сервис"</w:t>
      </w:r>
    </w:p>
    <w:p w:rsidR="009C4130" w:rsidRPr="00403DAB" w:rsidRDefault="00EA7FEC" w:rsidP="00EA7FEC">
      <w:pPr>
        <w:pStyle w:val="ac"/>
        <w:jc w:val="both"/>
        <w:rPr>
          <w:rFonts w:ascii="Times New Roman" w:eastAsia="Calibri" w:hAnsi="Times New Roman" w:cs="Times New Roman"/>
          <w:i/>
          <w:color w:val="FF0000"/>
          <w:shd w:val="clear" w:color="auto" w:fill="00FF00"/>
        </w:rPr>
      </w:pPr>
      <w:r w:rsidRPr="00403DAB">
        <w:rPr>
          <w:rFonts w:ascii="Times New Roman" w:eastAsia="Times New Roman" w:hAnsi="Times New Roman" w:cs="Times New Roman"/>
          <w:b/>
          <w:color w:val="000000"/>
        </w:rPr>
        <w:t>Наименование</w:t>
      </w:r>
      <w:r w:rsidRPr="00403DAB">
        <w:rPr>
          <w:rFonts w:ascii="Times New Roman" w:eastAsia="Times New Roman" w:hAnsi="Times New Roman" w:cs="Times New Roman"/>
          <w:b/>
        </w:rPr>
        <w:t>:</w:t>
      </w:r>
      <w:r w:rsidR="009C4130" w:rsidRPr="00403DAB">
        <w:rPr>
          <w:rFonts w:ascii="Times New Roman" w:eastAsia="Times New Roman" w:hAnsi="Times New Roman" w:cs="Times New Roman"/>
        </w:rPr>
        <w:t xml:space="preserve"> на </w:t>
      </w:r>
      <w:r w:rsidR="009C4130" w:rsidRPr="00403DAB">
        <w:rPr>
          <w:rFonts w:ascii="Times New Roman" w:eastAsia="Times New Roman" w:hAnsi="Times New Roman" w:cs="Times New Roman"/>
          <w:color w:val="000000"/>
        </w:rPr>
        <w:t>право заключения договора</w:t>
      </w:r>
      <w:r w:rsidR="000E4BEB" w:rsidRPr="00403DAB">
        <w:rPr>
          <w:rFonts w:ascii="Times New Roman" w:eastAsia="Times New Roman" w:hAnsi="Times New Roman" w:cs="Times New Roman"/>
          <w:color w:val="000000"/>
        </w:rPr>
        <w:t xml:space="preserve"> (МСП)</w:t>
      </w:r>
      <w:r w:rsidR="009C4130" w:rsidRPr="00403DAB">
        <w:rPr>
          <w:rFonts w:ascii="Times New Roman" w:eastAsia="Times New Roman" w:hAnsi="Times New Roman" w:cs="Times New Roman"/>
          <w:b/>
          <w:i/>
        </w:rPr>
        <w:t xml:space="preserve"> </w:t>
      </w:r>
      <w:r w:rsidR="009C4130" w:rsidRPr="00403DAB">
        <w:rPr>
          <w:rFonts w:ascii="Times New Roman" w:eastAsia="Times New Roman" w:hAnsi="Times New Roman" w:cs="Times New Roman"/>
          <w:color w:val="000000"/>
        </w:rPr>
        <w:t xml:space="preserve">на </w:t>
      </w:r>
      <w:r w:rsidRPr="00403DAB">
        <w:rPr>
          <w:rFonts w:ascii="Times New Roman" w:eastAsia="Times New Roman" w:hAnsi="Times New Roman" w:cs="Times New Roman"/>
        </w:rPr>
        <w:t>п</w:t>
      </w:r>
      <w:r w:rsidR="009C4130" w:rsidRPr="00403DAB">
        <w:rPr>
          <w:rFonts w:ascii="Times New Roman" w:eastAsia="Times New Roman" w:hAnsi="Times New Roman" w:cs="Times New Roman"/>
        </w:rPr>
        <w:t>оставк</w:t>
      </w:r>
      <w:r w:rsidRPr="00403DAB">
        <w:rPr>
          <w:rFonts w:ascii="Times New Roman" w:eastAsia="Times New Roman" w:hAnsi="Times New Roman" w:cs="Times New Roman"/>
        </w:rPr>
        <w:t>у</w:t>
      </w:r>
      <w:r w:rsidR="009C4130" w:rsidRPr="00403DAB">
        <w:rPr>
          <w:rFonts w:ascii="Times New Roman" w:eastAsia="Times New Roman" w:hAnsi="Times New Roman" w:cs="Times New Roman"/>
        </w:rPr>
        <w:t xml:space="preserve"> </w:t>
      </w:r>
      <w:r w:rsidR="00403DAB" w:rsidRPr="00403DAB">
        <w:rPr>
          <w:rFonts w:ascii="Times New Roman" w:hAnsi="Times New Roman" w:cs="Times New Roman"/>
        </w:rPr>
        <w:t xml:space="preserve">траверсы пневмогидравлической грузоподъемностью 4,5 </w:t>
      </w:r>
      <w:r w:rsidR="00403DAB" w:rsidRPr="00403DAB">
        <w:rPr>
          <w:rFonts w:ascii="Times New Roman" w:hAnsi="Times New Roman" w:cs="Times New Roman"/>
        </w:rPr>
        <w:t>тон.</w:t>
      </w:r>
    </w:p>
    <w:p w:rsidR="00BF1F98" w:rsidRPr="00403DAB" w:rsidRDefault="009C4130" w:rsidP="00EA7FEC">
      <w:pPr>
        <w:pStyle w:val="ac"/>
        <w:jc w:val="both"/>
        <w:rPr>
          <w:rFonts w:ascii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  <w:b/>
        </w:rPr>
        <w:t xml:space="preserve">Предмет </w:t>
      </w:r>
      <w:r w:rsidRPr="00403DAB">
        <w:rPr>
          <w:rFonts w:ascii="Times New Roman" w:eastAsia="Times New Roman" w:hAnsi="Times New Roman" w:cs="Times New Roman"/>
          <w:b/>
          <w:color w:val="000000"/>
        </w:rPr>
        <w:t>договора</w:t>
      </w:r>
      <w:r w:rsidRPr="00403DAB">
        <w:rPr>
          <w:rFonts w:ascii="Times New Roman" w:eastAsia="Times New Roman" w:hAnsi="Times New Roman" w:cs="Times New Roman"/>
          <w:b/>
        </w:rPr>
        <w:t>:</w:t>
      </w:r>
      <w:r w:rsidRPr="00403DAB">
        <w:rPr>
          <w:rFonts w:ascii="Times New Roman" w:eastAsia="Times New Roman" w:hAnsi="Times New Roman" w:cs="Times New Roman"/>
        </w:rPr>
        <w:t xml:space="preserve"> Поставка </w:t>
      </w:r>
      <w:r w:rsidR="00403DAB" w:rsidRPr="00403DAB">
        <w:rPr>
          <w:rFonts w:ascii="Times New Roman" w:hAnsi="Times New Roman" w:cs="Times New Roman"/>
        </w:rPr>
        <w:t xml:space="preserve">траверсы пневмогидравлической грузоподъемностью 4,5 </w:t>
      </w:r>
      <w:r w:rsidR="00403DAB" w:rsidRPr="00403DAB">
        <w:rPr>
          <w:rFonts w:ascii="Times New Roman" w:hAnsi="Times New Roman" w:cs="Times New Roman"/>
        </w:rPr>
        <w:t>тон.</w:t>
      </w:r>
    </w:p>
    <w:p w:rsidR="009C4130" w:rsidRPr="00403DAB" w:rsidRDefault="009C4130" w:rsidP="00EA7FEC">
      <w:pPr>
        <w:pStyle w:val="ac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  <w:b/>
        </w:rPr>
        <w:t xml:space="preserve">Состав и </w:t>
      </w:r>
      <w:r w:rsidR="00EA7FEC" w:rsidRPr="00403DAB">
        <w:rPr>
          <w:rFonts w:ascii="Times New Roman" w:eastAsia="Times New Roman" w:hAnsi="Times New Roman" w:cs="Times New Roman"/>
          <w:b/>
        </w:rPr>
        <w:t>объем товара:</w:t>
      </w:r>
      <w:r w:rsidR="00EA7FEC" w:rsidRPr="00403DAB">
        <w:rPr>
          <w:rFonts w:ascii="Times New Roman" w:eastAsia="Times New Roman" w:hAnsi="Times New Roman" w:cs="Times New Roman"/>
        </w:rPr>
        <w:t xml:space="preserve"> все</w:t>
      </w:r>
      <w:r w:rsidRPr="00403DAB">
        <w:rPr>
          <w:rFonts w:ascii="Times New Roman" w:eastAsia="Times New Roman" w:hAnsi="Times New Roman" w:cs="Times New Roman"/>
        </w:rPr>
        <w:t xml:space="preserve"> необходимые сведения приведены в Томе 2 закупочной документации.</w:t>
      </w:r>
    </w:p>
    <w:p w:rsidR="009C4130" w:rsidRPr="00403DAB" w:rsidRDefault="009C4130" w:rsidP="00EA7FEC">
      <w:pPr>
        <w:pStyle w:val="ac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  <w:b/>
        </w:rPr>
        <w:t>Срок поставки товара:</w:t>
      </w:r>
      <w:r w:rsidRPr="00403DAB">
        <w:rPr>
          <w:rFonts w:ascii="Times New Roman" w:eastAsia="Times New Roman" w:hAnsi="Times New Roman" w:cs="Times New Roman"/>
        </w:rPr>
        <w:t xml:space="preserve"> В соответствии с проектом договора.  </w:t>
      </w:r>
    </w:p>
    <w:p w:rsidR="009C4130" w:rsidRPr="00403DAB" w:rsidRDefault="009C4130" w:rsidP="00EA7FEC">
      <w:pPr>
        <w:pStyle w:val="ac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  <w:b/>
        </w:rPr>
        <w:t>Начальная (максимальная) цена договора:</w:t>
      </w:r>
      <w:r w:rsidRPr="00403DAB">
        <w:rPr>
          <w:rFonts w:ascii="Times New Roman" w:eastAsia="Times New Roman" w:hAnsi="Times New Roman" w:cs="Times New Roman"/>
        </w:rPr>
        <w:t xml:space="preserve"> </w:t>
      </w:r>
      <w:r w:rsidR="00403DAB" w:rsidRPr="00403DAB">
        <w:rPr>
          <w:rFonts w:ascii="Times New Roman" w:eastAsia="Calibri" w:hAnsi="Times New Roman" w:cs="Times New Roman"/>
          <w:lang w:eastAsia="en-US"/>
        </w:rPr>
        <w:t>159</w:t>
      </w:r>
      <w:r w:rsidR="00403DAB" w:rsidRPr="00403DAB">
        <w:rPr>
          <w:rFonts w:ascii="Times New Roman" w:eastAsia="Calibri" w:hAnsi="Times New Roman" w:cs="Times New Roman"/>
          <w:lang w:eastAsia="en-US"/>
        </w:rPr>
        <w:t> </w:t>
      </w:r>
      <w:r w:rsidR="00403DAB" w:rsidRPr="00403DAB">
        <w:rPr>
          <w:rFonts w:ascii="Times New Roman" w:eastAsia="Calibri" w:hAnsi="Times New Roman" w:cs="Times New Roman"/>
          <w:lang w:eastAsia="en-US"/>
        </w:rPr>
        <w:t>782</w:t>
      </w:r>
      <w:r w:rsidR="00403DAB" w:rsidRPr="00403DAB">
        <w:rPr>
          <w:rFonts w:ascii="Times New Roman" w:eastAsia="Calibri" w:hAnsi="Times New Roman" w:cs="Times New Roman"/>
          <w:lang w:eastAsia="en-US"/>
        </w:rPr>
        <w:t>,00</w:t>
      </w:r>
      <w:r w:rsidR="00403DAB" w:rsidRPr="00403DAB">
        <w:rPr>
          <w:rFonts w:ascii="Times New Roman" w:eastAsia="Calibri" w:hAnsi="Times New Roman" w:cs="Times New Roman"/>
          <w:lang w:eastAsia="en-US"/>
        </w:rPr>
        <w:t xml:space="preserve"> (Сто пятьдесят девять тысяч семьсот восемьдесят две тысячи) рублей 00 копеек с учетом всех налогов, сборов и прочих расходов в соответствии с законодательством РФ</w:t>
      </w:r>
      <w:r w:rsidRPr="00403DAB">
        <w:rPr>
          <w:rFonts w:ascii="Times New Roman" w:eastAsia="Times New Roman" w:hAnsi="Times New Roman" w:cs="Times New Roman"/>
        </w:rPr>
        <w:t>.</w:t>
      </w:r>
    </w:p>
    <w:p w:rsidR="007E4701" w:rsidRPr="00403DAB" w:rsidRDefault="00EA7FEC" w:rsidP="00EA7FEC">
      <w:pPr>
        <w:pStyle w:val="ac"/>
        <w:jc w:val="both"/>
        <w:rPr>
          <w:rFonts w:ascii="Times New Roman" w:hAnsi="Times New Roman" w:cs="Times New Roman"/>
          <w:b/>
          <w:lang w:eastAsia="en-US"/>
        </w:rPr>
      </w:pPr>
      <w:r w:rsidRPr="00403DAB">
        <w:rPr>
          <w:rFonts w:ascii="Times New Roman" w:hAnsi="Times New Roman" w:cs="Times New Roman"/>
          <w:b/>
          <w:lang w:eastAsia="en-US"/>
        </w:rPr>
        <w:t>Начальная (максимальная) цена единицы продукции: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879"/>
        <w:gridCol w:w="23"/>
        <w:gridCol w:w="5479"/>
        <w:gridCol w:w="2964"/>
      </w:tblGrid>
      <w:tr w:rsidR="00403DAB" w:rsidRPr="00403DAB" w:rsidTr="00D920FC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DAB" w:rsidRPr="00403DAB" w:rsidRDefault="00403DAB" w:rsidP="00D920FC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403DAB">
              <w:rPr>
                <w:b/>
                <w:bCs/>
              </w:rPr>
              <w:t>№ п/п</w:t>
            </w:r>
          </w:p>
        </w:tc>
        <w:tc>
          <w:tcPr>
            <w:tcW w:w="5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DAB" w:rsidRPr="00403DAB" w:rsidRDefault="00403DAB" w:rsidP="00D920FC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403DAB">
              <w:rPr>
                <w:b/>
                <w:bCs/>
              </w:rPr>
              <w:t>Наименование продукции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DAB" w:rsidRPr="00403DAB" w:rsidRDefault="00403DAB" w:rsidP="00D920FC">
            <w:pPr>
              <w:tabs>
                <w:tab w:val="left" w:pos="1134"/>
              </w:tabs>
              <w:jc w:val="center"/>
              <w:rPr>
                <w:b/>
                <w:bCs/>
              </w:rPr>
            </w:pPr>
            <w:r w:rsidRPr="00403DAB">
              <w:rPr>
                <w:b/>
              </w:rPr>
              <w:t>Начальная (максимальная) цена единицы продукции, руб., включая все налоги</w:t>
            </w:r>
          </w:p>
        </w:tc>
      </w:tr>
      <w:tr w:rsidR="00403DAB" w:rsidRPr="00403DAB" w:rsidTr="00D920FC">
        <w:tc>
          <w:tcPr>
            <w:tcW w:w="946" w:type="dxa"/>
            <w:gridSpan w:val="2"/>
          </w:tcPr>
          <w:p w:rsidR="00403DAB" w:rsidRPr="00403DAB" w:rsidRDefault="00403DAB" w:rsidP="00D920FC">
            <w:pPr>
              <w:ind w:right="207"/>
              <w:rPr>
                <w:bCs/>
              </w:rPr>
            </w:pPr>
            <w:r w:rsidRPr="00403DAB">
              <w:t>1</w:t>
            </w:r>
          </w:p>
        </w:tc>
        <w:tc>
          <w:tcPr>
            <w:tcW w:w="5853" w:type="dxa"/>
          </w:tcPr>
          <w:p w:rsidR="00403DAB" w:rsidRPr="00403DAB" w:rsidRDefault="00403DAB" w:rsidP="00D920FC">
            <w:pPr>
              <w:widowControl w:val="0"/>
              <w:rPr>
                <w:bCs/>
              </w:rPr>
            </w:pPr>
            <w:r w:rsidRPr="00403DAB">
              <w:rPr>
                <w:color w:val="000000"/>
                <w:w w:val="105"/>
              </w:rPr>
              <w:t xml:space="preserve">Траверса пневмогидравлическая грузоподъемностью 4,5т, </w:t>
            </w:r>
            <w:proofErr w:type="spellStart"/>
            <w:r w:rsidRPr="00403DAB">
              <w:rPr>
                <w:color w:val="000000"/>
                <w:w w:val="105"/>
              </w:rPr>
              <w:t>Peak</w:t>
            </w:r>
            <w:proofErr w:type="spellEnd"/>
            <w:r w:rsidRPr="00403DAB">
              <w:rPr>
                <w:color w:val="000000"/>
                <w:w w:val="105"/>
              </w:rPr>
              <w:t xml:space="preserve"> RJ-10A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3DAB" w:rsidRPr="00403DAB" w:rsidRDefault="00403DAB" w:rsidP="00D920FC">
            <w:pPr>
              <w:jc w:val="center"/>
              <w:rPr>
                <w:bCs/>
              </w:rPr>
            </w:pPr>
            <w:r w:rsidRPr="00403DAB">
              <w:t>159 782,00</w:t>
            </w:r>
          </w:p>
        </w:tc>
      </w:tr>
    </w:tbl>
    <w:p w:rsidR="009C4130" w:rsidRPr="00403DAB" w:rsidRDefault="00DF10B9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>Извещен</w:t>
      </w:r>
      <w:r w:rsidR="00BF1F98" w:rsidRPr="00403DAB">
        <w:rPr>
          <w:rFonts w:ascii="Times New Roman" w:eastAsia="Times New Roman" w:hAnsi="Times New Roman" w:cs="Times New Roman"/>
        </w:rPr>
        <w:t>ие о проведении опубликованы «20</w:t>
      </w:r>
      <w:r w:rsidRPr="00403DAB">
        <w:rPr>
          <w:rFonts w:ascii="Times New Roman" w:eastAsia="Times New Roman" w:hAnsi="Times New Roman" w:cs="Times New Roman"/>
        </w:rPr>
        <w:t xml:space="preserve">» </w:t>
      </w:r>
      <w:r w:rsidR="00BF1F98" w:rsidRPr="00403DAB">
        <w:rPr>
          <w:rFonts w:ascii="Times New Roman" w:eastAsia="Times New Roman" w:hAnsi="Times New Roman" w:cs="Times New Roman"/>
        </w:rPr>
        <w:t>июня</w:t>
      </w:r>
      <w:r w:rsidRPr="00403DAB">
        <w:rPr>
          <w:rFonts w:ascii="Times New Roman" w:eastAsia="Times New Roman" w:hAnsi="Times New Roman" w:cs="Times New Roman"/>
        </w:rPr>
        <w:t xml:space="preserve"> 2025, на официальном государственном сайте </w:t>
      </w:r>
      <w:hyperlink r:id="rId5">
        <w:r w:rsidRPr="00403DAB">
          <w:rPr>
            <w:rFonts w:ascii="Times New Roman" w:eastAsia="Times New Roman" w:hAnsi="Times New Roman" w:cs="Times New Roman"/>
            <w:color w:val="0000FF"/>
            <w:u w:val="single"/>
          </w:rPr>
          <w:t>http://www.zakupki.gov.ru/</w:t>
        </w:r>
      </w:hyperlink>
      <w:r w:rsidRPr="00403DAB">
        <w:rPr>
          <w:rFonts w:ascii="Times New Roman" w:eastAsia="Times New Roman" w:hAnsi="Times New Roman" w:cs="Times New Roman"/>
        </w:rPr>
        <w:t xml:space="preserve">, закупка № </w:t>
      </w:r>
      <w:r w:rsidR="00BF1F98" w:rsidRPr="00403DAB">
        <w:rPr>
          <w:rFonts w:ascii="Times New Roman" w:hAnsi="Times New Roman" w:cs="Times New Roman"/>
          <w:color w:val="212121"/>
          <w:shd w:val="clear" w:color="auto" w:fill="FFFFFF"/>
        </w:rPr>
        <w:t>325149</w:t>
      </w:r>
      <w:r w:rsidR="00403DAB" w:rsidRPr="00403DAB">
        <w:rPr>
          <w:rFonts w:ascii="Times New Roman" w:hAnsi="Times New Roman" w:cs="Times New Roman"/>
          <w:color w:val="212121"/>
          <w:shd w:val="clear" w:color="auto" w:fill="FFFFFF"/>
        </w:rPr>
        <w:t>61948</w:t>
      </w:r>
      <w:r w:rsidRPr="00403DAB">
        <w:rPr>
          <w:rFonts w:ascii="Times New Roman" w:eastAsia="Times New Roman" w:hAnsi="Times New Roman" w:cs="Times New Roman"/>
        </w:rPr>
        <w:t xml:space="preserve">, на официальном сайте по закупкам атомной отрасли </w:t>
      </w:r>
      <w:hyperlink r:id="rId6">
        <w:r w:rsidRPr="00403DAB">
          <w:rPr>
            <w:rFonts w:ascii="Times New Roman" w:eastAsia="Times New Roman" w:hAnsi="Times New Roman" w:cs="Times New Roman"/>
            <w:color w:val="0000FF"/>
            <w:u w:val="single"/>
          </w:rPr>
          <w:t>http://zakupki.rosatom.ru/</w:t>
        </w:r>
      </w:hyperlink>
      <w:r w:rsidRPr="00403DAB">
        <w:rPr>
          <w:rFonts w:ascii="Times New Roman" w:eastAsia="Times New Roman" w:hAnsi="Times New Roman" w:cs="Times New Roman"/>
        </w:rPr>
        <w:t xml:space="preserve">, закупка № </w:t>
      </w:r>
      <w:r w:rsidR="00BF1F98" w:rsidRPr="00403DAB">
        <w:rPr>
          <w:rFonts w:ascii="Times New Roman" w:eastAsia="Times New Roman" w:hAnsi="Times New Roman" w:cs="Times New Roman"/>
        </w:rPr>
        <w:t>97</w:t>
      </w:r>
      <w:r w:rsidR="00403DAB" w:rsidRPr="00403DAB">
        <w:rPr>
          <w:rFonts w:ascii="Times New Roman" w:eastAsia="Times New Roman" w:hAnsi="Times New Roman" w:cs="Times New Roman"/>
        </w:rPr>
        <w:t>913</w:t>
      </w:r>
      <w:r w:rsidRPr="00403DAB">
        <w:rPr>
          <w:rFonts w:ascii="Times New Roman" w:eastAsia="Times New Roman" w:hAnsi="Times New Roman" w:cs="Times New Roman"/>
        </w:rPr>
        <w:t xml:space="preserve">, на </w:t>
      </w:r>
      <w:r w:rsidR="00BF1F98" w:rsidRPr="00403DAB" w:rsidDel="00AE1CED">
        <w:rPr>
          <w:rFonts w:ascii="Times New Roman" w:eastAsia="Calibri" w:hAnsi="Times New Roman" w:cs="Times New Roman"/>
          <w:color w:val="000000" w:themeColor="text1"/>
          <w:lang w:eastAsia="en-US"/>
        </w:rPr>
        <w:t xml:space="preserve">ЭТП </w:t>
      </w:r>
      <w:r w:rsidR="00BF1F98" w:rsidRPr="00403DAB">
        <w:rPr>
          <w:rFonts w:ascii="Times New Roman" w:hAnsi="Times New Roman" w:cs="Times New Roman"/>
          <w:color w:val="000000" w:themeColor="text1"/>
        </w:rPr>
        <w:t>ЭТС (НЭП) https://44.fabrikant.ru</w:t>
      </w:r>
      <w:r w:rsidRPr="00403DAB">
        <w:rPr>
          <w:rFonts w:ascii="Times New Roman" w:eastAsia="Times New Roman" w:hAnsi="Times New Roman" w:cs="Times New Roman"/>
        </w:rPr>
        <w:t xml:space="preserve">, закупка № </w:t>
      </w:r>
      <w:r w:rsidR="00403DAB" w:rsidRPr="00403DAB">
        <w:rPr>
          <w:rFonts w:ascii="Times New Roman" w:hAnsi="Times New Roman" w:cs="Times New Roman"/>
          <w:color w:val="212121"/>
          <w:shd w:val="clear" w:color="auto" w:fill="FFFFFF"/>
        </w:rPr>
        <w:t>32514961948</w:t>
      </w:r>
      <w:r w:rsidR="009C4130" w:rsidRPr="00403DAB">
        <w:rPr>
          <w:rFonts w:ascii="Times New Roman" w:eastAsia="Times New Roman" w:hAnsi="Times New Roman" w:cs="Times New Roman"/>
        </w:rPr>
        <w:t>.</w:t>
      </w:r>
    </w:p>
    <w:p w:rsidR="009C4130" w:rsidRPr="00403DAB" w:rsidRDefault="009C4130" w:rsidP="00DF10B9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u w:val="single"/>
        </w:rPr>
      </w:pPr>
      <w:r w:rsidRPr="00403DAB">
        <w:rPr>
          <w:rFonts w:ascii="Times New Roman" w:eastAsia="Times New Roman" w:hAnsi="Times New Roman" w:cs="Times New Roman"/>
        </w:rPr>
        <w:t xml:space="preserve">Согласно </w:t>
      </w:r>
      <w:r w:rsidR="00EA7FEC" w:rsidRPr="00403DAB">
        <w:rPr>
          <w:rFonts w:ascii="Times New Roman" w:eastAsia="Times New Roman" w:hAnsi="Times New Roman" w:cs="Times New Roman"/>
        </w:rPr>
        <w:t>результатам открытия доступа,</w:t>
      </w:r>
      <w:r w:rsidRPr="00403DAB">
        <w:rPr>
          <w:rFonts w:ascii="Times New Roman" w:eastAsia="Times New Roman" w:hAnsi="Times New Roman" w:cs="Times New Roman"/>
        </w:rPr>
        <w:t xml:space="preserve"> к первым частям заявок на участие</w:t>
      </w:r>
      <w:r w:rsidR="00DF10B9" w:rsidRPr="00403DAB">
        <w:rPr>
          <w:rFonts w:ascii="Times New Roman" w:eastAsia="Times New Roman" w:hAnsi="Times New Roman" w:cs="Times New Roman"/>
        </w:rPr>
        <w:t xml:space="preserve"> на 1</w:t>
      </w:r>
      <w:r w:rsidR="00403DAB" w:rsidRPr="00403DAB">
        <w:rPr>
          <w:rFonts w:ascii="Times New Roman" w:eastAsia="Times New Roman" w:hAnsi="Times New Roman" w:cs="Times New Roman"/>
        </w:rPr>
        <w:t>1:00 (время московское) «01</w:t>
      </w:r>
      <w:r w:rsidRPr="00403DAB">
        <w:rPr>
          <w:rFonts w:ascii="Times New Roman" w:eastAsia="Times New Roman" w:hAnsi="Times New Roman" w:cs="Times New Roman"/>
        </w:rPr>
        <w:t xml:space="preserve">» </w:t>
      </w:r>
      <w:r w:rsidR="00BF1F98" w:rsidRPr="00403DAB">
        <w:rPr>
          <w:rFonts w:ascii="Times New Roman" w:eastAsia="Times New Roman" w:hAnsi="Times New Roman" w:cs="Times New Roman"/>
        </w:rPr>
        <w:t>ию</w:t>
      </w:r>
      <w:r w:rsidR="00403DAB" w:rsidRPr="00403DAB">
        <w:rPr>
          <w:rFonts w:ascii="Times New Roman" w:eastAsia="Times New Roman" w:hAnsi="Times New Roman" w:cs="Times New Roman"/>
        </w:rPr>
        <w:t>л</w:t>
      </w:r>
      <w:r w:rsidR="00BF1F98" w:rsidRPr="00403DAB">
        <w:rPr>
          <w:rFonts w:ascii="Times New Roman" w:eastAsia="Times New Roman" w:hAnsi="Times New Roman" w:cs="Times New Roman"/>
        </w:rPr>
        <w:t>я</w:t>
      </w:r>
      <w:r w:rsidR="00B851B3" w:rsidRPr="00403DAB">
        <w:rPr>
          <w:rFonts w:ascii="Times New Roman" w:eastAsia="Times New Roman" w:hAnsi="Times New Roman" w:cs="Times New Roman"/>
        </w:rPr>
        <w:t xml:space="preserve"> 2025</w:t>
      </w:r>
      <w:r w:rsidRPr="00403DAB">
        <w:rPr>
          <w:rFonts w:ascii="Times New Roman" w:eastAsia="Times New Roman" w:hAnsi="Times New Roman" w:cs="Times New Roman"/>
        </w:rPr>
        <w:t xml:space="preserve"> года на</w:t>
      </w:r>
      <w:r w:rsidR="00BF1F98" w:rsidRPr="00403DAB" w:rsidDel="00AE1CED">
        <w:rPr>
          <w:rFonts w:ascii="Times New Roman" w:eastAsia="Calibri" w:hAnsi="Times New Roman" w:cs="Times New Roman"/>
          <w:color w:val="000000" w:themeColor="text1"/>
          <w:lang w:eastAsia="en-US"/>
        </w:rPr>
        <w:t xml:space="preserve"> ЭТП </w:t>
      </w:r>
      <w:r w:rsidR="00BF1F98" w:rsidRPr="00403DAB">
        <w:rPr>
          <w:rFonts w:ascii="Times New Roman" w:hAnsi="Times New Roman" w:cs="Times New Roman"/>
          <w:color w:val="000000" w:themeColor="text1"/>
        </w:rPr>
        <w:t>ЭТС (НЭП) https://44.fabrikant.ru</w:t>
      </w:r>
      <w:r w:rsidR="007E4701" w:rsidRPr="00403DAB">
        <w:rPr>
          <w:rFonts w:ascii="Times New Roman" w:eastAsia="Times New Roman" w:hAnsi="Times New Roman" w:cs="Times New Roman"/>
        </w:rPr>
        <w:t xml:space="preserve">, </w:t>
      </w:r>
      <w:r w:rsidR="00EA7FEC" w:rsidRPr="00403DAB">
        <w:rPr>
          <w:rFonts w:ascii="Times New Roman" w:eastAsia="Times New Roman" w:hAnsi="Times New Roman" w:cs="Times New Roman"/>
          <w:b/>
          <w:u w:val="single"/>
        </w:rPr>
        <w:t>подано 0</w:t>
      </w:r>
      <w:r w:rsidRPr="00403DAB">
        <w:rPr>
          <w:rFonts w:ascii="Times New Roman" w:eastAsia="Times New Roman" w:hAnsi="Times New Roman" w:cs="Times New Roman"/>
          <w:b/>
          <w:u w:val="single"/>
        </w:rPr>
        <w:t> заяв</w:t>
      </w:r>
      <w:r w:rsidR="00EA7FEC" w:rsidRPr="00403DAB">
        <w:rPr>
          <w:rFonts w:ascii="Times New Roman" w:eastAsia="Times New Roman" w:hAnsi="Times New Roman" w:cs="Times New Roman"/>
          <w:b/>
          <w:u w:val="single"/>
        </w:rPr>
        <w:t>ок</w:t>
      </w:r>
      <w:r w:rsidRPr="00403DAB">
        <w:rPr>
          <w:rFonts w:ascii="Times New Roman" w:eastAsia="Times New Roman" w:hAnsi="Times New Roman" w:cs="Times New Roman"/>
          <w:b/>
          <w:u w:val="single"/>
        </w:rPr>
        <w:t xml:space="preserve"> на участие</w:t>
      </w:r>
      <w:r w:rsidR="00EA7FEC" w:rsidRPr="00403DAB">
        <w:rPr>
          <w:rFonts w:ascii="Times New Roman" w:eastAsia="Times New Roman" w:hAnsi="Times New Roman" w:cs="Times New Roman"/>
          <w:b/>
          <w:u w:val="single"/>
        </w:rPr>
        <w:t>.</w:t>
      </w:r>
    </w:p>
    <w:p w:rsidR="00EA7FEC" w:rsidRPr="00403DAB" w:rsidRDefault="00EA7FEC" w:rsidP="00DF10B9">
      <w:pPr>
        <w:pStyle w:val="ac"/>
        <w:jc w:val="both"/>
        <w:rPr>
          <w:rFonts w:ascii="Times New Roman" w:hAnsi="Times New Roman" w:cs="Times New Roman"/>
        </w:rPr>
      </w:pPr>
      <w:r w:rsidRPr="00403DAB">
        <w:rPr>
          <w:rFonts w:ascii="Times New Roman" w:hAnsi="Times New Roman" w:cs="Times New Roman"/>
        </w:rPr>
        <w:t xml:space="preserve">В связи с тем, что на момент окончания срока подачи заявок на участие в закупке на </w:t>
      </w:r>
      <w:r w:rsidR="00BF1F98" w:rsidRPr="00403DAB" w:rsidDel="00AE1CED">
        <w:rPr>
          <w:rFonts w:ascii="Times New Roman" w:eastAsia="Calibri" w:hAnsi="Times New Roman" w:cs="Times New Roman"/>
          <w:color w:val="000000" w:themeColor="text1"/>
          <w:lang w:eastAsia="en-US"/>
        </w:rPr>
        <w:t xml:space="preserve">ЭТП </w:t>
      </w:r>
      <w:r w:rsidR="00BF1F98" w:rsidRPr="00403DAB">
        <w:rPr>
          <w:rFonts w:ascii="Times New Roman" w:hAnsi="Times New Roman" w:cs="Times New Roman"/>
          <w:color w:val="000000" w:themeColor="text1"/>
        </w:rPr>
        <w:t>ЭТС (НЭП) https://44.fabrikant.ru</w:t>
      </w:r>
      <w:r w:rsidR="007E4701" w:rsidRPr="00403DAB">
        <w:rPr>
          <w:rFonts w:ascii="Times New Roman" w:eastAsia="Times New Roman" w:hAnsi="Times New Roman" w:cs="Times New Roman"/>
        </w:rPr>
        <w:t>,</w:t>
      </w:r>
      <w:r w:rsidRPr="00403DAB">
        <w:rPr>
          <w:rFonts w:ascii="Times New Roman" w:hAnsi="Times New Roman" w:cs="Times New Roman"/>
          <w:color w:val="4F81BD"/>
        </w:rPr>
        <w:t xml:space="preserve"> </w:t>
      </w:r>
      <w:r w:rsidRPr="00403DAB">
        <w:rPr>
          <w:rFonts w:ascii="Times New Roman" w:hAnsi="Times New Roman" w:cs="Times New Roman"/>
        </w:rPr>
        <w:t>не подано ни одной заявки на участие в закупке, в соответствии с пунктом б) части 1.1 статьи 6.4 ЕОСЗ закупка признана несостоявшейся.</w:t>
      </w:r>
    </w:p>
    <w:p w:rsidR="009C4130" w:rsidRPr="00403DAB" w:rsidRDefault="00EA7FEC" w:rsidP="00EA7FEC">
      <w:pPr>
        <w:pStyle w:val="ac"/>
        <w:rPr>
          <w:rFonts w:ascii="Times New Roman" w:hAnsi="Times New Roman" w:cs="Times New Roman"/>
          <w:b/>
        </w:rPr>
      </w:pPr>
      <w:r w:rsidRPr="00403DAB">
        <w:rPr>
          <w:rFonts w:ascii="Times New Roman" w:eastAsia="Times New Roman" w:hAnsi="Times New Roman" w:cs="Times New Roman"/>
          <w:b/>
        </w:rPr>
        <w:t>Закупочная</w:t>
      </w:r>
      <w:r w:rsidR="009C4130" w:rsidRPr="00403DAB">
        <w:rPr>
          <w:rFonts w:ascii="Times New Roman" w:eastAsia="Times New Roman" w:hAnsi="Times New Roman" w:cs="Times New Roman"/>
          <w:b/>
        </w:rPr>
        <w:t xml:space="preserve"> комиссия:</w:t>
      </w:r>
    </w:p>
    <w:p w:rsidR="009C4130" w:rsidRPr="00403DAB" w:rsidRDefault="00EA7F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>Член комиссии</w:t>
      </w:r>
      <w:r w:rsidR="009C4130" w:rsidRPr="00403DAB">
        <w:rPr>
          <w:rFonts w:ascii="Times New Roman" w:eastAsia="Times New Roman" w:hAnsi="Times New Roman" w:cs="Times New Roman"/>
        </w:rPr>
        <w:t>, подписавший настоящий протокол, руководствуясь положением о закупочной комиссии (Приложение 4 ЕОСЗ):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>подтверждает объективность принимаемых решений;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 xml:space="preserve">заявляет об отсутствии личной заинтересованности в </w:t>
      </w:r>
      <w:r w:rsidR="00EA7FEC" w:rsidRPr="00403DAB">
        <w:rPr>
          <w:rFonts w:ascii="Times New Roman" w:eastAsia="Times New Roman" w:hAnsi="Times New Roman" w:cs="Times New Roman"/>
        </w:rPr>
        <w:t>исходе;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>принимает на себя обязательства: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>не допускать во время проведения  предоставления сведений о предложениях участников 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 xml:space="preserve">не координировать деятельность участников в </w:t>
      </w:r>
      <w:r w:rsidR="00EA7FEC" w:rsidRPr="00403DAB">
        <w:rPr>
          <w:rFonts w:ascii="Times New Roman" w:eastAsia="Times New Roman" w:hAnsi="Times New Roman" w:cs="Times New Roman"/>
        </w:rPr>
        <w:t>рамках иначе</w:t>
      </w:r>
      <w:r w:rsidRPr="00403DAB">
        <w:rPr>
          <w:rFonts w:ascii="Times New Roman" w:eastAsia="Times New Roman" w:hAnsi="Times New Roman" w:cs="Times New Roman"/>
        </w:rPr>
        <w:t xml:space="preserve">, чем это предусмотрено законодательством Российской Федерации, ЕОСЗ и условиями </w:t>
      </w:r>
      <w:r w:rsidR="00EA7FEC" w:rsidRPr="00403DAB">
        <w:rPr>
          <w:rFonts w:ascii="Times New Roman" w:eastAsia="Times New Roman" w:hAnsi="Times New Roman" w:cs="Times New Roman"/>
        </w:rPr>
        <w:t>проведения;</w:t>
      </w:r>
    </w:p>
    <w:p w:rsidR="009C4130" w:rsidRPr="00403DAB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03DAB">
        <w:rPr>
          <w:rFonts w:ascii="Times New Roman" w:eastAsia="Times New Roman" w:hAnsi="Times New Roman" w:cs="Times New Roman"/>
        </w:rPr>
        <w:t xml:space="preserve">не проводить переговоров с </w:t>
      </w:r>
      <w:r w:rsidR="00EA7FEC" w:rsidRPr="00403DAB">
        <w:rPr>
          <w:rFonts w:ascii="Times New Roman" w:eastAsia="Times New Roman" w:hAnsi="Times New Roman" w:cs="Times New Roman"/>
        </w:rPr>
        <w:t>участниками по</w:t>
      </w:r>
      <w:r w:rsidRPr="00403DAB">
        <w:rPr>
          <w:rFonts w:ascii="Times New Roman" w:eastAsia="Times New Roman" w:hAnsi="Times New Roman" w:cs="Times New Roman"/>
        </w:rPr>
        <w:t xml:space="preserve"> вопросам, относящимся к проводимой закупке, кроме случаев, прямо предусмотренных условиями </w:t>
      </w:r>
      <w:r w:rsidR="00EA7FEC" w:rsidRPr="00403DAB">
        <w:rPr>
          <w:rFonts w:ascii="Times New Roman" w:eastAsia="Times New Roman" w:hAnsi="Times New Roman" w:cs="Times New Roman"/>
        </w:rPr>
        <w:t>проведения.</w:t>
      </w:r>
    </w:p>
    <w:p w:rsidR="009C4130" w:rsidRPr="00403DAB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4232"/>
        <w:gridCol w:w="1683"/>
      </w:tblGrid>
      <w:tr w:rsidR="00EA7FEC" w:rsidRPr="00403DAB" w:rsidTr="008D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403DAB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03DAB">
              <w:rPr>
                <w:rFonts w:ascii="Times New Roman" w:eastAsia="Times New Roman" w:hAnsi="Times New Roman" w:cs="Times New Roman"/>
                <w:b/>
              </w:rPr>
              <w:t>Секретарь закупочной комиссии (с правом голоса)</w:t>
            </w:r>
          </w:p>
        </w:tc>
      </w:tr>
      <w:tr w:rsidR="00EA7FEC" w:rsidRPr="00403DAB" w:rsidTr="008D79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403DAB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03DAB">
              <w:rPr>
                <w:rFonts w:ascii="Times New Roman" w:eastAsia="Times New Roman" w:hAnsi="Times New Roman" w:cs="Times New Roman"/>
              </w:rPr>
              <w:t>Ганина Светлана Ярославовна</w:t>
            </w:r>
          </w:p>
        </w:tc>
        <w:tc>
          <w:tcPr>
            <w:tcW w:w="2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EC" w:rsidRPr="00403DAB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03DAB">
              <w:rPr>
                <w:rFonts w:ascii="Times New Roman" w:eastAsia="Times New Roman" w:hAnsi="Times New Roman" w:cs="Times New Roman"/>
              </w:rPr>
              <w:t>Руководитель группы организации закупок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A7FEC" w:rsidRPr="00403DAB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A7FEC" w:rsidRPr="00403DAB" w:rsidRDefault="00EA7FEC" w:rsidP="008D79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A7FEC" w:rsidRPr="00403DAB" w:rsidRDefault="00EA7FEC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sectPr w:rsidR="00EA7FEC" w:rsidRPr="00403DAB" w:rsidSect="00221F6E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ragmatica">
    <w:altName w:val="Courier New"/>
    <w:charset w:val="CC"/>
    <w:family w:val="roman"/>
    <w:pitch w:val="variable"/>
  </w:font>
  <w:font w:name="Courier New CYR">
    <w:panose1 w:val="02070309020205020404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2DB47CD"/>
    <w:multiLevelType w:val="multilevel"/>
    <w:tmpl w:val="73FE4826"/>
    <w:lvl w:ilvl="0">
      <w:start w:val="1"/>
      <w:numFmt w:val="decimal"/>
      <w:pStyle w:val="a0"/>
      <w:lvlText w:val="- B-%1."/>
      <w:lvlJc w:val="left"/>
      <w:pPr>
        <w:tabs>
          <w:tab w:val="num" w:pos="70"/>
        </w:tabs>
        <w:ind w:left="70" w:hanging="283"/>
      </w:p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0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56CA6"/>
    <w:multiLevelType w:val="hybridMultilevel"/>
    <w:tmpl w:val="F0BC1CBC"/>
    <w:lvl w:ilvl="0" w:tplc="3EBC3A06">
      <w:start w:val="1"/>
      <w:numFmt w:val="decimal"/>
      <w:pStyle w:val="4"/>
      <w:lvlText w:val="4.%1."/>
      <w:lvlJc w:val="left"/>
      <w:pPr>
        <w:ind w:left="1285" w:hanging="360"/>
      </w:pPr>
    </w:lvl>
    <w:lvl w:ilvl="1" w:tplc="04190019">
      <w:start w:val="1"/>
      <w:numFmt w:val="lowerLetter"/>
      <w:lvlText w:val="%2."/>
      <w:lvlJc w:val="left"/>
      <w:pPr>
        <w:ind w:left="2005" w:hanging="360"/>
      </w:pPr>
    </w:lvl>
    <w:lvl w:ilvl="2" w:tplc="0419001B">
      <w:start w:val="1"/>
      <w:numFmt w:val="lowerRoman"/>
      <w:lvlText w:val="%3."/>
      <w:lvlJc w:val="right"/>
      <w:pPr>
        <w:ind w:left="2725" w:hanging="180"/>
      </w:pPr>
    </w:lvl>
    <w:lvl w:ilvl="3" w:tplc="0419000F">
      <w:start w:val="1"/>
      <w:numFmt w:val="decimal"/>
      <w:lvlText w:val="%4."/>
      <w:lvlJc w:val="left"/>
      <w:pPr>
        <w:ind w:left="3445" w:hanging="360"/>
      </w:pPr>
    </w:lvl>
    <w:lvl w:ilvl="4" w:tplc="04190019">
      <w:start w:val="1"/>
      <w:numFmt w:val="lowerLetter"/>
      <w:lvlText w:val="%5."/>
      <w:lvlJc w:val="left"/>
      <w:pPr>
        <w:ind w:left="4165" w:hanging="360"/>
      </w:pPr>
    </w:lvl>
    <w:lvl w:ilvl="5" w:tplc="0419001B">
      <w:start w:val="1"/>
      <w:numFmt w:val="lowerRoman"/>
      <w:lvlText w:val="%6."/>
      <w:lvlJc w:val="right"/>
      <w:pPr>
        <w:ind w:left="4885" w:hanging="180"/>
      </w:pPr>
    </w:lvl>
    <w:lvl w:ilvl="6" w:tplc="0419000F">
      <w:start w:val="1"/>
      <w:numFmt w:val="decimal"/>
      <w:lvlText w:val="%7."/>
      <w:lvlJc w:val="left"/>
      <w:pPr>
        <w:ind w:left="5605" w:hanging="360"/>
      </w:pPr>
    </w:lvl>
    <w:lvl w:ilvl="7" w:tplc="04190019">
      <w:start w:val="1"/>
      <w:numFmt w:val="lowerLetter"/>
      <w:lvlText w:val="%8."/>
      <w:lvlJc w:val="left"/>
      <w:pPr>
        <w:ind w:left="6325" w:hanging="360"/>
      </w:pPr>
    </w:lvl>
    <w:lvl w:ilvl="8" w:tplc="0419001B">
      <w:start w:val="1"/>
      <w:numFmt w:val="lowerRoman"/>
      <w:lvlText w:val="%9."/>
      <w:lvlJc w:val="right"/>
      <w:pPr>
        <w:ind w:left="7045" w:hanging="180"/>
      </w:p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 w15:restartNumberingAfterBreak="0">
    <w:nsid w:val="3B8D5389"/>
    <w:multiLevelType w:val="hybridMultilevel"/>
    <w:tmpl w:val="E952A958"/>
    <w:lvl w:ilvl="0" w:tplc="D64CB396">
      <w:start w:val="1"/>
      <w:numFmt w:val="bullet"/>
      <w:pStyle w:val="a2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4F0E4CE0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8C04F1F2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30C4567A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82EBA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3E28D1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E828FE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2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3230E3"/>
    <w:multiLevelType w:val="singleLevel"/>
    <w:tmpl w:val="78C82414"/>
    <w:lvl w:ilvl="0">
      <w:start w:val="1"/>
      <w:numFmt w:val="decimal"/>
      <w:pStyle w:val="a5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22" w15:restartNumberingAfterBreak="0">
    <w:nsid w:val="636861D8"/>
    <w:multiLevelType w:val="multilevel"/>
    <w:tmpl w:val="E7B460FC"/>
    <w:lvl w:ilvl="0">
      <w:start w:val="1"/>
      <w:numFmt w:val="bullet"/>
      <w:pStyle w:val="12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6BCF26AB"/>
    <w:multiLevelType w:val="hybridMultilevel"/>
    <w:tmpl w:val="2430D0D6"/>
    <w:lvl w:ilvl="0" w:tplc="D8920CBC">
      <w:start w:val="1"/>
      <w:numFmt w:val="decimal"/>
      <w:pStyle w:val="43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C702B04"/>
    <w:multiLevelType w:val="hybridMultilevel"/>
    <w:tmpl w:val="BB6A56C4"/>
    <w:lvl w:ilvl="0" w:tplc="9E20BB16">
      <w:start w:val="8"/>
      <w:numFmt w:val="decimal"/>
      <w:pStyle w:val="24"/>
      <w:lvlText w:val="%1"/>
      <w:lvlJc w:val="left"/>
      <w:pPr>
        <w:tabs>
          <w:tab w:val="num" w:pos="720"/>
        </w:tabs>
        <w:ind w:left="720" w:hanging="360"/>
      </w:pPr>
    </w:lvl>
    <w:lvl w:ilvl="1" w:tplc="E74CE170">
      <w:start w:val="1"/>
      <w:numFmt w:val="decimal"/>
      <w:pStyle w:val="24"/>
      <w:lvlText w:val="%2."/>
      <w:lvlJc w:val="left"/>
      <w:pPr>
        <w:tabs>
          <w:tab w:val="num" w:pos="1515"/>
        </w:tabs>
        <w:ind w:left="1515" w:hanging="435"/>
      </w:pPr>
    </w:lvl>
    <w:lvl w:ilvl="2" w:tplc="0608BB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4"/>
  </w:num>
  <w:num w:numId="13">
    <w:abstractNumId w:val="18"/>
  </w:num>
  <w:num w:numId="14">
    <w:abstractNumId w:val="10"/>
  </w:num>
  <w:num w:numId="15">
    <w:abstractNumId w:val="4"/>
  </w:num>
  <w:num w:numId="16">
    <w:abstractNumId w:val="21"/>
  </w:num>
  <w:num w:numId="17">
    <w:abstractNumId w:val="22"/>
  </w:num>
  <w:num w:numId="18">
    <w:abstractNumId w:val="5"/>
  </w:num>
  <w:num w:numId="19">
    <w:abstractNumId w:val="26"/>
  </w:num>
  <w:num w:numId="20">
    <w:abstractNumId w:val="8"/>
  </w:num>
  <w:num w:numId="21">
    <w:abstractNumId w:val="6"/>
  </w:num>
  <w:num w:numId="22">
    <w:abstractNumId w:val="13"/>
  </w:num>
  <w:num w:numId="23">
    <w:abstractNumId w:val="19"/>
  </w:num>
  <w:num w:numId="24">
    <w:abstractNumId w:val="15"/>
  </w:num>
  <w:num w:numId="25">
    <w:abstractNumId w:val="12"/>
  </w:num>
  <w:num w:numId="26">
    <w:abstractNumId w:val="23"/>
  </w:num>
  <w:num w:numId="27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E4BEB"/>
    <w:rsid w:val="0015327A"/>
    <w:rsid w:val="00167313"/>
    <w:rsid w:val="001E3F8D"/>
    <w:rsid w:val="00221F6E"/>
    <w:rsid w:val="00272942"/>
    <w:rsid w:val="003670EC"/>
    <w:rsid w:val="003A0C40"/>
    <w:rsid w:val="00403DAB"/>
    <w:rsid w:val="004F3146"/>
    <w:rsid w:val="0051500E"/>
    <w:rsid w:val="00544F57"/>
    <w:rsid w:val="005942C5"/>
    <w:rsid w:val="006402AE"/>
    <w:rsid w:val="006A4619"/>
    <w:rsid w:val="007C63DC"/>
    <w:rsid w:val="007E4701"/>
    <w:rsid w:val="00912C4E"/>
    <w:rsid w:val="00992574"/>
    <w:rsid w:val="009B43B6"/>
    <w:rsid w:val="009C4130"/>
    <w:rsid w:val="00A2583A"/>
    <w:rsid w:val="00AC4668"/>
    <w:rsid w:val="00B851B3"/>
    <w:rsid w:val="00BF1F98"/>
    <w:rsid w:val="00C5007B"/>
    <w:rsid w:val="00C83726"/>
    <w:rsid w:val="00CA168D"/>
    <w:rsid w:val="00DF10B9"/>
    <w:rsid w:val="00E2547A"/>
    <w:rsid w:val="00EA7FEC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 w:qFormat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qFormat/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3"/>
    <w:qFormat/>
    <w:rsid w:val="00BF1F98"/>
    <w:pPr>
      <w:keepNext/>
      <w:numPr>
        <w:numId w:val="6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5"/>
    <w:qFormat/>
    <w:rsid w:val="00BF1F98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2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6"/>
    <w:next w:val="a6"/>
    <w:link w:val="34"/>
    <w:qFormat/>
    <w:rsid w:val="00BF1F98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1">
    <w:name w:val="heading 4"/>
    <w:aliases w:val="i?eei?.,№ Заголовок 4,прилож."/>
    <w:basedOn w:val="a6"/>
    <w:next w:val="a6"/>
    <w:link w:val="44"/>
    <w:qFormat/>
    <w:rsid w:val="00BF1F98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6"/>
    <w:next w:val="a6"/>
    <w:link w:val="50"/>
    <w:qFormat/>
    <w:rsid w:val="00BF1F98"/>
    <w:pPr>
      <w:tabs>
        <w:tab w:val="num" w:pos="3181"/>
      </w:tabs>
      <w:spacing w:before="240" w:after="60" w:line="240" w:lineRule="auto"/>
      <w:ind w:left="3181" w:hanging="1008"/>
      <w:outlineLvl w:val="4"/>
    </w:pPr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paragraph" w:styleId="6">
    <w:name w:val="heading 6"/>
    <w:aliases w:val="RTC 6,Приложение"/>
    <w:basedOn w:val="a6"/>
    <w:next w:val="a6"/>
    <w:link w:val="60"/>
    <w:qFormat/>
    <w:rsid w:val="00BF1F9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aliases w:val="RTC7"/>
    <w:basedOn w:val="a6"/>
    <w:next w:val="a6"/>
    <w:link w:val="70"/>
    <w:uiPriority w:val="99"/>
    <w:qFormat/>
    <w:rsid w:val="00BF1F98"/>
    <w:pPr>
      <w:tabs>
        <w:tab w:val="num" w:pos="3469"/>
      </w:tabs>
      <w:spacing w:before="240" w:after="60" w:line="240" w:lineRule="auto"/>
      <w:ind w:left="3469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6"/>
    <w:next w:val="a6"/>
    <w:link w:val="80"/>
    <w:qFormat/>
    <w:rsid w:val="00BF1F98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6"/>
    <w:next w:val="a6"/>
    <w:link w:val="90"/>
    <w:qFormat/>
    <w:rsid w:val="00BF1F98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Абзац списка3,таблица,ТЗ_Список,Use Case List Paragraph,Табичный текст,lp1"/>
    <w:basedOn w:val="a6"/>
    <w:link w:val="ab"/>
    <w:uiPriority w:val="34"/>
    <w:qFormat/>
    <w:rsid w:val="00992574"/>
    <w:pPr>
      <w:ind w:left="720"/>
      <w:contextualSpacing/>
    </w:pPr>
  </w:style>
  <w:style w:type="paragraph" w:styleId="ac">
    <w:name w:val="No Spacing"/>
    <w:link w:val="ad"/>
    <w:uiPriority w:val="1"/>
    <w:qFormat/>
    <w:rsid w:val="00EA7FEC"/>
    <w:pPr>
      <w:spacing w:after="0" w:line="240" w:lineRule="auto"/>
    </w:pPr>
  </w:style>
  <w:style w:type="table" w:styleId="ae">
    <w:name w:val="Table Grid"/>
    <w:basedOn w:val="a8"/>
    <w:rsid w:val="007E47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rsid w:val="007E4701"/>
    <w:rPr>
      <w:color w:val="0000FF"/>
      <w:u w:val="single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7"/>
    <w:link w:val="11"/>
    <w:qFormat/>
    <w:rsid w:val="00BF1F9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5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2"/>
    <w:rsid w:val="00BF1F9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4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7"/>
    <w:link w:val="32"/>
    <w:rsid w:val="00BF1F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4">
    <w:name w:val="Заголовок 4 Знак"/>
    <w:aliases w:val="i?eei?. Знак,№ Заголовок 4 Знак,прилож. Знак"/>
    <w:basedOn w:val="a7"/>
    <w:link w:val="41"/>
    <w:rsid w:val="00BF1F98"/>
    <w:rPr>
      <w:rFonts w:ascii="Times New Roman" w:eastAsia="Arial Unicode MS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aliases w:val="Block Label Знак,H5 Знак,H51 Знак,Level 3 - i Знак,h5 Знак,h51 Знак,h52 Знак,test Знак,Заголовок 5 Знак Знак Знак,Заголовок 5 Знак1 Знак,аннот.др Знак,наимен Знак,aiiio.a? Знак,iaeiai Знак"/>
    <w:basedOn w:val="a7"/>
    <w:link w:val="5"/>
    <w:rsid w:val="00BF1F98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Приложение Знак"/>
    <w:basedOn w:val="a7"/>
    <w:link w:val="6"/>
    <w:rsid w:val="00BF1F98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aliases w:val="RTC7 Знак"/>
    <w:basedOn w:val="a7"/>
    <w:link w:val="7"/>
    <w:uiPriority w:val="99"/>
    <w:rsid w:val="00BF1F98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7"/>
    <w:link w:val="8"/>
    <w:rsid w:val="00BF1F9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7"/>
    <w:link w:val="9"/>
    <w:rsid w:val="00BF1F98"/>
    <w:rPr>
      <w:rFonts w:ascii="Arial" w:eastAsia="Times New Roman" w:hAnsi="Arial" w:cs="Arial"/>
    </w:rPr>
  </w:style>
  <w:style w:type="character" w:customStyle="1" w:styleId="af0">
    <w:name w:val="Нижний колонтитул Знак"/>
    <w:basedOn w:val="a7"/>
    <w:link w:val="af1"/>
    <w:uiPriority w:val="99"/>
    <w:locked/>
    <w:rsid w:val="00BF1F98"/>
    <w:rPr>
      <w:rFonts w:ascii="Courier New" w:hAnsi="Courier New" w:cs="Courier New"/>
      <w:sz w:val="20"/>
      <w:szCs w:val="20"/>
    </w:rPr>
  </w:style>
  <w:style w:type="paragraph" w:customStyle="1" w:styleId="111">
    <w:name w:val="заголовок 11"/>
    <w:basedOn w:val="a6"/>
    <w:next w:val="a6"/>
    <w:uiPriority w:val="99"/>
    <w:qFormat/>
    <w:rsid w:val="00BF1F98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footer"/>
    <w:basedOn w:val="a6"/>
    <w:link w:val="af0"/>
    <w:uiPriority w:val="99"/>
    <w:unhideWhenUsed/>
    <w:rsid w:val="00BF1F98"/>
    <w:pPr>
      <w:tabs>
        <w:tab w:val="center" w:pos="4677"/>
        <w:tab w:val="right" w:pos="9355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4">
    <w:name w:val="Нижний колонтитул Знак1"/>
    <w:basedOn w:val="a7"/>
    <w:uiPriority w:val="99"/>
    <w:semiHidden/>
    <w:rsid w:val="00BF1F98"/>
  </w:style>
  <w:style w:type="paragraph" w:styleId="af2">
    <w:name w:val="Balloon Text"/>
    <w:basedOn w:val="a6"/>
    <w:link w:val="af3"/>
    <w:unhideWhenUsed/>
    <w:rsid w:val="00BF1F9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3">
    <w:name w:val="Текст выноски Знак"/>
    <w:basedOn w:val="a7"/>
    <w:link w:val="af2"/>
    <w:rsid w:val="00BF1F98"/>
    <w:rPr>
      <w:rFonts w:ascii="Tahoma" w:eastAsia="Times New Roman" w:hAnsi="Tahoma" w:cs="Tahoma"/>
      <w:sz w:val="16"/>
      <w:szCs w:val="16"/>
    </w:rPr>
  </w:style>
  <w:style w:type="paragraph" w:styleId="af4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f5"/>
    <w:uiPriority w:val="99"/>
    <w:qFormat/>
    <w:rsid w:val="00BF1F9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5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7"/>
    <w:link w:val="af4"/>
    <w:uiPriority w:val="99"/>
    <w:rsid w:val="00BF1F98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qFormat/>
    <w:rsid w:val="00BF1F9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6">
    <w:name w:val="Body Text Indent"/>
    <w:basedOn w:val="a6"/>
    <w:link w:val="af7"/>
    <w:semiHidden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7">
    <w:name w:val="Основной текст с отступом Знак"/>
    <w:basedOn w:val="a7"/>
    <w:link w:val="af6"/>
    <w:semiHidden/>
    <w:rsid w:val="00BF1F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qFormat/>
    <w:rsid w:val="00BF1F9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5">
    <w:name w:val="Обычный1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page number"/>
    <w:basedOn w:val="a7"/>
    <w:semiHidden/>
    <w:rsid w:val="00BF1F98"/>
  </w:style>
  <w:style w:type="character" w:styleId="af9">
    <w:name w:val="annotation reference"/>
    <w:uiPriority w:val="99"/>
    <w:semiHidden/>
    <w:rsid w:val="00BF1F98"/>
    <w:rPr>
      <w:sz w:val="16"/>
      <w:szCs w:val="16"/>
    </w:rPr>
  </w:style>
  <w:style w:type="paragraph" w:styleId="afa">
    <w:name w:val="annotation text"/>
    <w:basedOn w:val="a6"/>
    <w:link w:val="afb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Текст примечания Знак"/>
    <w:basedOn w:val="a7"/>
    <w:link w:val="afa"/>
    <w:rsid w:val="00BF1F98"/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rsid w:val="00BF1F98"/>
    <w:rPr>
      <w:b/>
      <w:bCs/>
    </w:rPr>
  </w:style>
  <w:style w:type="character" w:customStyle="1" w:styleId="afd">
    <w:name w:val="Тема примечания Знак"/>
    <w:basedOn w:val="afb"/>
    <w:link w:val="afc"/>
    <w:rsid w:val="00BF1F9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26">
    <w:name w:val="Body Text Indent 2"/>
    <w:basedOn w:val="a6"/>
    <w:link w:val="27"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2 Знак"/>
    <w:basedOn w:val="a7"/>
    <w:link w:val="26"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Indent 3"/>
    <w:aliases w:val="Знак1"/>
    <w:basedOn w:val="a6"/>
    <w:link w:val="36"/>
    <w:semiHidden/>
    <w:qFormat/>
    <w:rsid w:val="00BF1F9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6">
    <w:name w:val="Основной текст с отступом 3 Знак"/>
    <w:aliases w:val="Знак1 Знак"/>
    <w:basedOn w:val="a7"/>
    <w:link w:val="35"/>
    <w:semiHidden/>
    <w:rsid w:val="00BF1F98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BF1F98"/>
    <w:rPr>
      <w:b/>
      <w:bCs/>
      <w:color w:val="0000FF"/>
      <w:sz w:val="20"/>
      <w:szCs w:val="20"/>
    </w:rPr>
  </w:style>
  <w:style w:type="paragraph" w:styleId="afe">
    <w:name w:val="Normal (Web)"/>
    <w:aliases w:val="Обычный (Web),Обычный (веб) Знак Знак,Обычный (Web) Знак Знак Знак,Знак Знак10"/>
    <w:basedOn w:val="a6"/>
    <w:link w:val="aff"/>
    <w:uiPriority w:val="99"/>
    <w:qFormat/>
    <w:rsid w:val="00BF1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8">
    <w:name w:val="List 2"/>
    <w:basedOn w:val="a6"/>
    <w:semiHidden/>
    <w:rsid w:val="00BF1F9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нак"/>
    <w:basedOn w:val="a6"/>
    <w:uiPriority w:val="99"/>
    <w:qFormat/>
    <w:rsid w:val="00BF1F9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1">
    <w:name w:val="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29">
    <w:name w:val="Body Text 2"/>
    <w:basedOn w:val="a6"/>
    <w:link w:val="2a"/>
    <w:semiHidden/>
    <w:rsid w:val="00BF1F9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7"/>
    <w:link w:val="29"/>
    <w:semiHidden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6"/>
    <w:link w:val="38"/>
    <w:semiHidden/>
    <w:rsid w:val="00BF1F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8">
    <w:name w:val="Основной текст 3 Знак"/>
    <w:basedOn w:val="a7"/>
    <w:link w:val="37"/>
    <w:semiHidden/>
    <w:rsid w:val="00BF1F98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6"/>
    <w:next w:val="a6"/>
    <w:uiPriority w:val="99"/>
    <w:qFormat/>
    <w:rsid w:val="00BF1F98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2b">
    <w:name w:val="çàãîëîâîê 2"/>
    <w:basedOn w:val="a6"/>
    <w:next w:val="a6"/>
    <w:uiPriority w:val="99"/>
    <w:qFormat/>
    <w:rsid w:val="00BF1F98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2">
    <w:name w:val="Таблица шапка"/>
    <w:basedOn w:val="a6"/>
    <w:uiPriority w:val="99"/>
    <w:qFormat/>
    <w:rsid w:val="00BF1F9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ff3">
    <w:name w:val="Таблица текст"/>
    <w:basedOn w:val="a6"/>
    <w:link w:val="aff4"/>
    <w:uiPriority w:val="99"/>
    <w:qFormat/>
    <w:rsid w:val="00BF1F9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3">
    <w:name w:val="Пункт"/>
    <w:basedOn w:val="a6"/>
    <w:uiPriority w:val="99"/>
    <w:qFormat/>
    <w:rsid w:val="00BF1F98"/>
    <w:pPr>
      <w:numPr>
        <w:ilvl w:val="2"/>
        <w:numId w:val="6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HTML">
    <w:name w:val="HTML Preformatted"/>
    <w:basedOn w:val="a6"/>
    <w:link w:val="HTML0"/>
    <w:uiPriority w:val="99"/>
    <w:semiHidden/>
    <w:qFormat/>
    <w:rsid w:val="00BF1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7"/>
    <w:link w:val="HTML"/>
    <w:uiPriority w:val="99"/>
    <w:semiHidden/>
    <w:rsid w:val="00BF1F98"/>
    <w:rPr>
      <w:rFonts w:ascii="Courier New" w:eastAsia="Times New Roman" w:hAnsi="Courier New" w:cs="Courier New"/>
      <w:sz w:val="20"/>
      <w:szCs w:val="20"/>
    </w:rPr>
  </w:style>
  <w:style w:type="paragraph" w:styleId="aff5">
    <w:name w:val="Body Text"/>
    <w:aliases w:val="в таблицах,в таблице,Основной текст таблиц,таблицы"/>
    <w:basedOn w:val="a6"/>
    <w:link w:val="aff6"/>
    <w:semiHidden/>
    <w:qFormat/>
    <w:rsid w:val="00BF1F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6">
    <w:name w:val="Основной текст Знак"/>
    <w:aliases w:val="в таблицах Знак1,в таблице Знак1,Основной текст таблиц Знак1,таблицы Знак1"/>
    <w:basedOn w:val="a7"/>
    <w:link w:val="aff5"/>
    <w:semiHidden/>
    <w:rsid w:val="00BF1F98"/>
    <w:rPr>
      <w:rFonts w:ascii="Times New Roman" w:eastAsia="Times New Roman" w:hAnsi="Times New Roman" w:cs="Times New Roman"/>
      <w:sz w:val="24"/>
      <w:szCs w:val="24"/>
    </w:rPr>
  </w:style>
  <w:style w:type="paragraph" w:styleId="aff7">
    <w:name w:val="footnote text"/>
    <w:basedOn w:val="a6"/>
    <w:link w:val="aff8"/>
    <w:semiHidden/>
    <w:rsid w:val="00BF1F9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aff8">
    <w:name w:val="Текст сноски Знак"/>
    <w:basedOn w:val="a7"/>
    <w:link w:val="aff7"/>
    <w:semiHidden/>
    <w:rsid w:val="00BF1F98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FontStyle15">
    <w:name w:val="Font Style15"/>
    <w:rsid w:val="00BF1F98"/>
    <w:rPr>
      <w:rFonts w:ascii="Times New Roman" w:hAnsi="Times New Roman" w:cs="Times New Roman"/>
      <w:sz w:val="26"/>
      <w:szCs w:val="26"/>
    </w:rPr>
  </w:style>
  <w:style w:type="paragraph" w:customStyle="1" w:styleId="2c">
    <w:name w:val="Уровень2"/>
    <w:basedOn w:val="a6"/>
    <w:uiPriority w:val="99"/>
    <w:qFormat/>
    <w:rsid w:val="00BF1F98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</w:rPr>
  </w:style>
  <w:style w:type="paragraph" w:customStyle="1" w:styleId="39">
    <w:name w:val="Уровень3"/>
    <w:basedOn w:val="2c"/>
    <w:uiPriority w:val="99"/>
    <w:qFormat/>
    <w:rsid w:val="00BF1F9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6"/>
    <w:next w:val="a6"/>
    <w:uiPriority w:val="99"/>
    <w:qFormat/>
    <w:rsid w:val="00BF1F98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4">
    <w:name w:val="А_обычный"/>
    <w:basedOn w:val="a6"/>
    <w:uiPriority w:val="99"/>
    <w:qFormat/>
    <w:rsid w:val="00BF1F98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a">
    <w:name w:val="Стиль3"/>
    <w:basedOn w:val="26"/>
    <w:uiPriority w:val="99"/>
    <w:qFormat/>
    <w:rsid w:val="00BF1F98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uiPriority w:val="99"/>
    <w:qFormat/>
    <w:rsid w:val="00BF1F98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Header">
    <w:name w:val="a_Header"/>
    <w:basedOn w:val="a6"/>
    <w:uiPriority w:val="99"/>
    <w:qFormat/>
    <w:rsid w:val="00BF1F98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</w:rPr>
  </w:style>
  <w:style w:type="paragraph" w:styleId="affa">
    <w:name w:val="Plain Text"/>
    <w:basedOn w:val="a6"/>
    <w:link w:val="affb"/>
    <w:semiHidden/>
    <w:rsid w:val="00BF1F98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affb">
    <w:name w:val="Текст Знак"/>
    <w:basedOn w:val="a7"/>
    <w:link w:val="affa"/>
    <w:semiHidden/>
    <w:rsid w:val="00BF1F98"/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ffc">
    <w:name w:val="Block Text"/>
    <w:basedOn w:val="a6"/>
    <w:semiHidden/>
    <w:rsid w:val="00BF1F98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2d">
    <w:name w:val="toc 2"/>
    <w:basedOn w:val="a6"/>
    <w:next w:val="a6"/>
    <w:autoRedefine/>
    <w:uiPriority w:val="39"/>
    <w:rsid w:val="00BF1F98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d">
    <w:name w:val="Document Map"/>
    <w:basedOn w:val="a6"/>
    <w:link w:val="affe"/>
    <w:semiHidden/>
    <w:rsid w:val="00BF1F98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0"/>
    </w:rPr>
  </w:style>
  <w:style w:type="character" w:customStyle="1" w:styleId="affe">
    <w:name w:val="Схема документа Знак"/>
    <w:basedOn w:val="a7"/>
    <w:link w:val="affd"/>
    <w:semiHidden/>
    <w:rsid w:val="00BF1F98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7">
    <w:name w:val="toc 1"/>
    <w:basedOn w:val="a6"/>
    <w:next w:val="a6"/>
    <w:autoRedefine/>
    <w:uiPriority w:val="39"/>
    <w:rsid w:val="00BF1F98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3b">
    <w:name w:val="toc 3"/>
    <w:basedOn w:val="a6"/>
    <w:next w:val="a6"/>
    <w:autoRedefine/>
    <w:semiHidden/>
    <w:rsid w:val="00BF1F9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5">
    <w:name w:val="toc 4"/>
    <w:basedOn w:val="a6"/>
    <w:next w:val="a6"/>
    <w:autoRedefine/>
    <w:semiHidden/>
    <w:rsid w:val="00BF1F98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51">
    <w:name w:val="toc 5"/>
    <w:basedOn w:val="a6"/>
    <w:next w:val="a6"/>
    <w:autoRedefine/>
    <w:semiHidden/>
    <w:rsid w:val="00BF1F98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</w:rPr>
  </w:style>
  <w:style w:type="paragraph" w:styleId="61">
    <w:name w:val="toc 6"/>
    <w:basedOn w:val="a6"/>
    <w:next w:val="a6"/>
    <w:autoRedefine/>
    <w:semiHidden/>
    <w:rsid w:val="00BF1F98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</w:rPr>
  </w:style>
  <w:style w:type="paragraph" w:styleId="71">
    <w:name w:val="toc 7"/>
    <w:basedOn w:val="a6"/>
    <w:next w:val="a6"/>
    <w:autoRedefine/>
    <w:semiHidden/>
    <w:rsid w:val="00BF1F98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</w:rPr>
  </w:style>
  <w:style w:type="paragraph" w:styleId="81">
    <w:name w:val="toc 8"/>
    <w:basedOn w:val="a6"/>
    <w:next w:val="a6"/>
    <w:autoRedefine/>
    <w:semiHidden/>
    <w:rsid w:val="00BF1F98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</w:rPr>
  </w:style>
  <w:style w:type="paragraph" w:styleId="91">
    <w:name w:val="toc 9"/>
    <w:basedOn w:val="a6"/>
    <w:next w:val="a6"/>
    <w:autoRedefine/>
    <w:semiHidden/>
    <w:rsid w:val="00BF1F98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">
    <w:name w:val="Подраздел"/>
    <w:basedOn w:val="a6"/>
    <w:uiPriority w:val="99"/>
    <w:qFormat/>
    <w:rsid w:val="00BF1F98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</w:rPr>
  </w:style>
  <w:style w:type="paragraph" w:customStyle="1" w:styleId="afff0">
    <w:name w:val="регламент список"/>
    <w:basedOn w:val="32"/>
    <w:autoRedefine/>
    <w:uiPriority w:val="99"/>
    <w:qFormat/>
    <w:rsid w:val="00BF1F9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1">
    <w:name w:val="FollowedHyperlink"/>
    <w:semiHidden/>
    <w:rsid w:val="00BF1F98"/>
    <w:rPr>
      <w:color w:val="800080"/>
      <w:u w:val="single"/>
    </w:rPr>
  </w:style>
  <w:style w:type="paragraph" w:customStyle="1" w:styleId="Times12">
    <w:name w:val="Times 12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2e">
    <w:name w:val="Пункт_2"/>
    <w:basedOn w:val="a6"/>
    <w:uiPriority w:val="99"/>
    <w:qFormat/>
    <w:rsid w:val="00BF1F98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">
    <w:name w:val="Пункт_3"/>
    <w:basedOn w:val="a6"/>
    <w:uiPriority w:val="99"/>
    <w:qFormat/>
    <w:rsid w:val="00BF1F9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30">
    <w:name w:val="List Bullet 3"/>
    <w:basedOn w:val="a6"/>
    <w:rsid w:val="00BF1F98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List Number 3"/>
    <w:basedOn w:val="a6"/>
    <w:rsid w:val="00BF1F98"/>
    <w:pPr>
      <w:numPr>
        <w:numId w:val="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2">
    <w:name w:val="List Continue"/>
    <w:basedOn w:val="a6"/>
    <w:rsid w:val="00BF1F9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Number"/>
    <w:basedOn w:val="a6"/>
    <w:rsid w:val="00BF1F98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qFormat/>
    <w:rsid w:val="00BF1F98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styleId="afff3">
    <w:name w:val="caption"/>
    <w:basedOn w:val="a6"/>
    <w:next w:val="a6"/>
    <w:qFormat/>
    <w:rsid w:val="00BF1F98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</w:rPr>
  </w:style>
  <w:style w:type="character" w:customStyle="1" w:styleId="afff4">
    <w:name w:val="комментарий"/>
    <w:rsid w:val="00BF1F98"/>
    <w:rPr>
      <w:b/>
      <w:i/>
      <w:shd w:val="clear" w:color="auto" w:fill="FFFF99"/>
    </w:rPr>
  </w:style>
  <w:style w:type="paragraph" w:customStyle="1" w:styleId="02statia2">
    <w:name w:val="02statia2"/>
    <w:basedOn w:val="a6"/>
    <w:uiPriority w:val="99"/>
    <w:qFormat/>
    <w:rsid w:val="00BF1F98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paragraph" w:customStyle="1" w:styleId="afff5">
    <w:name w:val="Подпункт"/>
    <w:basedOn w:val="a3"/>
    <w:uiPriority w:val="99"/>
    <w:qFormat/>
    <w:rsid w:val="00BF1F9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5"/>
    <w:uiPriority w:val="99"/>
    <w:qFormat/>
    <w:rsid w:val="00BF1F98"/>
    <w:pPr>
      <w:numPr>
        <w:numId w:val="9"/>
      </w:numPr>
    </w:pPr>
  </w:style>
  <w:style w:type="paragraph" w:customStyle="1" w:styleId="afff6">
    <w:name w:val="маркированный"/>
    <w:basedOn w:val="a6"/>
    <w:uiPriority w:val="99"/>
    <w:semiHidden/>
    <w:qFormat/>
    <w:rsid w:val="00BF1F98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afff7">
    <w:name w:val="Ариал"/>
    <w:basedOn w:val="a6"/>
    <w:link w:val="18"/>
    <w:qFormat/>
    <w:rsid w:val="00BF1F98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8">
    <w:name w:val="Ариал Знак1"/>
    <w:link w:val="afff7"/>
    <w:locked/>
    <w:rsid w:val="00BF1F98"/>
    <w:rPr>
      <w:rFonts w:ascii="Arial" w:eastAsia="Times New Roman" w:hAnsi="Arial" w:cs="Arial"/>
      <w:sz w:val="24"/>
      <w:szCs w:val="24"/>
    </w:rPr>
  </w:style>
  <w:style w:type="paragraph" w:styleId="2">
    <w:name w:val="List Bullet 2"/>
    <w:basedOn w:val="a6"/>
    <w:rsid w:val="00BF1F98"/>
    <w:pPr>
      <w:numPr>
        <w:numId w:val="1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BF1F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8">
    <w:name w:val="Пункт б/н"/>
    <w:basedOn w:val="a6"/>
    <w:uiPriority w:val="99"/>
    <w:qFormat/>
    <w:rsid w:val="00BF1F9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112">
    <w:name w:val="Обычный11"/>
    <w:link w:val="19"/>
    <w:qFormat/>
    <w:rsid w:val="00BF1F9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9">
    <w:name w:val="Обычный1 Знак"/>
    <w:link w:val="112"/>
    <w:rsid w:val="00BF1F9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9">
    <w:name w:val="Ариал Таблица"/>
    <w:basedOn w:val="afff7"/>
    <w:link w:val="afffa"/>
    <w:qFormat/>
    <w:rsid w:val="00BF1F9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a">
    <w:name w:val="Ариал Таблица Знак"/>
    <w:link w:val="afff9"/>
    <w:rsid w:val="00BF1F98"/>
    <w:rPr>
      <w:rFonts w:ascii="Arial" w:eastAsia="Times New Roman" w:hAnsi="Arial" w:cs="Arial"/>
      <w:sz w:val="24"/>
      <w:szCs w:val="20"/>
    </w:rPr>
  </w:style>
  <w:style w:type="paragraph" w:customStyle="1" w:styleId="afffb">
    <w:name w:val="АриалТабл"/>
    <w:basedOn w:val="afff7"/>
    <w:uiPriority w:val="99"/>
    <w:qFormat/>
    <w:rsid w:val="00BF1F9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c">
    <w:name w:val="endnote text"/>
    <w:basedOn w:val="a6"/>
    <w:link w:val="afffd"/>
    <w:semiHidden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d">
    <w:name w:val="Текст концевой сноски Знак"/>
    <w:basedOn w:val="a7"/>
    <w:link w:val="afffc"/>
    <w:semiHidden/>
    <w:rsid w:val="00BF1F98"/>
    <w:rPr>
      <w:rFonts w:ascii="Times New Roman" w:eastAsia="Times New Roman" w:hAnsi="Times New Roman" w:cs="Times New Roman"/>
      <w:sz w:val="20"/>
      <w:szCs w:val="20"/>
    </w:rPr>
  </w:style>
  <w:style w:type="character" w:customStyle="1" w:styleId="1a">
    <w:name w:val="Основной шрифт1"/>
    <w:semiHidden/>
    <w:rsid w:val="00BF1F98"/>
  </w:style>
  <w:style w:type="character" w:customStyle="1" w:styleId="afffe">
    <w:name w:val="Подпункт Знак"/>
    <w:rsid w:val="00BF1F98"/>
    <w:rPr>
      <w:sz w:val="28"/>
      <w:lang w:val="ru-RU" w:eastAsia="ru-RU" w:bidi="ar-SA"/>
    </w:rPr>
  </w:style>
  <w:style w:type="character" w:customStyle="1" w:styleId="FontStyle11">
    <w:name w:val="Font Style11"/>
    <w:rsid w:val="00BF1F9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Gliederung2 Знак1,H22 Знак1,Major Знак,RTC Знак"/>
    <w:rsid w:val="00BF1F98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F1F98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BF1F98"/>
    <w:pPr>
      <w:numPr>
        <w:numId w:val="11"/>
      </w:numPr>
    </w:pPr>
  </w:style>
  <w:style w:type="numbering" w:customStyle="1" w:styleId="23">
    <w:name w:val="Стиль2"/>
    <w:uiPriority w:val="99"/>
    <w:rsid w:val="00BF1F98"/>
    <w:pPr>
      <w:numPr>
        <w:numId w:val="12"/>
      </w:numPr>
    </w:pPr>
  </w:style>
  <w:style w:type="paragraph" w:customStyle="1" w:styleId="affff">
    <w:name w:val="Стиль начало"/>
    <w:basedOn w:val="a6"/>
    <w:uiPriority w:val="99"/>
    <w:qFormat/>
    <w:rsid w:val="00BF1F98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Noeeu14">
    <w:name w:val="Noeeu14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33">
    <w:name w:val="Font Style33"/>
    <w:rsid w:val="00BF1F9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F1F9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</w:rPr>
  </w:style>
  <w:style w:type="paragraph" w:styleId="affff0">
    <w:name w:val="Revision"/>
    <w:hidden/>
    <w:uiPriority w:val="99"/>
    <w:semiHidden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">
    <w:name w:val="Пункт_4"/>
    <w:basedOn w:val="a6"/>
    <w:link w:val="46"/>
    <w:uiPriority w:val="99"/>
    <w:qFormat/>
    <w:rsid w:val="00BF1F98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6">
    <w:name w:val="Пункт_4 Знак"/>
    <w:link w:val="42"/>
    <w:uiPriority w:val="99"/>
    <w:locked/>
    <w:rsid w:val="00BF1F98"/>
    <w:rPr>
      <w:rFonts w:ascii="Times New Roman" w:eastAsia="Times New Roman" w:hAnsi="Times New Roman" w:cs="Times New Roman"/>
      <w:sz w:val="28"/>
      <w:szCs w:val="28"/>
    </w:rPr>
  </w:style>
  <w:style w:type="paragraph" w:customStyle="1" w:styleId="affff1">
    <w:name w:val="Примечание"/>
    <w:basedOn w:val="a6"/>
    <w:link w:val="affff2"/>
    <w:qFormat/>
    <w:rsid w:val="00BF1F98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ff2">
    <w:name w:val="Примечание Знак"/>
    <w:link w:val="affff1"/>
    <w:rsid w:val="00BF1F98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Знак Знак10 Знак"/>
    <w:link w:val="afe"/>
    <w:uiPriority w:val="99"/>
    <w:qFormat/>
    <w:rsid w:val="00BF1F98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6"/>
    <w:uiPriority w:val="99"/>
    <w:qFormat/>
    <w:rsid w:val="00BF1F98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6"/>
    <w:uiPriority w:val="99"/>
    <w:qFormat/>
    <w:rsid w:val="00BF1F98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10">
    <w:name w:val="Стиль11"/>
    <w:uiPriority w:val="99"/>
    <w:rsid w:val="00BF1F98"/>
    <w:pPr>
      <w:numPr>
        <w:numId w:val="13"/>
      </w:numPr>
    </w:pPr>
  </w:style>
  <w:style w:type="numbering" w:customStyle="1" w:styleId="21">
    <w:name w:val="Стиль21"/>
    <w:uiPriority w:val="99"/>
    <w:rsid w:val="00BF1F98"/>
    <w:pPr>
      <w:numPr>
        <w:numId w:val="14"/>
      </w:numPr>
    </w:pPr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a"/>
    <w:uiPriority w:val="34"/>
    <w:qFormat/>
    <w:rsid w:val="00BF1F98"/>
  </w:style>
  <w:style w:type="character" w:customStyle="1" w:styleId="affff3">
    <w:name w:val="Гипертекстовая ссылка"/>
    <w:basedOn w:val="a7"/>
    <w:uiPriority w:val="99"/>
    <w:rsid w:val="00BF1F98"/>
    <w:rPr>
      <w:b/>
      <w:bCs/>
      <w:color w:val="106BBE"/>
    </w:rPr>
  </w:style>
  <w:style w:type="paragraph" w:customStyle="1" w:styleId="ConsPlusNormal">
    <w:name w:val="ConsPlusNormal"/>
    <w:uiPriority w:val="99"/>
    <w:qFormat/>
    <w:rsid w:val="00BF1F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affff4">
    <w:name w:val="Основной шрифт"/>
    <w:semiHidden/>
    <w:rsid w:val="00BF1F98"/>
  </w:style>
  <w:style w:type="character" w:customStyle="1" w:styleId="affff5">
    <w:name w:val="Заголовок Знак"/>
    <w:rsid w:val="00BF1F98"/>
    <w:rPr>
      <w:b/>
      <w:bCs/>
      <w:sz w:val="28"/>
      <w:szCs w:val="28"/>
    </w:rPr>
  </w:style>
  <w:style w:type="character" w:styleId="affff6">
    <w:name w:val="footnote reference"/>
    <w:semiHidden/>
    <w:unhideWhenUsed/>
    <w:rsid w:val="00BF1F98"/>
    <w:rPr>
      <w:vertAlign w:val="superscript"/>
    </w:rPr>
  </w:style>
  <w:style w:type="paragraph" w:styleId="affff7">
    <w:name w:val="Title"/>
    <w:basedOn w:val="a6"/>
    <w:next w:val="a6"/>
    <w:link w:val="affff8"/>
    <w:qFormat/>
    <w:rsid w:val="00BF1F9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ff8">
    <w:name w:val="Название Знак"/>
    <w:basedOn w:val="a7"/>
    <w:link w:val="affff7"/>
    <w:rsid w:val="00BF1F9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810">
    <w:name w:val="Заголовок 8 Знак1"/>
    <w:basedOn w:val="a7"/>
    <w:semiHidden/>
    <w:rsid w:val="00BF1F9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TML1">
    <w:name w:val="Стандартный HTML Знак1"/>
    <w:semiHidden/>
    <w:locked/>
    <w:rsid w:val="00BF1F9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4">
    <w:name w:val="Таблица текст Знак"/>
    <w:link w:val="aff3"/>
    <w:uiPriority w:val="99"/>
    <w:locked/>
    <w:rsid w:val="00BF1F98"/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113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7"/>
    <w:rsid w:val="00BF1F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10">
    <w:name w:val="Заголовок 3 Знак1"/>
    <w:aliases w:val="H3 Знак1,пункт Знак1,punkt Знак1,ioieo Знак1,пункт1 Знак1,пункт2 Знак1,пункт3 Знак1,пункт4 Знак1,пункт5 Знак1,пункт6 Знак1,пункт7 Знак1,пункт8 Знак1,пункт9 Знак1,пункт10 Знак1,пункт11 Знак1,пункт12 Знак1,пункт13 Знак1,пункт14 Знак1"/>
    <w:basedOn w:val="a7"/>
    <w:semiHidden/>
    <w:rsid w:val="00BF1F9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10">
    <w:name w:val="Заголовок 4 Знак1"/>
    <w:aliases w:val="i?eei?. Знак1,№ Заголовок 4 Знак1,прилож. Знак1"/>
    <w:basedOn w:val="a7"/>
    <w:semiHidden/>
    <w:rsid w:val="00BF1F98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ru-RU"/>
    </w:rPr>
  </w:style>
  <w:style w:type="character" w:customStyle="1" w:styleId="52">
    <w:name w:val="Заголовок 5 Знак2"/>
    <w:aliases w:val="Block Label Знак1,H5 Знак1,H51 Знак1,Level 3 - i Знак1,h5 Знак1,h51 Знак1,h52 Знак1,test Знак1,Заголовок 5 Знак Знак Знак1,Заголовок 5 Знак1 Знак1,аннот.др Знак1,наимен Знак1,aiiio.a? Знак1,iaeiai Знак1"/>
    <w:basedOn w:val="a7"/>
    <w:semiHidden/>
    <w:rsid w:val="00BF1F98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ru-RU"/>
    </w:rPr>
  </w:style>
  <w:style w:type="character" w:customStyle="1" w:styleId="610">
    <w:name w:val="Заголовок 6 Знак1"/>
    <w:aliases w:val="RTC 6 Знак1,Приложение Знак1"/>
    <w:basedOn w:val="a7"/>
    <w:semiHidden/>
    <w:rsid w:val="00BF1F98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ru-RU"/>
    </w:rPr>
  </w:style>
  <w:style w:type="character" w:customStyle="1" w:styleId="710">
    <w:name w:val="Заголовок 7 Знак1"/>
    <w:aliases w:val="RTC7 Знак1"/>
    <w:basedOn w:val="a7"/>
    <w:semiHidden/>
    <w:rsid w:val="00BF1F98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7"/>
    <w:uiPriority w:val="99"/>
    <w:semiHidden/>
    <w:rsid w:val="00BF1F98"/>
    <w:rPr>
      <w:rFonts w:eastAsiaTheme="minorEastAsia" w:cs="Times New Roman"/>
      <w:lang w:eastAsia="ru-RU"/>
    </w:rPr>
  </w:style>
  <w:style w:type="character" w:customStyle="1" w:styleId="1c">
    <w:name w:val="Основной текст Знак1"/>
    <w:aliases w:val="в таблицах Знак2,в таблице Знак,Основной текст таблиц Знак,таблицы Знак,в таблицах Знак Знак,в таблицах Знак"/>
    <w:basedOn w:val="a7"/>
    <w:rsid w:val="00BF1F98"/>
    <w:rPr>
      <w:rFonts w:eastAsiaTheme="minorEastAsia" w:cs="Times New Roman"/>
      <w:lang w:eastAsia="ru-RU"/>
    </w:rPr>
  </w:style>
  <w:style w:type="character" w:customStyle="1" w:styleId="affff9">
    <w:name w:val="Подзаголовок Знак"/>
    <w:basedOn w:val="a7"/>
    <w:link w:val="affffa"/>
    <w:locked/>
    <w:rsid w:val="00BF1F98"/>
    <w:rPr>
      <w:rFonts w:ascii="Times New Roman" w:eastAsia="Times New Roman" w:hAnsi="Times New Roman" w:cs="Times New Roman"/>
      <w:sz w:val="28"/>
      <w:szCs w:val="24"/>
    </w:rPr>
  </w:style>
  <w:style w:type="character" w:customStyle="1" w:styleId="311">
    <w:name w:val="Основной текст с отступом 3 Знак1"/>
    <w:aliases w:val="Знак1 Знак1"/>
    <w:basedOn w:val="a7"/>
    <w:semiHidden/>
    <w:rsid w:val="00BF1F98"/>
    <w:rPr>
      <w:rFonts w:eastAsiaTheme="minorEastAsia" w:cs="Times New Roman"/>
      <w:sz w:val="16"/>
      <w:szCs w:val="16"/>
      <w:lang w:eastAsia="ru-RU"/>
    </w:rPr>
  </w:style>
  <w:style w:type="character" w:customStyle="1" w:styleId="1d">
    <w:name w:val="Текст примечания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ad">
    <w:name w:val="Без интервала Знак"/>
    <w:link w:val="ac"/>
    <w:uiPriority w:val="1"/>
    <w:locked/>
    <w:rsid w:val="00BF1F98"/>
  </w:style>
  <w:style w:type="character" w:customStyle="1" w:styleId="2f">
    <w:name w:val="Цитата 2 Знак"/>
    <w:basedOn w:val="a7"/>
    <w:link w:val="2f0"/>
    <w:uiPriority w:val="29"/>
    <w:locked/>
    <w:rsid w:val="00BF1F98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paragraph" w:customStyle="1" w:styleId="ConsPlusTitle">
    <w:name w:val="ConsPlusTitle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212">
    <w:name w:val="Основной текст с отступом 2 Знак1"/>
    <w:basedOn w:val="a7"/>
    <w:semiHidden/>
    <w:rsid w:val="00BF1F98"/>
    <w:rPr>
      <w:rFonts w:eastAsiaTheme="minorEastAsia" w:cs="Times New Roman"/>
      <w:lang w:eastAsia="ru-RU"/>
    </w:rPr>
  </w:style>
  <w:style w:type="paragraph" w:customStyle="1" w:styleId="213">
    <w:name w:val="Основной текст 21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before="360" w:after="0" w:line="240" w:lineRule="auto"/>
      <w:ind w:firstLine="780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fb">
    <w:name w:val="Готовый"/>
    <w:basedOn w:val="a6"/>
    <w:uiPriority w:val="99"/>
    <w:qFormat/>
    <w:rsid w:val="00BF1F9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1e">
    <w:name w:val="Абзац списка1"/>
    <w:basedOn w:val="a6"/>
    <w:uiPriority w:val="99"/>
    <w:qFormat/>
    <w:rsid w:val="00BF1F98"/>
    <w:pPr>
      <w:spacing w:after="0"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bCs/>
    </w:rPr>
  </w:style>
  <w:style w:type="paragraph" w:customStyle="1" w:styleId="BodyText22">
    <w:name w:val="Body Text 22"/>
    <w:basedOn w:val="a6"/>
    <w:uiPriority w:val="99"/>
    <w:qFormat/>
    <w:rsid w:val="00BF1F9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0">
    <w:name w:val="times12"/>
    <w:basedOn w:val="a6"/>
    <w:uiPriority w:val="99"/>
    <w:qFormat/>
    <w:rsid w:val="00BF1F98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Gulim" w:hAnsi="Times New Roman" w:cs="Times New Roman"/>
      <w:sz w:val="24"/>
      <w:szCs w:val="24"/>
      <w:lang w:eastAsia="ko-KR"/>
    </w:rPr>
  </w:style>
  <w:style w:type="paragraph" w:customStyle="1" w:styleId="1f">
    <w:name w:val="Знак Знак Знак1"/>
    <w:basedOn w:val="a6"/>
    <w:uiPriority w:val="99"/>
    <w:qFormat/>
    <w:rsid w:val="00BF1F9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-2">
    <w:name w:val="Пункт-2"/>
    <w:basedOn w:val="a3"/>
    <w:uiPriority w:val="99"/>
    <w:qFormat/>
    <w:rsid w:val="00BF1F98"/>
    <w:pPr>
      <w:keepNext/>
      <w:numPr>
        <w:ilvl w:val="0"/>
        <w:numId w:val="0"/>
      </w:numPr>
      <w:tabs>
        <w:tab w:val="num" w:pos="360"/>
      </w:tabs>
      <w:ind w:left="360" w:hanging="360"/>
      <w:outlineLvl w:val="2"/>
    </w:pPr>
    <w:rPr>
      <w:b/>
      <w:bCs/>
      <w:snapToGrid/>
      <w:sz w:val="22"/>
      <w:szCs w:val="22"/>
    </w:rPr>
  </w:style>
  <w:style w:type="paragraph" w:customStyle="1" w:styleId="121">
    <w:name w:val="Табличный 12Ц1"/>
    <w:basedOn w:val="a6"/>
    <w:uiPriority w:val="99"/>
    <w:qFormat/>
    <w:rsid w:val="00BF1F9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10">
    <w:name w:val="Табличный 12Л1"/>
    <w:basedOn w:val="a6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section">
    <w:name w:val="Subsection"/>
    <w:basedOn w:val="a6"/>
    <w:uiPriority w:val="99"/>
    <w:qFormat/>
    <w:rsid w:val="00BF1F98"/>
    <w:pPr>
      <w:widowControl w:val="0"/>
      <w:spacing w:before="240" w:after="120" w:line="240" w:lineRule="auto"/>
    </w:pPr>
    <w:rPr>
      <w:rFonts w:ascii="Times New Roman" w:eastAsia="Times New Roman" w:hAnsi="Times New Roman" w:cs="Times New Roman"/>
      <w:b/>
      <w:caps/>
      <w:sz w:val="24"/>
      <w:szCs w:val="24"/>
      <w:lang w:val="en-GB"/>
    </w:rPr>
  </w:style>
  <w:style w:type="paragraph" w:customStyle="1" w:styleId="affffc">
    <w:name w:val="Документ"/>
    <w:basedOn w:val="a6"/>
    <w:uiPriority w:val="99"/>
    <w:qFormat/>
    <w:rsid w:val="00BF1F98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Normal">
    <w:name w:val="Normal Знак"/>
    <w:link w:val="2f1"/>
    <w:locked/>
    <w:rsid w:val="00BF1F98"/>
    <w:rPr>
      <w:rFonts w:ascii="Times New Roman" w:eastAsia="Times New Roman" w:hAnsi="Times New Roman" w:cs="Times New Roman"/>
      <w:sz w:val="24"/>
      <w:szCs w:val="20"/>
    </w:rPr>
  </w:style>
  <w:style w:type="paragraph" w:customStyle="1" w:styleId="2f1">
    <w:name w:val="Обычный2"/>
    <w:link w:val="Normal"/>
    <w:qFormat/>
    <w:rsid w:val="00BF1F98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0">
    <w:name w:val="Знак Знак Знак1 Знак Знак Знак 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Body">
    <w:name w:val="Body Знак"/>
    <w:link w:val="Body0"/>
    <w:locked/>
    <w:rsid w:val="00BF1F98"/>
    <w:rPr>
      <w:rFonts w:ascii="Pragmatica" w:eastAsia="Times New Roman" w:hAnsi="Pragmatica" w:cs="Times New Roman"/>
      <w:sz w:val="24"/>
      <w:szCs w:val="24"/>
    </w:rPr>
  </w:style>
  <w:style w:type="paragraph" w:customStyle="1" w:styleId="Body0">
    <w:name w:val="Body"/>
    <w:basedOn w:val="a6"/>
    <w:link w:val="Body"/>
    <w:qFormat/>
    <w:rsid w:val="00BF1F98"/>
    <w:pPr>
      <w:spacing w:after="0" w:line="360" w:lineRule="atLeast"/>
      <w:ind w:left="284" w:firstLine="851"/>
      <w:jc w:val="both"/>
    </w:pPr>
    <w:rPr>
      <w:rFonts w:ascii="Pragmatica" w:eastAsia="Times New Roman" w:hAnsi="Pragmatica" w:cs="Times New Roman"/>
      <w:sz w:val="24"/>
      <w:szCs w:val="24"/>
    </w:rPr>
  </w:style>
  <w:style w:type="paragraph" w:customStyle="1" w:styleId="Textkorper">
    <w:name w:val="Textkorper"/>
    <w:basedOn w:val="a6"/>
    <w:uiPriority w:val="99"/>
    <w:qFormat/>
    <w:rsid w:val="00BF1F9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affffd">
    <w:name w:val="Формула"/>
    <w:basedOn w:val="aff5"/>
    <w:uiPriority w:val="99"/>
    <w:qFormat/>
    <w:rsid w:val="00BF1F98"/>
    <w:pPr>
      <w:widowControl w:val="0"/>
      <w:tabs>
        <w:tab w:val="left" w:pos="2520"/>
        <w:tab w:val="center" w:pos="4536"/>
        <w:tab w:val="left" w:pos="4680"/>
        <w:tab w:val="right" w:pos="9356"/>
      </w:tabs>
      <w:spacing w:after="0" w:line="336" w:lineRule="auto"/>
      <w:jc w:val="both"/>
    </w:pPr>
    <w:rPr>
      <w:bCs/>
      <w:sz w:val="22"/>
      <w:szCs w:val="22"/>
      <w:lang w:eastAsia="ar-SA"/>
    </w:rPr>
  </w:style>
  <w:style w:type="paragraph" w:customStyle="1" w:styleId="BodyText27">
    <w:name w:val="Body Text 27"/>
    <w:basedOn w:val="a6"/>
    <w:uiPriority w:val="99"/>
    <w:qFormat/>
    <w:rsid w:val="00BF1F98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BodyText28">
    <w:name w:val="Body Text 28"/>
    <w:basedOn w:val="a6"/>
    <w:uiPriority w:val="99"/>
    <w:qFormat/>
    <w:rsid w:val="00BF1F98"/>
    <w:pPr>
      <w:spacing w:after="0" w:line="240" w:lineRule="auto"/>
      <w:ind w:firstLine="709"/>
      <w:jc w:val="both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affffe">
    <w:name w:val="таблица центр"/>
    <w:basedOn w:val="a6"/>
    <w:uiPriority w:val="99"/>
    <w:qFormat/>
    <w:rsid w:val="00BF1F98"/>
    <w:pPr>
      <w:spacing w:after="0" w:line="240" w:lineRule="auto"/>
      <w:jc w:val="center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2">
    <w:name w:val="Основной текст 31"/>
    <w:basedOn w:val="a6"/>
    <w:uiPriority w:val="99"/>
    <w:qFormat/>
    <w:rsid w:val="00BF1F98"/>
    <w:pPr>
      <w:overflowPunct w:val="0"/>
      <w:autoSpaceDE w:val="0"/>
      <w:spacing w:after="0" w:line="360" w:lineRule="auto"/>
    </w:pPr>
    <w:rPr>
      <w:rFonts w:ascii="Arial" w:eastAsia="Times New Roman" w:hAnsi="Arial" w:cs="Times New Roman"/>
      <w:bCs/>
      <w:lang w:eastAsia="ar-SA"/>
    </w:rPr>
  </w:style>
  <w:style w:type="paragraph" w:customStyle="1" w:styleId="BodyText221">
    <w:name w:val="Body Text 221"/>
    <w:basedOn w:val="a6"/>
    <w:uiPriority w:val="99"/>
    <w:qFormat/>
    <w:rsid w:val="00BF1F98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EntityItem">
    <w:name w:val="cEntityItem"/>
    <w:basedOn w:val="a6"/>
    <w:next w:val="a6"/>
    <w:uiPriority w:val="99"/>
    <w:qFormat/>
    <w:rsid w:val="00BF1F98"/>
    <w:pPr>
      <w:spacing w:before="60" w:after="0" w:line="240" w:lineRule="auto"/>
      <w:ind w:left="709"/>
    </w:pPr>
    <w:rPr>
      <w:rFonts w:ascii="Arial" w:eastAsia="Times New Roman" w:hAnsi="Arial" w:cs="Arial"/>
      <w:color w:val="000000"/>
      <w:spacing w:val="4"/>
      <w:szCs w:val="20"/>
      <w:u w:val="single"/>
      <w:lang w:eastAsia="ar-SA"/>
    </w:rPr>
  </w:style>
  <w:style w:type="paragraph" w:customStyle="1" w:styleId="Iaenienie">
    <w:name w:val="Ia?e nienie"/>
    <w:basedOn w:val="a6"/>
    <w:uiPriority w:val="99"/>
    <w:qFormat/>
    <w:rsid w:val="00BF1F98"/>
    <w:pPr>
      <w:tabs>
        <w:tab w:val="left" w:pos="360"/>
      </w:tabs>
      <w:spacing w:after="140" w:line="240" w:lineRule="auto"/>
      <w:ind w:left="360" w:hanging="360"/>
      <w:jc w:val="both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10">
    <w:name w:val="Основной текст 311"/>
    <w:basedOn w:val="a6"/>
    <w:uiPriority w:val="99"/>
    <w:qFormat/>
    <w:rsid w:val="00BF1F98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imes New Roman"/>
      <w:szCs w:val="16"/>
      <w:lang w:eastAsia="ar-SA"/>
    </w:rPr>
  </w:style>
  <w:style w:type="paragraph" w:customStyle="1" w:styleId="2f2">
    <w:name w:val="Пункт2"/>
    <w:basedOn w:val="a3"/>
    <w:uiPriority w:val="99"/>
    <w:qFormat/>
    <w:rsid w:val="00BF1F98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bCs/>
      <w:snapToGrid/>
    </w:rPr>
  </w:style>
  <w:style w:type="paragraph" w:customStyle="1" w:styleId="DefaultParagraphFontParaCharChar">
    <w:name w:val="Default Paragraph Font Para Char Char Знак Знак Знак Знак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4">
    <w:name w:val="Знак Знак Знак1 Знак Знак Знак Знак Знак Знак Знак1"/>
    <w:basedOn w:val="a6"/>
    <w:uiPriority w:val="99"/>
    <w:qFormat/>
    <w:rsid w:val="00BF1F98"/>
    <w:pPr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">
    <w:name w:val="Таблица цифровая"/>
    <w:basedOn w:val="a6"/>
    <w:uiPriority w:val="99"/>
    <w:qFormat/>
    <w:rsid w:val="00BF1F98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0">
    <w:name w:val="Р"/>
    <w:basedOn w:val="a6"/>
    <w:uiPriority w:val="99"/>
    <w:semiHidden/>
    <w:qFormat/>
    <w:rsid w:val="00BF1F98"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220">
    <w:name w:val="Основной текст 22"/>
    <w:basedOn w:val="a6"/>
    <w:uiPriority w:val="99"/>
    <w:qFormat/>
    <w:rsid w:val="00BF1F98"/>
    <w:pPr>
      <w:widowControl w:val="0"/>
      <w:overflowPunct w:val="0"/>
      <w:autoSpaceDE w:val="0"/>
      <w:autoSpaceDN w:val="0"/>
      <w:adjustRightInd w:val="0"/>
      <w:spacing w:before="360" w:after="0" w:line="240" w:lineRule="auto"/>
      <w:ind w:firstLine="780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1">
    <w:name w:val="Текст1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2f3">
    <w:name w:val="заголовок 2.подразд"/>
    <w:basedOn w:val="a6"/>
    <w:next w:val="a6"/>
    <w:uiPriority w:val="99"/>
    <w:qFormat/>
    <w:rsid w:val="00BF1F98"/>
    <w:pPr>
      <w:keepNext/>
      <w:autoSpaceDE w:val="0"/>
      <w:autoSpaceDN w:val="0"/>
      <w:spacing w:before="120" w:after="120" w:line="288" w:lineRule="auto"/>
      <w:ind w:firstLine="709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afffff1">
    <w:name w:val="Список марк"/>
    <w:basedOn w:val="a6"/>
    <w:uiPriority w:val="99"/>
    <w:qFormat/>
    <w:rsid w:val="00BF1F98"/>
    <w:pPr>
      <w:keepLines/>
      <w:tabs>
        <w:tab w:val="num" w:pos="720"/>
      </w:tabs>
      <w:spacing w:after="0" w:line="360" w:lineRule="auto"/>
      <w:ind w:left="720" w:hanging="36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caaieiaie1">
    <w:name w:val="caaieiaie 1"/>
    <w:basedOn w:val="a6"/>
    <w:next w:val="a6"/>
    <w:uiPriority w:val="99"/>
    <w:qFormat/>
    <w:rsid w:val="00BF1F98"/>
    <w:pPr>
      <w:keepNext/>
      <w:tabs>
        <w:tab w:val="left" w:pos="1985"/>
      </w:tabs>
      <w:overflowPunct w:val="0"/>
      <w:autoSpaceDE w:val="0"/>
      <w:autoSpaceDN w:val="0"/>
      <w:adjustRightInd w:val="0"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28"/>
      <w:szCs w:val="20"/>
    </w:rPr>
  </w:style>
  <w:style w:type="paragraph" w:customStyle="1" w:styleId="4-">
    <w:name w:val="4-Основной"/>
    <w:uiPriority w:val="99"/>
    <w:semiHidden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5">
    <w:name w:val="литература"/>
    <w:basedOn w:val="a6"/>
    <w:uiPriority w:val="99"/>
    <w:semiHidden/>
    <w:qFormat/>
    <w:rsid w:val="00BF1F98"/>
    <w:pPr>
      <w:numPr>
        <w:numId w:val="16"/>
      </w:numPr>
      <w:spacing w:after="120" w:line="240" w:lineRule="auto"/>
      <w:jc w:val="both"/>
    </w:pPr>
    <w:rPr>
      <w:rFonts w:ascii="Times New Roman" w:eastAsia="Courier New CYR" w:hAnsi="Times New Roman" w:cs="Times New Roman"/>
      <w:sz w:val="24"/>
      <w:szCs w:val="20"/>
    </w:rPr>
  </w:style>
  <w:style w:type="paragraph" w:customStyle="1" w:styleId="12">
    <w:name w:val="Маркированный 1"/>
    <w:basedOn w:val="a6"/>
    <w:uiPriority w:val="99"/>
    <w:semiHidden/>
    <w:qFormat/>
    <w:rsid w:val="00BF1F98"/>
    <w:pPr>
      <w:numPr>
        <w:numId w:val="17"/>
      </w:numPr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0">
    <w:name w:val="Маркированный2"/>
    <w:uiPriority w:val="99"/>
    <w:semiHidden/>
    <w:qFormat/>
    <w:rsid w:val="00BF1F98"/>
    <w:pPr>
      <w:numPr>
        <w:numId w:val="18"/>
      </w:numPr>
      <w:tabs>
        <w:tab w:val="clear" w:pos="1440"/>
        <w:tab w:val="left" w:pos="1724"/>
      </w:tabs>
      <w:spacing w:before="60" w:after="0" w:line="288" w:lineRule="auto"/>
      <w:ind w:left="1702" w:hanging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4">
    <w:name w:val="Текст2"/>
    <w:basedOn w:val="22"/>
    <w:uiPriority w:val="99"/>
    <w:semiHidden/>
    <w:qFormat/>
    <w:rsid w:val="00BF1F98"/>
    <w:pPr>
      <w:keepLines/>
      <w:numPr>
        <w:numId w:val="19"/>
      </w:numPr>
      <w:tabs>
        <w:tab w:val="num" w:pos="720"/>
      </w:tabs>
      <w:suppressAutoHyphens/>
      <w:spacing w:before="0" w:after="120" w:line="288" w:lineRule="auto"/>
      <w:ind w:left="720" w:hanging="360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paragraph" w:customStyle="1" w:styleId="31">
    <w:name w:val="Текст3"/>
    <w:basedOn w:val="32"/>
    <w:uiPriority w:val="99"/>
    <w:semiHidden/>
    <w:qFormat/>
    <w:rsid w:val="00BF1F98"/>
    <w:pPr>
      <w:keepNext w:val="0"/>
      <w:numPr>
        <w:numId w:val="20"/>
      </w:numPr>
      <w:tabs>
        <w:tab w:val="left" w:pos="1701"/>
      </w:tabs>
      <w:spacing w:before="60" w:after="0" w:line="288" w:lineRule="auto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0">
    <w:name w:val="Текст4"/>
    <w:basedOn w:val="41"/>
    <w:uiPriority w:val="99"/>
    <w:semiHidden/>
    <w:qFormat/>
    <w:rsid w:val="00BF1F98"/>
    <w:pPr>
      <w:keepNext w:val="0"/>
      <w:numPr>
        <w:numId w:val="20"/>
      </w:numPr>
      <w:tabs>
        <w:tab w:val="left" w:pos="1701"/>
      </w:tabs>
      <w:spacing w:before="80" w:after="0" w:line="288" w:lineRule="auto"/>
      <w:ind w:right="284"/>
      <w:jc w:val="both"/>
    </w:pPr>
    <w:rPr>
      <w:rFonts w:eastAsia="Times New Roman"/>
      <w:b w:val="0"/>
      <w:bCs w:val="0"/>
    </w:rPr>
  </w:style>
  <w:style w:type="paragraph" w:customStyle="1" w:styleId="1--0">
    <w:name w:val="Спис1--0"/>
    <w:basedOn w:val="a6"/>
    <w:uiPriority w:val="99"/>
    <w:semiHidden/>
    <w:qFormat/>
    <w:rsid w:val="00BF1F98"/>
    <w:pPr>
      <w:numPr>
        <w:numId w:val="21"/>
      </w:numPr>
      <w:spacing w:after="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-6">
    <w:name w:val="Спис1-6"/>
    <w:basedOn w:val="1--0"/>
    <w:uiPriority w:val="99"/>
    <w:semiHidden/>
    <w:qFormat/>
    <w:rsid w:val="00BF1F98"/>
    <w:pPr>
      <w:numPr>
        <w:numId w:val="22"/>
      </w:numPr>
      <w:spacing w:after="120"/>
      <w:ind w:left="357" w:hanging="357"/>
    </w:pPr>
  </w:style>
  <w:style w:type="paragraph" w:customStyle="1" w:styleId="1-">
    <w:name w:val="1-Заголовок"/>
    <w:basedOn w:val="41"/>
    <w:uiPriority w:val="99"/>
    <w:semiHidden/>
    <w:qFormat/>
    <w:rsid w:val="00BF1F98"/>
    <w:pPr>
      <w:numPr>
        <w:ilvl w:val="0"/>
        <w:numId w:val="0"/>
      </w:numPr>
      <w:spacing w:before="120" w:after="120"/>
      <w:jc w:val="center"/>
      <w:outlineLvl w:val="0"/>
    </w:pPr>
    <w:rPr>
      <w:rFonts w:eastAsia="Times New Roman"/>
      <w:bCs w:val="0"/>
      <w:caps/>
      <w:szCs w:val="32"/>
    </w:rPr>
  </w:style>
  <w:style w:type="paragraph" w:customStyle="1" w:styleId="1-1500">
    <w:name w:val="1-Перечесление (1500)"/>
    <w:basedOn w:val="12"/>
    <w:uiPriority w:val="99"/>
    <w:qFormat/>
    <w:rsid w:val="00BF1F98"/>
    <w:pPr>
      <w:numPr>
        <w:numId w:val="23"/>
      </w:numPr>
      <w:spacing w:before="0" w:line="240" w:lineRule="auto"/>
      <w:ind w:left="360" w:hanging="360"/>
    </w:pPr>
    <w:rPr>
      <w:sz w:val="24"/>
      <w:szCs w:val="24"/>
    </w:rPr>
  </w:style>
  <w:style w:type="paragraph" w:customStyle="1" w:styleId="11-1500">
    <w:name w:val="1.1-Заголовок (1500)"/>
    <w:basedOn w:val="1-"/>
    <w:next w:val="4-"/>
    <w:uiPriority w:val="99"/>
    <w:qFormat/>
    <w:rsid w:val="00BF1F98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uiPriority w:val="99"/>
    <w:qFormat/>
    <w:rsid w:val="00BF1F98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uiPriority w:val="99"/>
    <w:qFormat/>
    <w:rsid w:val="00BF1F98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paragraph" w:customStyle="1" w:styleId="2-1500">
    <w:name w:val="2-Перечисление (1500_"/>
    <w:basedOn w:val="1-1500"/>
    <w:uiPriority w:val="99"/>
    <w:qFormat/>
    <w:rsid w:val="00BF1F98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afffff2">
    <w:name w:val="Таблица"/>
    <w:basedOn w:val="a6"/>
    <w:uiPriority w:val="99"/>
    <w:qFormat/>
    <w:rsid w:val="00BF1F98"/>
    <w:pPr>
      <w:spacing w:before="20" w:after="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111-1500">
    <w:name w:val="1.1.1.1-Заголовок (1500)"/>
    <w:basedOn w:val="a6"/>
    <w:uiPriority w:val="99"/>
    <w:qFormat/>
    <w:rsid w:val="00BF1F98"/>
    <w:pPr>
      <w:keepNext/>
      <w:tabs>
        <w:tab w:val="left" w:pos="1701"/>
      </w:tabs>
      <w:spacing w:before="60" w:after="60" w:line="240" w:lineRule="auto"/>
      <w:ind w:firstLine="851"/>
      <w:jc w:val="both"/>
      <w:outlineLvl w:val="3"/>
    </w:pPr>
    <w:rPr>
      <w:rFonts w:ascii="Times New Roman" w:eastAsia="Times New Roman" w:hAnsi="Times New Roman" w:cs="Times New Roman"/>
      <w:b/>
      <w:sz w:val="24"/>
      <w:szCs w:val="28"/>
    </w:rPr>
  </w:style>
  <w:style w:type="paragraph" w:customStyle="1" w:styleId="11111-1500">
    <w:name w:val="1.1.1.1.1-Заголовок (1500)"/>
    <w:basedOn w:val="a6"/>
    <w:uiPriority w:val="99"/>
    <w:qFormat/>
    <w:rsid w:val="00BF1F98"/>
    <w:pPr>
      <w:keepNext/>
      <w:tabs>
        <w:tab w:val="left" w:pos="1918"/>
      </w:tabs>
      <w:spacing w:before="60" w:after="60" w:line="240" w:lineRule="auto"/>
      <w:ind w:firstLine="851"/>
      <w:jc w:val="both"/>
      <w:outlineLvl w:val="4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-">
    <w:name w:val="список-текст"/>
    <w:basedOn w:val="a6"/>
    <w:uiPriority w:val="99"/>
    <w:qFormat/>
    <w:rsid w:val="00BF1F98"/>
    <w:pPr>
      <w:widowControl w:val="0"/>
      <w:numPr>
        <w:numId w:val="24"/>
      </w:numPr>
      <w:shd w:val="clear" w:color="auto" w:fill="FFFFFF"/>
      <w:autoSpaceDE w:val="0"/>
      <w:autoSpaceDN w:val="0"/>
      <w:adjustRightInd w:val="0"/>
      <w:spacing w:after="120" w:line="360" w:lineRule="auto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afffff3">
    <w:name w:val="текст"/>
    <w:basedOn w:val="a6"/>
    <w:uiPriority w:val="99"/>
    <w:qFormat/>
    <w:rsid w:val="00BF1F98"/>
    <w:pPr>
      <w:widowControl w:val="0"/>
      <w:shd w:val="clear" w:color="auto" w:fill="FFFFFF"/>
      <w:autoSpaceDE w:val="0"/>
      <w:autoSpaceDN w:val="0"/>
      <w:adjustRightInd w:val="0"/>
      <w:spacing w:after="12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PSARtxt">
    <w:name w:val="PSAR_txt"/>
    <w:basedOn w:val="a6"/>
    <w:uiPriority w:val="99"/>
    <w:qFormat/>
    <w:rsid w:val="00BF1F98"/>
    <w:pPr>
      <w:overflowPunct w:val="0"/>
      <w:autoSpaceDE w:val="0"/>
      <w:autoSpaceDN w:val="0"/>
      <w:adjustRightInd w:val="0"/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fff4">
    <w:name w:val="Зподпункта"/>
    <w:basedOn w:val="a6"/>
    <w:autoRedefine/>
    <w:uiPriority w:val="99"/>
    <w:qFormat/>
    <w:rsid w:val="00BF1F98"/>
    <w:pPr>
      <w:spacing w:before="60" w:after="60" w:line="240" w:lineRule="auto"/>
    </w:pPr>
    <w:rPr>
      <w:rFonts w:ascii="Times New Roman" w:eastAsia="Times New Roman" w:hAnsi="Times New Roman" w:cs="Times New Roman"/>
      <w:bCs/>
      <w:iCs/>
      <w:color w:val="000000"/>
      <w:sz w:val="24"/>
      <w:szCs w:val="20"/>
    </w:rPr>
  </w:style>
  <w:style w:type="paragraph" w:customStyle="1" w:styleId="EAI2oaeno">
    <w:name w:val="EAI2_oaeno"/>
    <w:basedOn w:val="a6"/>
    <w:next w:val="a6"/>
    <w:uiPriority w:val="99"/>
    <w:qFormat/>
    <w:rsid w:val="00BF1F98"/>
    <w:pPr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afffff5">
    <w:name w:val="Текст Инд"/>
    <w:basedOn w:val="a6"/>
    <w:uiPriority w:val="99"/>
    <w:qFormat/>
    <w:rsid w:val="00BF1F98"/>
    <w:pPr>
      <w:tabs>
        <w:tab w:val="left" w:pos="0"/>
      </w:tabs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2">
    <w:name w:val="Перечисление"/>
    <w:autoRedefine/>
    <w:uiPriority w:val="99"/>
    <w:qFormat/>
    <w:rsid w:val="00BF1F98"/>
    <w:pPr>
      <w:numPr>
        <w:numId w:val="25"/>
      </w:numPr>
      <w:spacing w:after="0" w:line="240" w:lineRule="auto"/>
      <w:ind w:left="0"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0">
    <w:name w:val="Обычный-кол"/>
    <w:basedOn w:val="a6"/>
    <w:uiPriority w:val="99"/>
    <w:qFormat/>
    <w:rsid w:val="00BF1F98"/>
    <w:pPr>
      <w:spacing w:after="0" w:line="240" w:lineRule="auto"/>
    </w:pPr>
    <w:rPr>
      <w:rFonts w:ascii="Times New Roman" w:eastAsia="Times New Roman" w:hAnsi="Times New Roman" w:cs="Times New Roman"/>
      <w:sz w:val="18"/>
      <w:szCs w:val="24"/>
    </w:rPr>
  </w:style>
  <w:style w:type="paragraph" w:customStyle="1" w:styleId="afffff6">
    <w:name w:val="Спектр"/>
    <w:basedOn w:val="a6"/>
    <w:autoRedefine/>
    <w:uiPriority w:val="99"/>
    <w:qFormat/>
    <w:rsid w:val="00BF1F98"/>
    <w:pPr>
      <w:spacing w:before="60" w:after="6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-1">
    <w:name w:val="Список-"/>
    <w:basedOn w:val="a6"/>
    <w:uiPriority w:val="99"/>
    <w:qFormat/>
    <w:rsid w:val="00BF1F98"/>
    <w:pPr>
      <w:tabs>
        <w:tab w:val="num" w:pos="1008"/>
      </w:tabs>
      <w:spacing w:after="120" w:line="240" w:lineRule="auto"/>
      <w:ind w:left="100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1f2">
    <w:name w:val="Список1"/>
    <w:basedOn w:val="a6"/>
    <w:uiPriority w:val="99"/>
    <w:qFormat/>
    <w:rsid w:val="00BF1F98"/>
    <w:pPr>
      <w:tabs>
        <w:tab w:val="num" w:pos="2880"/>
      </w:tabs>
      <w:spacing w:after="120" w:line="240" w:lineRule="auto"/>
      <w:ind w:left="2880" w:hanging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f3">
    <w:name w:val="Заголовок1"/>
    <w:basedOn w:val="11"/>
    <w:uiPriority w:val="99"/>
    <w:qFormat/>
    <w:rsid w:val="00BF1F98"/>
    <w:pPr>
      <w:numPr>
        <w:numId w:val="0"/>
      </w:numPr>
      <w:tabs>
        <w:tab w:val="left" w:pos="1985"/>
      </w:tabs>
      <w:overflowPunct w:val="0"/>
      <w:autoSpaceDE w:val="0"/>
      <w:autoSpaceDN w:val="0"/>
      <w:adjustRightInd w:val="0"/>
      <w:spacing w:after="360" w:line="360" w:lineRule="exact"/>
      <w:ind w:left="1985" w:hanging="1985"/>
      <w:jc w:val="both"/>
      <w:outlineLvl w:val="9"/>
    </w:pPr>
    <w:rPr>
      <w:rFonts w:ascii="Courier New" w:hAnsi="Courier New" w:cs="Courier New"/>
      <w:b/>
      <w:bCs/>
      <w:iCs w:val="0"/>
      <w:kern w:val="28"/>
    </w:rPr>
  </w:style>
  <w:style w:type="paragraph" w:customStyle="1" w:styleId="Noeeu1">
    <w:name w:val="Noeeu1"/>
    <w:basedOn w:val="a6"/>
    <w:uiPriority w:val="99"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Iiiaeuiue">
    <w:name w:val="Ii?iaeuiue"/>
    <w:uiPriority w:val="99"/>
    <w:qFormat/>
    <w:rsid w:val="00BF1F98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both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p3">
    <w:name w:val="p3"/>
    <w:basedOn w:val="a6"/>
    <w:uiPriority w:val="99"/>
    <w:qFormat/>
    <w:rsid w:val="00BF1F98"/>
    <w:pPr>
      <w:spacing w:before="45" w:after="45" w:line="240" w:lineRule="auto"/>
      <w:ind w:left="45" w:right="45" w:firstLine="140"/>
      <w:jc w:val="both"/>
    </w:pPr>
    <w:rPr>
      <w:rFonts w:ascii="Verdana" w:eastAsia="Arial Unicode MS" w:hAnsi="Verdana" w:cs="Arial Unicode MS"/>
      <w:color w:val="000000"/>
      <w:sz w:val="17"/>
      <w:szCs w:val="17"/>
    </w:rPr>
  </w:style>
  <w:style w:type="paragraph" w:customStyle="1" w:styleId="TextIND">
    <w:name w:val="TextIND"/>
    <w:basedOn w:val="aff5"/>
    <w:uiPriority w:val="99"/>
    <w:qFormat/>
    <w:rsid w:val="00BF1F98"/>
    <w:pPr>
      <w:overflowPunct w:val="0"/>
      <w:autoSpaceDE w:val="0"/>
      <w:autoSpaceDN w:val="0"/>
      <w:adjustRightInd w:val="0"/>
      <w:ind w:firstLine="851"/>
      <w:jc w:val="both"/>
    </w:pPr>
    <w:rPr>
      <w:szCs w:val="20"/>
    </w:rPr>
  </w:style>
  <w:style w:type="paragraph" w:customStyle="1" w:styleId="43">
    <w:name w:val="Тит4.п/разд.том"/>
    <w:basedOn w:val="a6"/>
    <w:uiPriority w:val="99"/>
    <w:qFormat/>
    <w:rsid w:val="00BF1F98"/>
    <w:pPr>
      <w:numPr>
        <w:numId w:val="26"/>
      </w:numPr>
      <w:spacing w:before="120" w:after="120" w:line="288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uiPriority w:val="99"/>
    <w:qFormat/>
    <w:rsid w:val="00BF1F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f4">
    <w:name w:val="ЛЕН2_текст"/>
    <w:basedOn w:val="a6"/>
    <w:uiPriority w:val="99"/>
    <w:qFormat/>
    <w:rsid w:val="00BF1F98"/>
    <w:pPr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-0">
    <w:name w:val="Спис2-0"/>
    <w:basedOn w:val="1--0"/>
    <w:autoRedefine/>
    <w:uiPriority w:val="99"/>
    <w:qFormat/>
    <w:rsid w:val="00BF1F98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uiPriority w:val="99"/>
    <w:qFormat/>
    <w:rsid w:val="00BF1F98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7">
    <w:name w:val="Список Юля"/>
    <w:uiPriority w:val="99"/>
    <w:qFormat/>
    <w:rsid w:val="00BF1F98"/>
    <w:pPr>
      <w:spacing w:after="0" w:line="240" w:lineRule="auto"/>
      <w:ind w:firstLine="851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1"/>
    <w:basedOn w:val="a6"/>
    <w:uiPriority w:val="99"/>
    <w:qFormat/>
    <w:rsid w:val="00BF1F98"/>
    <w:pPr>
      <w:numPr>
        <w:numId w:val="20"/>
      </w:numPr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-30">
    <w:name w:val="текст1-3"/>
    <w:basedOn w:val="a6"/>
    <w:uiPriority w:val="99"/>
    <w:qFormat/>
    <w:rsid w:val="00BF1F98"/>
    <w:pPr>
      <w:spacing w:after="60" w:line="288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</w:rPr>
  </w:style>
  <w:style w:type="paragraph" w:customStyle="1" w:styleId="afffff8">
    <w:name w:val="* С выравниванием по левому краю"/>
    <w:uiPriority w:val="99"/>
    <w:qFormat/>
    <w:rsid w:val="00BF1F98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customStyle="1" w:styleId="47">
    <w:name w:val="Стиль4 Знак"/>
    <w:basedOn w:val="13"/>
    <w:link w:val="4"/>
    <w:locked/>
    <w:rsid w:val="00BF1F98"/>
    <w:rPr>
      <w:rFonts w:ascii="Times New Roman" w:eastAsia="Times New Roman" w:hAnsi="Times New Roman" w:cs="Times New Roman"/>
      <w:iCs/>
      <w:sz w:val="28"/>
      <w:szCs w:val="28"/>
    </w:rPr>
  </w:style>
  <w:style w:type="paragraph" w:customStyle="1" w:styleId="4">
    <w:name w:val="Стиль4"/>
    <w:basedOn w:val="11"/>
    <w:link w:val="47"/>
    <w:qFormat/>
    <w:rsid w:val="00BF1F98"/>
    <w:pPr>
      <w:numPr>
        <w:numId w:val="27"/>
      </w:numPr>
      <w:spacing w:before="120" w:after="120"/>
      <w:jc w:val="both"/>
    </w:pPr>
    <w:rPr>
      <w:sz w:val="28"/>
      <w:szCs w:val="28"/>
    </w:rPr>
  </w:style>
  <w:style w:type="character" w:styleId="afffff9">
    <w:name w:val="endnote reference"/>
    <w:basedOn w:val="a7"/>
    <w:semiHidden/>
    <w:unhideWhenUsed/>
    <w:rsid w:val="00BF1F98"/>
    <w:rPr>
      <w:vertAlign w:val="superscript"/>
    </w:rPr>
  </w:style>
  <w:style w:type="character" w:styleId="afffffa">
    <w:name w:val="Subtle Emphasis"/>
    <w:basedOn w:val="a7"/>
    <w:uiPriority w:val="19"/>
    <w:qFormat/>
    <w:rsid w:val="00BF1F98"/>
    <w:rPr>
      <w:i/>
      <w:iCs/>
      <w:color w:val="404040" w:themeColor="text1" w:themeTint="BF"/>
    </w:rPr>
  </w:style>
  <w:style w:type="character" w:styleId="afffffb">
    <w:name w:val="Intense Emphasis"/>
    <w:basedOn w:val="a7"/>
    <w:uiPriority w:val="21"/>
    <w:qFormat/>
    <w:rsid w:val="00BF1F98"/>
    <w:rPr>
      <w:i/>
      <w:iCs/>
      <w:color w:val="5B9BD5" w:themeColor="accent1"/>
    </w:rPr>
  </w:style>
  <w:style w:type="character" w:styleId="afffffc">
    <w:name w:val="Subtle Reference"/>
    <w:basedOn w:val="a7"/>
    <w:uiPriority w:val="31"/>
    <w:qFormat/>
    <w:rsid w:val="00BF1F98"/>
    <w:rPr>
      <w:smallCaps/>
      <w:color w:val="5A5A5A" w:themeColor="text1" w:themeTint="A5"/>
    </w:rPr>
  </w:style>
  <w:style w:type="character" w:styleId="afffffd">
    <w:name w:val="Intense Reference"/>
    <w:basedOn w:val="a7"/>
    <w:uiPriority w:val="32"/>
    <w:qFormat/>
    <w:rsid w:val="00BF1F98"/>
    <w:rPr>
      <w:b/>
      <w:bCs/>
      <w:smallCaps/>
      <w:color w:val="5B9BD5" w:themeColor="accent1"/>
      <w:spacing w:val="5"/>
    </w:rPr>
  </w:style>
  <w:style w:type="character" w:styleId="afffffe">
    <w:name w:val="Book Title"/>
    <w:basedOn w:val="a7"/>
    <w:uiPriority w:val="33"/>
    <w:qFormat/>
    <w:rsid w:val="00BF1F98"/>
    <w:rPr>
      <w:b/>
      <w:bCs/>
      <w:i/>
      <w:iCs/>
      <w:spacing w:val="5"/>
    </w:rPr>
  </w:style>
  <w:style w:type="character" w:customStyle="1" w:styleId="910">
    <w:name w:val="Заголовок 9 Знак1"/>
    <w:basedOn w:val="a7"/>
    <w:semiHidden/>
    <w:rsid w:val="00BF1F9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customStyle="1" w:styleId="1f4">
    <w:name w:val="Основной текст с отступом Знак1"/>
    <w:basedOn w:val="a7"/>
    <w:semiHidden/>
    <w:rsid w:val="00BF1F98"/>
    <w:rPr>
      <w:rFonts w:eastAsiaTheme="minorEastAsia" w:cs="Times New Roman"/>
      <w:lang w:eastAsia="ru-RU"/>
    </w:rPr>
  </w:style>
  <w:style w:type="character" w:customStyle="1" w:styleId="1f5">
    <w:name w:val="Тема примечания Знак1"/>
    <w:basedOn w:val="1d"/>
    <w:semiHidden/>
    <w:rsid w:val="00BF1F98"/>
    <w:rPr>
      <w:rFonts w:eastAsiaTheme="minorEastAsia" w:cs="Times New Roman"/>
      <w:b/>
      <w:bCs/>
      <w:sz w:val="20"/>
      <w:szCs w:val="20"/>
      <w:lang w:eastAsia="ru-RU"/>
    </w:rPr>
  </w:style>
  <w:style w:type="character" w:customStyle="1" w:styleId="1f6">
    <w:name w:val="Текст выноски Знак1"/>
    <w:basedOn w:val="a7"/>
    <w:semiHidden/>
    <w:rsid w:val="00BF1F98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14">
    <w:name w:val="Основной текст 2 Знак1"/>
    <w:basedOn w:val="a7"/>
    <w:semiHidden/>
    <w:rsid w:val="00BF1F98"/>
    <w:rPr>
      <w:rFonts w:eastAsiaTheme="minorEastAsia" w:cs="Times New Roman"/>
      <w:lang w:eastAsia="ru-RU"/>
    </w:rPr>
  </w:style>
  <w:style w:type="character" w:customStyle="1" w:styleId="313">
    <w:name w:val="Основной текст 3 Знак1"/>
    <w:basedOn w:val="a7"/>
    <w:semiHidden/>
    <w:rsid w:val="00BF1F98"/>
    <w:rPr>
      <w:rFonts w:eastAsiaTheme="minorEastAsia" w:cs="Times New Roman"/>
      <w:sz w:val="16"/>
      <w:szCs w:val="16"/>
      <w:lang w:eastAsia="ru-RU"/>
    </w:rPr>
  </w:style>
  <w:style w:type="character" w:customStyle="1" w:styleId="1f7">
    <w:name w:val="Текст сноски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1f8">
    <w:name w:val="Текст Знак1"/>
    <w:basedOn w:val="a7"/>
    <w:semiHidden/>
    <w:rsid w:val="00BF1F98"/>
    <w:rPr>
      <w:rFonts w:ascii="Consolas" w:eastAsiaTheme="minorEastAsia" w:hAnsi="Consolas" w:cs="Times New Roman"/>
      <w:sz w:val="21"/>
      <w:szCs w:val="21"/>
      <w:lang w:eastAsia="ru-RU"/>
    </w:rPr>
  </w:style>
  <w:style w:type="character" w:customStyle="1" w:styleId="1f9">
    <w:name w:val="Схема документа Знак1"/>
    <w:basedOn w:val="a7"/>
    <w:semiHidden/>
    <w:rsid w:val="00BF1F98"/>
    <w:rPr>
      <w:rFonts w:ascii="Segoe UI" w:eastAsiaTheme="minorEastAsia" w:hAnsi="Segoe UI" w:cs="Segoe UI"/>
      <w:sz w:val="16"/>
      <w:szCs w:val="16"/>
      <w:lang w:eastAsia="ru-RU"/>
    </w:rPr>
  </w:style>
  <w:style w:type="character" w:customStyle="1" w:styleId="1fa">
    <w:name w:val="Текст концевой сноски Знак1"/>
    <w:basedOn w:val="a7"/>
    <w:semiHidden/>
    <w:rsid w:val="00BF1F98"/>
    <w:rPr>
      <w:rFonts w:eastAsiaTheme="minorEastAsia" w:cs="Times New Roman"/>
      <w:sz w:val="20"/>
      <w:szCs w:val="20"/>
      <w:lang w:eastAsia="ru-RU"/>
    </w:rPr>
  </w:style>
  <w:style w:type="character" w:customStyle="1" w:styleId="1fb">
    <w:name w:val="Название Знак1"/>
    <w:basedOn w:val="a7"/>
    <w:rsid w:val="00BF1F9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fffff">
    <w:name w:val="Стиль полужирный Красный"/>
    <w:rsid w:val="00BF1F98"/>
    <w:rPr>
      <w:rFonts w:ascii="Times New Roman" w:hAnsi="Times New Roman" w:cs="Times New Roman" w:hint="default"/>
      <w:color w:val="auto"/>
    </w:rPr>
  </w:style>
  <w:style w:type="character" w:customStyle="1" w:styleId="1fc">
    <w:name w:val="Знак Знак1"/>
    <w:rsid w:val="00BF1F98"/>
    <w:rPr>
      <w:rFonts w:ascii="Times New Roman" w:eastAsia="Times New Roman" w:hAnsi="Times New Roman" w:cs="Times New Roman" w:hint="default"/>
      <w:sz w:val="24"/>
      <w:szCs w:val="24"/>
    </w:rPr>
  </w:style>
  <w:style w:type="paragraph" w:styleId="affffa">
    <w:name w:val="Subtitle"/>
    <w:basedOn w:val="a6"/>
    <w:next w:val="a6"/>
    <w:link w:val="affff9"/>
    <w:qFormat/>
    <w:rsid w:val="00BF1F98"/>
    <w:pPr>
      <w:numPr>
        <w:ilvl w:val="1"/>
      </w:numPr>
      <w:spacing w:line="256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1fd">
    <w:name w:val="Подзаголовок Знак1"/>
    <w:basedOn w:val="a7"/>
    <w:rsid w:val="00BF1F98"/>
    <w:rPr>
      <w:color w:val="5A5A5A" w:themeColor="text1" w:themeTint="A5"/>
      <w:spacing w:val="15"/>
    </w:rPr>
  </w:style>
  <w:style w:type="character" w:customStyle="1" w:styleId="WW8Num6z0">
    <w:name w:val="WW8Num6z0"/>
    <w:rsid w:val="00BF1F98"/>
    <w:rPr>
      <w:rFonts w:ascii="Times New Roman" w:hAnsi="Times New Roman" w:cs="Times New Roman" w:hint="default"/>
    </w:rPr>
  </w:style>
  <w:style w:type="character" w:customStyle="1" w:styleId="115">
    <w:name w:val="Знак Знак11"/>
    <w:rsid w:val="00BF1F98"/>
    <w:rPr>
      <w:sz w:val="16"/>
      <w:szCs w:val="16"/>
      <w:lang w:val="ru-RU" w:eastAsia="ru-RU" w:bidi="ar-SA"/>
    </w:rPr>
  </w:style>
  <w:style w:type="character" w:customStyle="1" w:styleId="72">
    <w:name w:val="Знак Знак7"/>
    <w:rsid w:val="00BF1F98"/>
    <w:rPr>
      <w:sz w:val="24"/>
      <w:szCs w:val="24"/>
      <w:lang w:val="ru-RU" w:eastAsia="ru-RU" w:bidi="ar-SA"/>
    </w:rPr>
  </w:style>
  <w:style w:type="character" w:customStyle="1" w:styleId="82">
    <w:name w:val="Знак Знак8"/>
    <w:locked/>
    <w:rsid w:val="00BF1F98"/>
    <w:rPr>
      <w:sz w:val="28"/>
      <w:szCs w:val="24"/>
    </w:rPr>
  </w:style>
  <w:style w:type="character" w:customStyle="1" w:styleId="3c">
    <w:name w:val="Знак Знак3"/>
    <w:locked/>
    <w:rsid w:val="00BF1F98"/>
    <w:rPr>
      <w:sz w:val="24"/>
    </w:rPr>
  </w:style>
  <w:style w:type="character" w:customStyle="1" w:styleId="48">
    <w:name w:val="Знак Знак4"/>
    <w:locked/>
    <w:rsid w:val="00BF1F98"/>
    <w:rPr>
      <w:sz w:val="28"/>
      <w:szCs w:val="24"/>
    </w:rPr>
  </w:style>
  <w:style w:type="character" w:customStyle="1" w:styleId="62">
    <w:name w:val="Знак Знак6"/>
    <w:locked/>
    <w:rsid w:val="00BF1F98"/>
    <w:rPr>
      <w:sz w:val="24"/>
      <w:szCs w:val="24"/>
    </w:rPr>
  </w:style>
  <w:style w:type="character" w:customStyle="1" w:styleId="affffff0">
    <w:name w:val="Знак Знак"/>
    <w:rsid w:val="00BF1F98"/>
    <w:rPr>
      <w:bCs/>
    </w:rPr>
  </w:style>
  <w:style w:type="character" w:customStyle="1" w:styleId="service-name1">
    <w:name w:val="service-name1"/>
    <w:rsid w:val="00BF1F98"/>
    <w:rPr>
      <w:b w:val="0"/>
      <w:bCs w:val="0"/>
      <w:vanish w:val="0"/>
      <w:webHidden w:val="0"/>
      <w:color w:val="A6001C"/>
      <w:sz w:val="42"/>
      <w:szCs w:val="42"/>
      <w:specVanish w:val="0"/>
    </w:rPr>
  </w:style>
  <w:style w:type="character" w:customStyle="1" w:styleId="highlight">
    <w:name w:val="highlight"/>
    <w:basedOn w:val="a7"/>
    <w:rsid w:val="00BF1F98"/>
  </w:style>
  <w:style w:type="character" w:customStyle="1" w:styleId="1-31">
    <w:name w:val="Текст 1-3 Знак"/>
    <w:rsid w:val="00BF1F98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BF1F98"/>
    <w:rPr>
      <w:sz w:val="24"/>
      <w:szCs w:val="24"/>
      <w:lang w:val="ru-RU" w:eastAsia="ru-RU" w:bidi="ar-SA"/>
    </w:rPr>
  </w:style>
  <w:style w:type="character" w:customStyle="1" w:styleId="1--00">
    <w:name w:val="Спис1--0 Знак"/>
    <w:rsid w:val="00BF1F98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BF1F98"/>
    <w:rPr>
      <w:sz w:val="24"/>
      <w:szCs w:val="24"/>
      <w:lang w:val="ru-RU" w:eastAsia="ru-RU" w:bidi="ar-SA"/>
    </w:rPr>
  </w:style>
  <w:style w:type="character" w:customStyle="1" w:styleId="affffff1">
    <w:name w:val="Перечисл Знак"/>
    <w:rsid w:val="00BF1F98"/>
    <w:rPr>
      <w:sz w:val="24"/>
      <w:szCs w:val="24"/>
      <w:lang w:val="ru-RU" w:eastAsia="ru-RU" w:bidi="ar-SA"/>
    </w:rPr>
  </w:style>
  <w:style w:type="character" w:customStyle="1" w:styleId="3-">
    <w:name w:val="Заголовок 3-пункт Знак"/>
    <w:rsid w:val="00BF1F98"/>
    <w:rPr>
      <w:bCs/>
      <w:iCs/>
      <w:sz w:val="24"/>
      <w:szCs w:val="24"/>
      <w:lang w:val="ru-RU" w:eastAsia="ru-RU" w:bidi="ar-SA"/>
    </w:rPr>
  </w:style>
  <w:style w:type="character" w:customStyle="1" w:styleId="1fe">
    <w:name w:val="Маркированный 1 Знак"/>
    <w:rsid w:val="00BF1F98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BF1F98"/>
    <w:rPr>
      <w:sz w:val="24"/>
      <w:szCs w:val="24"/>
      <w:lang w:val="ru-RU" w:eastAsia="ru-RU" w:bidi="ar-SA"/>
    </w:rPr>
  </w:style>
  <w:style w:type="character" w:customStyle="1" w:styleId="1-0">
    <w:name w:val="1-Заголовок Знак"/>
    <w:rsid w:val="00BF1F98"/>
    <w:rPr>
      <w:rFonts w:ascii="Courier New" w:hAnsi="Courier New" w:cs="Courier New" w:hint="default"/>
      <w:b/>
      <w:bCs w:val="0"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BF1F98"/>
    <w:rPr>
      <w:rFonts w:ascii="Courier New" w:hAnsi="Courier New" w:cs="Courier New" w:hint="default"/>
      <w:b/>
      <w:bCs w:val="0"/>
      <w:caps/>
      <w:sz w:val="24"/>
      <w:szCs w:val="24"/>
      <w:lang w:val="ru-RU" w:eastAsia="ru-RU" w:bidi="ar-SA"/>
    </w:rPr>
  </w:style>
  <w:style w:type="paragraph" w:styleId="2f0">
    <w:name w:val="Quote"/>
    <w:basedOn w:val="a6"/>
    <w:next w:val="a6"/>
    <w:link w:val="2f"/>
    <w:uiPriority w:val="29"/>
    <w:qFormat/>
    <w:rsid w:val="00BF1F98"/>
    <w:pPr>
      <w:spacing w:before="200" w:line="256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</w:rPr>
  </w:style>
  <w:style w:type="character" w:customStyle="1" w:styleId="215">
    <w:name w:val="Цитата 2 Знак1"/>
    <w:basedOn w:val="a7"/>
    <w:uiPriority w:val="29"/>
    <w:rsid w:val="00BF1F98"/>
    <w:rPr>
      <w:i/>
      <w:iCs/>
      <w:color w:val="404040" w:themeColor="text1" w:themeTint="BF"/>
    </w:rPr>
  </w:style>
  <w:style w:type="character" w:customStyle="1" w:styleId="operator">
    <w:name w:val="operator"/>
    <w:basedOn w:val="a7"/>
    <w:rsid w:val="00BF1F98"/>
  </w:style>
  <w:style w:type="table" w:customStyle="1" w:styleId="1ff">
    <w:name w:val="Сетка таблицы1"/>
    <w:basedOn w:val="a8"/>
    <w:uiPriority w:val="59"/>
    <w:rsid w:val="00BF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ibliography"/>
    <w:basedOn w:val="a6"/>
    <w:next w:val="a6"/>
    <w:semiHidden/>
    <w:unhideWhenUsed/>
    <w:rsid w:val="00BF1F98"/>
    <w:pPr>
      <w:numPr>
        <w:numId w:val="15"/>
      </w:numPr>
      <w:tabs>
        <w:tab w:val="clear" w:pos="70"/>
      </w:tabs>
      <w:spacing w:line="256" w:lineRule="auto"/>
      <w:ind w:left="0" w:firstLine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Клюквин Андрей Александрович</dc:creator>
  <cp:lastModifiedBy>Ганина Светлана Ярославовна</cp:lastModifiedBy>
  <cp:revision>24</cp:revision>
  <dcterms:created xsi:type="dcterms:W3CDTF">2024-11-08T13:22:00Z</dcterms:created>
  <dcterms:modified xsi:type="dcterms:W3CDTF">2025-07-01T09:44:00Z</dcterms:modified>
</cp:coreProperties>
</file>