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60B28E" w14:textId="77777777" w:rsidR="00ED2DC1" w:rsidRPr="0067231D" w:rsidRDefault="00ED2DC1" w:rsidP="00ED2DC1">
      <w:pPr>
        <w:ind w:firstLine="709"/>
        <w:jc w:val="center"/>
        <w:rPr>
          <w:b/>
          <w:sz w:val="28"/>
        </w:rPr>
      </w:pPr>
      <w:r w:rsidRPr="0067231D">
        <w:rPr>
          <w:b/>
          <w:sz w:val="28"/>
        </w:rPr>
        <w:t xml:space="preserve">ПРОТОКОЛ № </w:t>
      </w:r>
      <w:r w:rsidR="002208F9">
        <w:rPr>
          <w:b/>
          <w:sz w:val="28"/>
        </w:rPr>
        <w:t xml:space="preserve">          </w:t>
      </w:r>
      <w:r w:rsidR="00E33244" w:rsidRPr="00E33244">
        <w:rPr>
          <w:b/>
          <w:sz w:val="28"/>
        </w:rPr>
        <w:t>/</w:t>
      </w:r>
      <w:r w:rsidR="002208F9">
        <w:rPr>
          <w:b/>
          <w:sz w:val="28"/>
        </w:rPr>
        <w:t xml:space="preserve">   </w:t>
      </w:r>
      <w:r w:rsidR="00F75AA4">
        <w:rPr>
          <w:b/>
          <w:sz w:val="28"/>
        </w:rPr>
        <w:t xml:space="preserve">      </w:t>
      </w:r>
      <w:r w:rsidR="002208F9">
        <w:rPr>
          <w:b/>
          <w:sz w:val="28"/>
        </w:rPr>
        <w:t xml:space="preserve"> </w:t>
      </w:r>
      <w:r w:rsidR="005F1338">
        <w:rPr>
          <w:b/>
          <w:sz w:val="28"/>
        </w:rPr>
        <w:t>/2025</w:t>
      </w:r>
    </w:p>
    <w:p w14:paraId="65AEB88B" w14:textId="77777777" w:rsidR="00677E7B" w:rsidRDefault="00ED2DC1" w:rsidP="00ED2DC1">
      <w:pPr>
        <w:ind w:firstLine="709"/>
        <w:jc w:val="center"/>
        <w:rPr>
          <w:sz w:val="28"/>
        </w:rPr>
      </w:pPr>
      <w:r w:rsidRPr="0067231D">
        <w:rPr>
          <w:b/>
          <w:sz w:val="28"/>
        </w:rPr>
        <w:t>проведения преддоговорных переговоров</w:t>
      </w:r>
      <w:r w:rsidRPr="0067231D">
        <w:rPr>
          <w:sz w:val="28"/>
        </w:rPr>
        <w:t xml:space="preserve"> </w:t>
      </w:r>
    </w:p>
    <w:p w14:paraId="7AEA86DB" w14:textId="77777777" w:rsidR="004171C2" w:rsidRDefault="00677E7B" w:rsidP="004171C2">
      <w:pPr>
        <w:autoSpaceDE w:val="0"/>
        <w:adjustRightInd w:val="0"/>
        <w:jc w:val="center"/>
        <w:rPr>
          <w:b/>
          <w:bCs/>
          <w:sz w:val="28"/>
        </w:rPr>
      </w:pPr>
      <w:r>
        <w:rPr>
          <w:rFonts w:eastAsiaTheme="minorHAnsi"/>
          <w:b/>
          <w:sz w:val="28"/>
          <w:szCs w:val="28"/>
        </w:rPr>
        <w:t>на п</w:t>
      </w:r>
      <w:r w:rsidR="00C15EB8">
        <w:rPr>
          <w:rFonts w:eastAsiaTheme="minorHAnsi"/>
          <w:b/>
          <w:sz w:val="28"/>
          <w:szCs w:val="28"/>
        </w:rPr>
        <w:t xml:space="preserve">раво заключения договора </w:t>
      </w:r>
      <w:r w:rsidR="00C15EB8" w:rsidRPr="00821800">
        <w:rPr>
          <w:b/>
          <w:sz w:val="28"/>
        </w:rPr>
        <w:t xml:space="preserve">на </w:t>
      </w:r>
      <w:r w:rsidR="00821800" w:rsidRPr="00821800">
        <w:rPr>
          <w:b/>
          <w:sz w:val="28"/>
        </w:rPr>
        <w:t xml:space="preserve">выполнение работ по восстановлению лакокрасочного покрытия лестниц и площадок обслуживания КТП ОП АО «Росатом Возобновляемая энергия» - </w:t>
      </w:r>
      <w:proofErr w:type="spellStart"/>
      <w:r w:rsidR="00821800" w:rsidRPr="00821800">
        <w:rPr>
          <w:b/>
          <w:sz w:val="28"/>
        </w:rPr>
        <w:t>Бондаревское</w:t>
      </w:r>
      <w:proofErr w:type="spellEnd"/>
    </w:p>
    <w:p w14:paraId="12448203" w14:textId="77777777" w:rsidR="004171C2" w:rsidRPr="009A4AA3" w:rsidRDefault="004171C2" w:rsidP="004171C2">
      <w:pPr>
        <w:pStyle w:val="a4"/>
        <w:spacing w:after="0"/>
        <w:outlineLvl w:val="0"/>
        <w:rPr>
          <w:rFonts w:ascii="Times New Roman" w:hAnsi="Times New Roman"/>
          <w:b/>
          <w:bCs/>
          <w:sz w:val="28"/>
        </w:rPr>
      </w:pPr>
    </w:p>
    <w:p w14:paraId="693C69B4" w14:textId="77777777" w:rsidR="00ED2DC1" w:rsidRPr="0067231D" w:rsidRDefault="00ED2DC1" w:rsidP="00280840">
      <w:pPr>
        <w:jc w:val="both"/>
        <w:rPr>
          <w:sz w:val="28"/>
        </w:rPr>
      </w:pPr>
    </w:p>
    <w:p w14:paraId="4DB01C92" w14:textId="77777777" w:rsidR="00ED2DC1" w:rsidRPr="0067231D" w:rsidRDefault="00ED2DC1" w:rsidP="00E33244">
      <w:pPr>
        <w:jc w:val="both"/>
        <w:rPr>
          <w:sz w:val="28"/>
        </w:rPr>
      </w:pPr>
      <w:r w:rsidRPr="0067231D">
        <w:rPr>
          <w:sz w:val="28"/>
        </w:rPr>
        <w:t xml:space="preserve">г. </w:t>
      </w:r>
      <w:r w:rsidR="00677E7B">
        <w:rPr>
          <w:sz w:val="28"/>
        </w:rPr>
        <w:t>Москва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677E7B">
        <w:rPr>
          <w:sz w:val="28"/>
        </w:rPr>
        <w:t xml:space="preserve">                                     </w:t>
      </w:r>
      <w:r w:rsidR="00AD61E5">
        <w:rPr>
          <w:sz w:val="28"/>
        </w:rPr>
        <w:t xml:space="preserve">      </w:t>
      </w:r>
      <w:proofErr w:type="gramStart"/>
      <w:r w:rsidR="00AD61E5">
        <w:rPr>
          <w:sz w:val="28"/>
        </w:rPr>
        <w:t xml:space="preserve">   </w:t>
      </w:r>
      <w:r w:rsidR="00677E7B">
        <w:rPr>
          <w:sz w:val="28"/>
        </w:rPr>
        <w:t>«</w:t>
      </w:r>
      <w:proofErr w:type="gramEnd"/>
      <w:r w:rsidR="00677E7B">
        <w:rPr>
          <w:sz w:val="28"/>
        </w:rPr>
        <w:t>____» ___________202</w:t>
      </w:r>
      <w:r w:rsidR="005F1338">
        <w:rPr>
          <w:sz w:val="28"/>
        </w:rPr>
        <w:t xml:space="preserve">5 </w:t>
      </w:r>
      <w:r w:rsidRPr="0067231D">
        <w:rPr>
          <w:sz w:val="28"/>
        </w:rPr>
        <w:t>г.</w:t>
      </w:r>
    </w:p>
    <w:p w14:paraId="7844E261" w14:textId="77777777" w:rsidR="00ED2DC1" w:rsidRPr="0067231D" w:rsidRDefault="00ED2DC1" w:rsidP="00ED2DC1">
      <w:pPr>
        <w:ind w:firstLine="709"/>
        <w:jc w:val="both"/>
        <w:rPr>
          <w:sz w:val="28"/>
        </w:rPr>
      </w:pPr>
    </w:p>
    <w:p w14:paraId="05AD9F2C" w14:textId="77777777" w:rsidR="00821800" w:rsidRDefault="00677E7B" w:rsidP="00821800">
      <w:pPr>
        <w:tabs>
          <w:tab w:val="left" w:pos="252"/>
        </w:tabs>
        <w:ind w:firstLine="709"/>
        <w:jc w:val="both"/>
        <w:outlineLvl w:val="0"/>
        <w:rPr>
          <w:rFonts w:eastAsiaTheme="minorHAnsi"/>
          <w:sz w:val="28"/>
          <w:szCs w:val="28"/>
        </w:rPr>
      </w:pPr>
      <w:r w:rsidRPr="0067231D">
        <w:rPr>
          <w:sz w:val="28"/>
        </w:rPr>
        <w:t xml:space="preserve">Организатор </w:t>
      </w:r>
      <w:r w:rsidR="0007355D">
        <w:rPr>
          <w:sz w:val="28"/>
          <w:szCs w:val="28"/>
        </w:rPr>
        <w:t>Акционерное общество «Росатом Возобновляемая энергия» (АО «Росатом Возобновляемая энергия»)</w:t>
      </w:r>
      <w:r w:rsidRPr="0067231D">
        <w:rPr>
          <w:i/>
          <w:sz w:val="28"/>
        </w:rPr>
        <w:t xml:space="preserve"> </w:t>
      </w:r>
      <w:r w:rsidRPr="0067231D">
        <w:rPr>
          <w:sz w:val="28"/>
        </w:rPr>
        <w:t>о</w:t>
      </w:r>
      <w:r>
        <w:rPr>
          <w:sz w:val="28"/>
        </w:rPr>
        <w:t xml:space="preserve">публиковал закупочную </w:t>
      </w:r>
      <w:r w:rsidRPr="00E85195">
        <w:rPr>
          <w:sz w:val="28"/>
          <w:szCs w:val="28"/>
        </w:rPr>
        <w:t xml:space="preserve">процедуру </w:t>
      </w:r>
      <w:r w:rsidR="00280840">
        <w:rPr>
          <w:sz w:val="28"/>
          <w:szCs w:val="28"/>
        </w:rPr>
        <w:t>о</w:t>
      </w:r>
      <w:r w:rsidR="00280840" w:rsidRPr="000662B4">
        <w:rPr>
          <w:sz w:val="28"/>
          <w:szCs w:val="28"/>
        </w:rPr>
        <w:t xml:space="preserve">ткрытый </w:t>
      </w:r>
      <w:r w:rsidR="00821800">
        <w:rPr>
          <w:sz w:val="28"/>
          <w:szCs w:val="28"/>
        </w:rPr>
        <w:t>запрос предложений в электронной форме</w:t>
      </w:r>
      <w:r w:rsidR="00821800">
        <w:rPr>
          <w:rFonts w:eastAsiaTheme="minorHAnsi"/>
          <w:sz w:val="28"/>
          <w:szCs w:val="28"/>
        </w:rPr>
        <w:t xml:space="preserve"> на право заключения договора на </w:t>
      </w:r>
      <w:r w:rsidR="00821800" w:rsidRPr="001A7133">
        <w:rPr>
          <w:rFonts w:eastAsiaTheme="minorHAnsi"/>
          <w:sz w:val="28"/>
          <w:szCs w:val="28"/>
        </w:rPr>
        <w:t>выполнение работ по восстановлению лакокрасочного покрытия лестниц и площадок обслуживания КТП ОП АО «Росатом Возобно</w:t>
      </w:r>
      <w:r w:rsidR="00821800">
        <w:rPr>
          <w:rFonts w:eastAsiaTheme="minorHAnsi"/>
          <w:sz w:val="28"/>
          <w:szCs w:val="28"/>
        </w:rPr>
        <w:t xml:space="preserve">вляемая энергия» - </w:t>
      </w:r>
      <w:proofErr w:type="spellStart"/>
      <w:r w:rsidR="00821800">
        <w:rPr>
          <w:rFonts w:eastAsiaTheme="minorHAnsi"/>
          <w:sz w:val="28"/>
          <w:szCs w:val="28"/>
        </w:rPr>
        <w:t>Бондаревское</w:t>
      </w:r>
      <w:proofErr w:type="spellEnd"/>
      <w:r w:rsidR="00821800">
        <w:rPr>
          <w:rFonts w:eastAsiaTheme="minorHAnsi"/>
          <w:sz w:val="28"/>
          <w:szCs w:val="28"/>
        </w:rPr>
        <w:t>.</w:t>
      </w:r>
    </w:p>
    <w:p w14:paraId="70C01F17" w14:textId="77777777" w:rsidR="00723B46" w:rsidRPr="005F1338" w:rsidRDefault="00723B46" w:rsidP="005F1338">
      <w:pPr>
        <w:ind w:firstLine="709"/>
        <w:jc w:val="both"/>
        <w:rPr>
          <w:rFonts w:eastAsia="Times New Roman" w:cs="Times New Roman"/>
          <w:sz w:val="28"/>
          <w:szCs w:val="28"/>
          <w:lang w:eastAsia="ru-RU"/>
        </w:rPr>
      </w:pPr>
    </w:p>
    <w:p w14:paraId="1575B9D5" w14:textId="77777777" w:rsidR="0058371D" w:rsidRDefault="00723B46" w:rsidP="0058371D">
      <w:pPr>
        <w:tabs>
          <w:tab w:val="left" w:pos="252"/>
        </w:tabs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="00280840">
        <w:rPr>
          <w:sz w:val="28"/>
          <w:szCs w:val="28"/>
        </w:rPr>
        <w:t>Извещение</w:t>
      </w:r>
      <w:r w:rsidR="00280840" w:rsidRPr="00B16296">
        <w:rPr>
          <w:sz w:val="28"/>
          <w:szCs w:val="28"/>
        </w:rPr>
        <w:t xml:space="preserve"> </w:t>
      </w:r>
      <w:r w:rsidR="0058371D" w:rsidRPr="00251FC3">
        <w:rPr>
          <w:sz w:val="28"/>
          <w:szCs w:val="28"/>
        </w:rPr>
        <w:t xml:space="preserve">о проведении закупки (закупочная </w:t>
      </w:r>
      <w:r w:rsidR="0058371D" w:rsidRPr="00251FC3">
        <w:rPr>
          <w:color w:val="000000"/>
          <w:sz w:val="28"/>
          <w:szCs w:val="28"/>
          <w:lang w:eastAsia="ar-SA"/>
        </w:rPr>
        <w:t>документация) опубликовано</w:t>
      </w:r>
      <w:r w:rsidR="0058371D">
        <w:rPr>
          <w:sz w:val="28"/>
          <w:szCs w:val="28"/>
        </w:rPr>
        <w:t xml:space="preserve"> «16» июля</w:t>
      </w:r>
      <w:r w:rsidR="0058371D" w:rsidRPr="00251FC3">
        <w:rPr>
          <w:sz w:val="28"/>
          <w:szCs w:val="28"/>
        </w:rPr>
        <w:t xml:space="preserve"> 2025 года на официальном государственном сайте </w:t>
      </w:r>
      <w:hyperlink r:id="rId5" w:history="1">
        <w:r w:rsidR="0058371D" w:rsidRPr="00251FC3">
          <w:rPr>
            <w:rStyle w:val="a3"/>
            <w:color w:val="0000FF"/>
            <w:sz w:val="28"/>
            <w:szCs w:val="28"/>
            <w:u w:val="single"/>
            <w:lang w:val="en-US"/>
          </w:rPr>
          <w:t>http</w:t>
        </w:r>
        <w:r w:rsidR="0058371D" w:rsidRPr="00251FC3">
          <w:rPr>
            <w:rStyle w:val="a3"/>
            <w:color w:val="0000FF"/>
            <w:sz w:val="28"/>
            <w:szCs w:val="28"/>
            <w:u w:val="single"/>
          </w:rPr>
          <w:t>://</w:t>
        </w:r>
        <w:r w:rsidR="0058371D" w:rsidRPr="00251FC3">
          <w:rPr>
            <w:rStyle w:val="a3"/>
            <w:color w:val="0000FF"/>
            <w:sz w:val="28"/>
            <w:szCs w:val="28"/>
            <w:u w:val="single"/>
            <w:lang w:val="en-US"/>
          </w:rPr>
          <w:t>www</w:t>
        </w:r>
        <w:r w:rsidR="0058371D" w:rsidRPr="00251FC3">
          <w:rPr>
            <w:rStyle w:val="a3"/>
            <w:color w:val="0000FF"/>
            <w:sz w:val="28"/>
            <w:szCs w:val="28"/>
            <w:u w:val="single"/>
          </w:rPr>
          <w:t>.</w:t>
        </w:r>
        <w:r w:rsidR="0058371D" w:rsidRPr="00251FC3">
          <w:rPr>
            <w:rStyle w:val="a3"/>
            <w:color w:val="0000FF"/>
            <w:sz w:val="28"/>
            <w:szCs w:val="28"/>
            <w:u w:val="single"/>
            <w:lang w:val="en-US"/>
          </w:rPr>
          <w:t>zakupki</w:t>
        </w:r>
        <w:r w:rsidR="0058371D" w:rsidRPr="00251FC3">
          <w:rPr>
            <w:rStyle w:val="a3"/>
            <w:color w:val="0000FF"/>
            <w:sz w:val="28"/>
            <w:szCs w:val="28"/>
            <w:u w:val="single"/>
          </w:rPr>
          <w:t>.</w:t>
        </w:r>
        <w:r w:rsidR="0058371D" w:rsidRPr="00251FC3">
          <w:rPr>
            <w:rStyle w:val="a3"/>
            <w:color w:val="0000FF"/>
            <w:sz w:val="28"/>
            <w:szCs w:val="28"/>
            <w:u w:val="single"/>
            <w:lang w:val="en-US"/>
          </w:rPr>
          <w:t>gov</w:t>
        </w:r>
        <w:r w:rsidR="0058371D" w:rsidRPr="00251FC3">
          <w:rPr>
            <w:rStyle w:val="a3"/>
            <w:color w:val="0000FF"/>
            <w:sz w:val="28"/>
            <w:szCs w:val="28"/>
            <w:u w:val="single"/>
          </w:rPr>
          <w:t>.</w:t>
        </w:r>
        <w:r w:rsidR="0058371D" w:rsidRPr="00251FC3">
          <w:rPr>
            <w:rStyle w:val="a3"/>
            <w:color w:val="0000FF"/>
            <w:sz w:val="28"/>
            <w:szCs w:val="28"/>
            <w:u w:val="single"/>
            <w:lang w:val="en-US"/>
          </w:rPr>
          <w:t>ru</w:t>
        </w:r>
      </w:hyperlink>
      <w:r w:rsidR="0058371D" w:rsidRPr="00251FC3">
        <w:rPr>
          <w:rStyle w:val="a3"/>
          <w:color w:val="0000FF"/>
          <w:sz w:val="28"/>
          <w:szCs w:val="28"/>
          <w:u w:val="single"/>
        </w:rPr>
        <w:t>/</w:t>
      </w:r>
      <w:r w:rsidR="0058371D" w:rsidRPr="00251FC3">
        <w:rPr>
          <w:sz w:val="28"/>
          <w:szCs w:val="28"/>
        </w:rPr>
        <w:t xml:space="preserve">, </w:t>
      </w:r>
      <w:r w:rsidR="0058371D" w:rsidRPr="00E7148D">
        <w:rPr>
          <w:sz w:val="28"/>
          <w:szCs w:val="28"/>
        </w:rPr>
        <w:t>закупка №</w:t>
      </w:r>
      <w:r w:rsidR="0058371D" w:rsidRPr="004E4654">
        <w:rPr>
          <w:sz w:val="28"/>
          <w:szCs w:val="28"/>
        </w:rPr>
        <w:t>32515045840</w:t>
      </w:r>
      <w:r w:rsidR="0058371D" w:rsidRPr="00E7148D">
        <w:rPr>
          <w:sz w:val="28"/>
          <w:szCs w:val="28"/>
        </w:rPr>
        <w:t xml:space="preserve">, на официальном сайте по закупкам атомной отрасли </w:t>
      </w:r>
      <w:r w:rsidR="0058371D" w:rsidRPr="00E7148D">
        <w:rPr>
          <w:rStyle w:val="a3"/>
          <w:color w:val="0000FF"/>
          <w:sz w:val="28"/>
          <w:szCs w:val="28"/>
          <w:u w:val="single"/>
        </w:rPr>
        <w:t>https://zakupki.rosatom.ru/new/</w:t>
      </w:r>
      <w:r w:rsidR="0058371D" w:rsidRPr="00E7148D">
        <w:rPr>
          <w:sz w:val="28"/>
          <w:szCs w:val="28"/>
        </w:rPr>
        <w:t>, закупка №</w:t>
      </w:r>
      <w:r w:rsidR="0058371D">
        <w:rPr>
          <w:sz w:val="28"/>
          <w:szCs w:val="28"/>
        </w:rPr>
        <w:t>107249</w:t>
      </w:r>
      <w:r w:rsidR="0058371D" w:rsidRPr="00E7148D">
        <w:rPr>
          <w:sz w:val="28"/>
          <w:szCs w:val="28"/>
        </w:rPr>
        <w:t>,</w:t>
      </w:r>
      <w:r w:rsidR="0058371D" w:rsidRPr="00E7148D">
        <w:rPr>
          <w:color w:val="FF0000"/>
          <w:sz w:val="28"/>
        </w:rPr>
        <w:t xml:space="preserve"> </w:t>
      </w:r>
      <w:r w:rsidR="0058371D" w:rsidRPr="00E7148D">
        <w:rPr>
          <w:sz w:val="28"/>
          <w:szCs w:val="28"/>
        </w:rPr>
        <w:t>на ЭТП АКЦИОНЕРНОЕ ОБЩЕСТВО «ЭЛЕКТРОННЫЕ ТОРГОВЫЕ СИСТЕМЫ» (НЭП), закупка №</w:t>
      </w:r>
      <w:r w:rsidR="0058371D" w:rsidRPr="004E4654">
        <w:rPr>
          <w:sz w:val="28"/>
          <w:szCs w:val="28"/>
        </w:rPr>
        <w:t>32515045840</w:t>
      </w:r>
      <w:r w:rsidR="0058371D" w:rsidRPr="00E7148D">
        <w:rPr>
          <w:sz w:val="28"/>
          <w:szCs w:val="28"/>
        </w:rPr>
        <w:t>.</w:t>
      </w:r>
    </w:p>
    <w:p w14:paraId="6066D93F" w14:textId="67253381" w:rsidR="00ED2DC1" w:rsidRPr="00280840" w:rsidRDefault="00ED2DC1" w:rsidP="00ED2DC1">
      <w:pPr>
        <w:ind w:firstLine="709"/>
        <w:jc w:val="both"/>
        <w:rPr>
          <w:sz w:val="28"/>
          <w:szCs w:val="28"/>
        </w:rPr>
      </w:pPr>
      <w:r w:rsidRPr="0067231D">
        <w:rPr>
          <w:sz w:val="28"/>
        </w:rPr>
        <w:t>2. На основании протокола заседания закупочной коми</w:t>
      </w:r>
      <w:r w:rsidR="00D35A03">
        <w:rPr>
          <w:sz w:val="28"/>
        </w:rPr>
        <w:t xml:space="preserve">ссии </w:t>
      </w:r>
      <w:r w:rsidR="005E2BC0">
        <w:rPr>
          <w:sz w:val="28"/>
        </w:rPr>
        <w:t>по</w:t>
      </w:r>
      <w:r w:rsidR="00EA77AD" w:rsidRPr="00EA77AD">
        <w:rPr>
          <w:sz w:val="28"/>
        </w:rPr>
        <w:t xml:space="preserve"> подведению итогов </w:t>
      </w:r>
      <w:r w:rsidR="005E2BC0" w:rsidRPr="005E2BC0">
        <w:rPr>
          <w:sz w:val="28"/>
        </w:rPr>
        <w:t xml:space="preserve">закупки на право заключения договора на </w:t>
      </w:r>
      <w:r w:rsidR="0058371D" w:rsidRPr="001A7133">
        <w:rPr>
          <w:rFonts w:eastAsiaTheme="minorHAnsi"/>
          <w:sz w:val="28"/>
          <w:szCs w:val="28"/>
        </w:rPr>
        <w:t>выполнение работ по восстановлению лакокрасочного покрытия лестниц и площадок обслуживания КТП ОП АО «Росатом Возобно</w:t>
      </w:r>
      <w:r w:rsidR="0058371D">
        <w:rPr>
          <w:rFonts w:eastAsiaTheme="minorHAnsi"/>
          <w:sz w:val="28"/>
          <w:szCs w:val="28"/>
        </w:rPr>
        <w:t xml:space="preserve">вляемая энергия» - </w:t>
      </w:r>
      <w:proofErr w:type="spellStart"/>
      <w:r w:rsidR="0058371D">
        <w:rPr>
          <w:rFonts w:eastAsiaTheme="minorHAnsi"/>
          <w:sz w:val="28"/>
          <w:szCs w:val="28"/>
        </w:rPr>
        <w:t>Бондаревское</w:t>
      </w:r>
      <w:proofErr w:type="spellEnd"/>
      <w:r w:rsidR="00677E7B" w:rsidRPr="00EA77AD">
        <w:rPr>
          <w:sz w:val="28"/>
        </w:rPr>
        <w:t xml:space="preserve"> </w:t>
      </w:r>
      <w:r w:rsidR="00EA77AD" w:rsidRPr="005E2BC0">
        <w:rPr>
          <w:sz w:val="28"/>
        </w:rPr>
        <w:t xml:space="preserve">№ </w:t>
      </w:r>
      <w:r w:rsidR="0058371D" w:rsidRPr="0058371D">
        <w:rPr>
          <w:rFonts w:eastAsiaTheme="minorHAnsi"/>
          <w:sz w:val="28"/>
          <w:szCs w:val="28"/>
        </w:rPr>
        <w:t>32515045840-3 от 29.07.2025</w:t>
      </w:r>
      <w:r w:rsidR="00677E7B" w:rsidRPr="00280840">
        <w:rPr>
          <w:sz w:val="32"/>
        </w:rPr>
        <w:t xml:space="preserve"> </w:t>
      </w:r>
      <w:r w:rsidR="00677E7B" w:rsidRPr="0067231D">
        <w:rPr>
          <w:sz w:val="28"/>
        </w:rPr>
        <w:t xml:space="preserve">закупочной </w:t>
      </w:r>
      <w:r w:rsidRPr="0067231D">
        <w:rPr>
          <w:sz w:val="28"/>
        </w:rPr>
        <w:t xml:space="preserve">комиссией было </w:t>
      </w:r>
      <w:r w:rsidR="0006527B" w:rsidRPr="008C1DFA">
        <w:rPr>
          <w:rFonts w:eastAsiaTheme="minorHAnsi"/>
          <w:sz w:val="28"/>
          <w:szCs w:val="28"/>
        </w:rPr>
        <w:t>рекомендовано провести переговоры по снижению цены с</w:t>
      </w:r>
      <w:r w:rsidR="00423D18" w:rsidRPr="008C1DFA">
        <w:rPr>
          <w:rFonts w:eastAsiaTheme="minorHAnsi"/>
          <w:sz w:val="28"/>
          <w:szCs w:val="28"/>
        </w:rPr>
        <w:t xml:space="preserve"> </w:t>
      </w:r>
      <w:r w:rsidR="005E2BC0" w:rsidRPr="008C1DFA">
        <w:rPr>
          <w:rFonts w:eastAsiaTheme="minorHAnsi"/>
          <w:sz w:val="28"/>
          <w:szCs w:val="28"/>
        </w:rPr>
        <w:t>победителем</w:t>
      </w:r>
      <w:r w:rsidR="00944223" w:rsidRPr="008C1DFA">
        <w:rPr>
          <w:rFonts w:eastAsiaTheme="minorHAnsi"/>
          <w:sz w:val="28"/>
          <w:szCs w:val="28"/>
        </w:rPr>
        <w:t xml:space="preserve"> </w:t>
      </w:r>
      <w:r w:rsidR="00F03B03">
        <w:rPr>
          <w:rFonts w:eastAsiaTheme="minorHAnsi"/>
          <w:sz w:val="28"/>
          <w:szCs w:val="28"/>
        </w:rPr>
        <w:t>–</w:t>
      </w:r>
      <w:r w:rsidR="00944223" w:rsidRPr="008C1DFA">
        <w:rPr>
          <w:rFonts w:eastAsiaTheme="minorHAnsi"/>
          <w:sz w:val="28"/>
          <w:szCs w:val="28"/>
        </w:rPr>
        <w:t xml:space="preserve"> </w:t>
      </w:r>
      <w:r w:rsidR="00F03B03">
        <w:rPr>
          <w:rFonts w:eastAsiaTheme="minorHAnsi"/>
          <w:sz w:val="28"/>
          <w:szCs w:val="28"/>
        </w:rPr>
        <w:t>Участник №1</w:t>
      </w:r>
    </w:p>
    <w:p w14:paraId="64A940EB" w14:textId="77777777" w:rsidR="00ED2DC1" w:rsidRPr="0067231D" w:rsidRDefault="00ED2DC1" w:rsidP="00ED2DC1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Преддоговорные переговоры проводятся в соответствии с </w:t>
      </w:r>
      <w:r w:rsidR="00677E7B">
        <w:rPr>
          <w:sz w:val="28"/>
        </w:rPr>
        <w:t>п. а) ч. 2 ст</w:t>
      </w:r>
      <w:r w:rsidR="00677E7B">
        <w:rPr>
          <w:sz w:val="28"/>
          <w:szCs w:val="28"/>
        </w:rPr>
        <w:t>.</w:t>
      </w:r>
      <w:r w:rsidR="00677E7B" w:rsidRPr="00191ED1">
        <w:rPr>
          <w:sz w:val="28"/>
          <w:szCs w:val="28"/>
        </w:rPr>
        <w:t xml:space="preserve"> 9.3</w:t>
      </w:r>
      <w:r w:rsidR="00677E7B" w:rsidRPr="0067231D">
        <w:rPr>
          <w:sz w:val="28"/>
        </w:rPr>
        <w:t xml:space="preserve"> </w:t>
      </w:r>
      <w:r w:rsidR="00677E7B" w:rsidRPr="00191ED1">
        <w:rPr>
          <w:sz w:val="28"/>
        </w:rPr>
        <w:t>ЕОСЗ.</w:t>
      </w:r>
    </w:p>
    <w:p w14:paraId="4C2C5AF3" w14:textId="77777777" w:rsidR="00ED2DC1" w:rsidRPr="0067231D" w:rsidRDefault="00ED2DC1" w:rsidP="00ED2DC1">
      <w:pPr>
        <w:ind w:firstLine="709"/>
        <w:jc w:val="both"/>
        <w:rPr>
          <w:sz w:val="28"/>
        </w:rPr>
      </w:pPr>
    </w:p>
    <w:p w14:paraId="5CAA057A" w14:textId="77777777" w:rsidR="00677E7B" w:rsidRPr="0067231D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Переговоры проводились в </w:t>
      </w:r>
      <w:r w:rsidRPr="003F306F">
        <w:rPr>
          <w:sz w:val="28"/>
        </w:rPr>
        <w:t>режиме аудио-конференции</w:t>
      </w:r>
      <w:r w:rsidRPr="0067231D">
        <w:rPr>
          <w:sz w:val="28"/>
        </w:rPr>
        <w:t xml:space="preserve"> «</w:t>
      </w:r>
      <w:r w:rsidR="008C1DFA">
        <w:rPr>
          <w:sz w:val="28"/>
        </w:rPr>
        <w:t>31</w:t>
      </w:r>
      <w:r w:rsidRPr="0067231D">
        <w:rPr>
          <w:sz w:val="28"/>
        </w:rPr>
        <w:t>»</w:t>
      </w:r>
      <w:r>
        <w:rPr>
          <w:sz w:val="28"/>
        </w:rPr>
        <w:t xml:space="preserve"> </w:t>
      </w:r>
      <w:r w:rsidR="00280840">
        <w:rPr>
          <w:sz w:val="28"/>
        </w:rPr>
        <w:t>ию</w:t>
      </w:r>
      <w:r w:rsidR="008C1DFA">
        <w:rPr>
          <w:sz w:val="28"/>
        </w:rPr>
        <w:t>л</w:t>
      </w:r>
      <w:r w:rsidR="00280840">
        <w:rPr>
          <w:sz w:val="28"/>
        </w:rPr>
        <w:t>я</w:t>
      </w:r>
      <w:r w:rsidRPr="0067231D">
        <w:rPr>
          <w:sz w:val="28"/>
        </w:rPr>
        <w:t xml:space="preserve"> 20</w:t>
      </w:r>
      <w:r>
        <w:rPr>
          <w:sz w:val="28"/>
        </w:rPr>
        <w:t>2</w:t>
      </w:r>
      <w:r w:rsidR="00BC5528">
        <w:rPr>
          <w:sz w:val="28"/>
        </w:rPr>
        <w:t>5</w:t>
      </w:r>
      <w:r>
        <w:rPr>
          <w:sz w:val="28"/>
        </w:rPr>
        <w:t xml:space="preserve"> </w:t>
      </w:r>
      <w:r w:rsidRPr="0067231D">
        <w:rPr>
          <w:sz w:val="28"/>
        </w:rPr>
        <w:t xml:space="preserve">г. в период с </w:t>
      </w:r>
      <w:r w:rsidRPr="00D153D9">
        <w:rPr>
          <w:sz w:val="28"/>
        </w:rPr>
        <w:t>1</w:t>
      </w:r>
      <w:r w:rsidR="00280840">
        <w:rPr>
          <w:sz w:val="28"/>
        </w:rPr>
        <w:t>1</w:t>
      </w:r>
      <w:r w:rsidRPr="00D153D9">
        <w:rPr>
          <w:sz w:val="28"/>
        </w:rPr>
        <w:t>.</w:t>
      </w:r>
      <w:r w:rsidR="00BF2213">
        <w:rPr>
          <w:sz w:val="28"/>
        </w:rPr>
        <w:t>0</w:t>
      </w:r>
      <w:r w:rsidR="00C65D66">
        <w:rPr>
          <w:sz w:val="28"/>
        </w:rPr>
        <w:t>0</w:t>
      </w:r>
      <w:r w:rsidRPr="00D153D9">
        <w:rPr>
          <w:sz w:val="28"/>
        </w:rPr>
        <w:t xml:space="preserve"> до </w:t>
      </w:r>
      <w:r w:rsidR="008C1DFA">
        <w:rPr>
          <w:sz w:val="28"/>
        </w:rPr>
        <w:t>11.30</w:t>
      </w:r>
      <w:r w:rsidRPr="0067231D">
        <w:rPr>
          <w:sz w:val="28"/>
        </w:rPr>
        <w:t xml:space="preserve"> (время московское).</w:t>
      </w:r>
    </w:p>
    <w:p w14:paraId="01A0F410" w14:textId="77777777" w:rsidR="00677E7B" w:rsidRPr="0067231D" w:rsidRDefault="00677E7B" w:rsidP="00677E7B">
      <w:pPr>
        <w:jc w:val="both"/>
        <w:rPr>
          <w:sz w:val="28"/>
        </w:rPr>
      </w:pPr>
    </w:p>
    <w:p w14:paraId="16BFBC04" w14:textId="77777777" w:rsidR="00677E7B" w:rsidRPr="0067231D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>Лица, принимавшие участие в переговорах:</w:t>
      </w:r>
    </w:p>
    <w:p w14:paraId="549CB3C1" w14:textId="77777777" w:rsidR="00677E7B" w:rsidRPr="00C86F3C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От </w:t>
      </w:r>
      <w:r w:rsidR="001A3321" w:rsidRPr="00C86F3C">
        <w:rPr>
          <w:sz w:val="28"/>
        </w:rPr>
        <w:t>АО «Росатом Возобновляемая энергия»</w:t>
      </w:r>
      <w:r w:rsidRPr="0067231D">
        <w:rPr>
          <w:sz w:val="28"/>
        </w:rPr>
        <w:t xml:space="preserve"> – </w:t>
      </w:r>
      <w:r w:rsidR="008C1DFA" w:rsidRPr="008C1DFA">
        <w:rPr>
          <w:sz w:val="28"/>
        </w:rPr>
        <w:t>Губа Александр Геннадьевич</w:t>
      </w:r>
      <w:r w:rsidR="00230900" w:rsidRPr="00C86F3C">
        <w:rPr>
          <w:sz w:val="28"/>
        </w:rPr>
        <w:t>,</w:t>
      </w:r>
      <w:r w:rsidRPr="00C86F3C">
        <w:rPr>
          <w:sz w:val="28"/>
        </w:rPr>
        <w:t xml:space="preserve"> </w:t>
      </w:r>
      <w:r w:rsidR="008C1DFA">
        <w:rPr>
          <w:sz w:val="28"/>
        </w:rPr>
        <w:t xml:space="preserve">представитель </w:t>
      </w:r>
      <w:r w:rsidR="00C86F3C" w:rsidRPr="00C86F3C">
        <w:rPr>
          <w:sz w:val="28"/>
        </w:rPr>
        <w:t>по доверенности</w:t>
      </w:r>
      <w:r w:rsidR="00C86F3C" w:rsidRPr="00F164B1">
        <w:rPr>
          <w:sz w:val="28"/>
        </w:rPr>
        <w:t xml:space="preserve"> </w:t>
      </w:r>
      <w:r w:rsidR="00BC5528" w:rsidRPr="00BC5528">
        <w:rPr>
          <w:sz w:val="28"/>
        </w:rPr>
        <w:t xml:space="preserve">от </w:t>
      </w:r>
      <w:r w:rsidR="008C1DFA" w:rsidRPr="008C1DFA">
        <w:rPr>
          <w:sz w:val="28"/>
        </w:rPr>
        <w:t>23.01.2025 № 716/22-ДОВ</w:t>
      </w:r>
      <w:r w:rsidRPr="00F164B1">
        <w:rPr>
          <w:sz w:val="28"/>
        </w:rPr>
        <w:t>.</w:t>
      </w:r>
    </w:p>
    <w:p w14:paraId="1AA8D157" w14:textId="0713F7EA" w:rsidR="00677E7B" w:rsidRPr="0067231D" w:rsidRDefault="00677E7B" w:rsidP="00F164B1">
      <w:pPr>
        <w:ind w:firstLine="709"/>
        <w:jc w:val="both"/>
        <w:rPr>
          <w:sz w:val="28"/>
        </w:rPr>
      </w:pPr>
      <w:r>
        <w:rPr>
          <w:sz w:val="28"/>
        </w:rPr>
        <w:t xml:space="preserve">От </w:t>
      </w:r>
      <w:r w:rsidR="00F03B03">
        <w:rPr>
          <w:sz w:val="28"/>
        </w:rPr>
        <w:t>Участника №1</w:t>
      </w:r>
      <w:r w:rsidR="001A3321" w:rsidRPr="00C86F3C">
        <w:rPr>
          <w:sz w:val="28"/>
        </w:rPr>
        <w:t xml:space="preserve"> </w:t>
      </w:r>
      <w:r w:rsidRPr="00C86F3C">
        <w:rPr>
          <w:sz w:val="28"/>
        </w:rPr>
        <w:t>–</w:t>
      </w:r>
      <w:r w:rsidRPr="00F164B1">
        <w:rPr>
          <w:sz w:val="28"/>
        </w:rPr>
        <w:t xml:space="preserve"> </w:t>
      </w:r>
      <w:proofErr w:type="spellStart"/>
      <w:r w:rsidR="008C1DFA" w:rsidRPr="008C1DFA">
        <w:rPr>
          <w:sz w:val="28"/>
        </w:rPr>
        <w:t>Подкорытов</w:t>
      </w:r>
      <w:proofErr w:type="spellEnd"/>
      <w:r w:rsidR="008C1DFA" w:rsidRPr="008C1DFA">
        <w:rPr>
          <w:sz w:val="28"/>
        </w:rPr>
        <w:t xml:space="preserve"> Сергей Владимирович</w:t>
      </w:r>
      <w:r w:rsidR="00F03B03">
        <w:rPr>
          <w:sz w:val="28"/>
        </w:rPr>
        <w:t>.</w:t>
      </w:r>
    </w:p>
    <w:p w14:paraId="5973A6C8" w14:textId="56A51CAA" w:rsidR="00677E7B" w:rsidRPr="0067231D" w:rsidRDefault="00677E7B" w:rsidP="00E33244">
      <w:pPr>
        <w:ind w:firstLine="709"/>
        <w:jc w:val="both"/>
        <w:rPr>
          <w:i/>
          <w:sz w:val="28"/>
        </w:rPr>
      </w:pPr>
      <w:r w:rsidRPr="0067231D">
        <w:rPr>
          <w:sz w:val="28"/>
        </w:rPr>
        <w:t xml:space="preserve">В ходе проведения преддоговорных переговоров </w:t>
      </w:r>
      <w:r w:rsidR="00F03B03">
        <w:rPr>
          <w:sz w:val="28"/>
        </w:rPr>
        <w:t>Участник №1</w:t>
      </w:r>
      <w:r w:rsidR="00160061">
        <w:rPr>
          <w:rFonts w:eastAsia="Times New Roman" w:cs="Times New Roman"/>
          <w:sz w:val="28"/>
          <w:szCs w:val="28"/>
          <w:lang w:eastAsia="ru-RU"/>
        </w:rPr>
        <w:t xml:space="preserve"> </w:t>
      </w:r>
      <w:r w:rsidR="00E33244">
        <w:rPr>
          <w:sz w:val="28"/>
        </w:rPr>
        <w:t>отказал</w:t>
      </w:r>
      <w:r w:rsidR="00713DB3">
        <w:rPr>
          <w:sz w:val="28"/>
        </w:rPr>
        <w:t>о</w:t>
      </w:r>
      <w:r w:rsidRPr="00AE49D9">
        <w:rPr>
          <w:sz w:val="28"/>
        </w:rPr>
        <w:t xml:space="preserve">сь от снижения цены договора, указанной в </w:t>
      </w:r>
      <w:r>
        <w:rPr>
          <w:sz w:val="28"/>
        </w:rPr>
        <w:t>заявке на участие в закупке</w:t>
      </w:r>
      <w:r w:rsidR="00C5214E">
        <w:rPr>
          <w:sz w:val="28"/>
        </w:rPr>
        <w:t>,</w:t>
      </w:r>
      <w:r>
        <w:rPr>
          <w:sz w:val="28"/>
        </w:rPr>
        <w:t xml:space="preserve"> </w:t>
      </w:r>
      <w:r w:rsidRPr="00AE49D9">
        <w:rPr>
          <w:sz w:val="28"/>
        </w:rPr>
        <w:t>ссылаясь на то, что</w:t>
      </w:r>
      <w:r w:rsidR="00591BCE">
        <w:rPr>
          <w:sz w:val="28"/>
        </w:rPr>
        <w:t xml:space="preserve"> в первоначальной </w:t>
      </w:r>
      <w:r>
        <w:rPr>
          <w:sz w:val="28"/>
        </w:rPr>
        <w:t xml:space="preserve">заявке </w:t>
      </w:r>
      <w:r w:rsidRPr="00AE49D9">
        <w:rPr>
          <w:sz w:val="28"/>
        </w:rPr>
        <w:t xml:space="preserve">была заявлена минимально возможная для </w:t>
      </w:r>
      <w:r w:rsidR="00713DB3">
        <w:rPr>
          <w:sz w:val="28"/>
        </w:rPr>
        <w:t>по</w:t>
      </w:r>
      <w:r w:rsidR="00BC038E">
        <w:rPr>
          <w:sz w:val="28"/>
        </w:rPr>
        <w:t>ставщика</w:t>
      </w:r>
      <w:r w:rsidRPr="00AE49D9">
        <w:rPr>
          <w:sz w:val="28"/>
        </w:rPr>
        <w:t xml:space="preserve"> стоимость и дополнительное снижение стоимости невозможно</w:t>
      </w:r>
      <w:r>
        <w:rPr>
          <w:sz w:val="28"/>
        </w:rPr>
        <w:t>.</w:t>
      </w:r>
    </w:p>
    <w:p w14:paraId="44D23EFE" w14:textId="77777777" w:rsidR="00677E7B" w:rsidRPr="0067231D" w:rsidRDefault="00677E7B" w:rsidP="00677E7B">
      <w:pPr>
        <w:jc w:val="both"/>
        <w:rPr>
          <w:sz w:val="28"/>
        </w:rPr>
      </w:pPr>
    </w:p>
    <w:p w14:paraId="50C7652C" w14:textId="77777777" w:rsidR="00677E7B" w:rsidRPr="0067231D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>По результатам переговоров достигнуты следующие договоренности:</w:t>
      </w:r>
    </w:p>
    <w:p w14:paraId="0C812D18" w14:textId="77777777" w:rsidR="00677E7B" w:rsidRDefault="00677E7B" w:rsidP="006B5D2E">
      <w:pPr>
        <w:jc w:val="both"/>
        <w:rPr>
          <w:sz w:val="28"/>
        </w:rPr>
      </w:pPr>
      <w:r w:rsidRPr="0067231D">
        <w:rPr>
          <w:sz w:val="28"/>
        </w:rPr>
        <w:lastRenderedPageBreak/>
        <w:t>- общая стоимость договора остается без изменений:</w:t>
      </w:r>
      <w:r w:rsidR="00356D82" w:rsidRPr="00356D82">
        <w:rPr>
          <w:sz w:val="28"/>
        </w:rPr>
        <w:t xml:space="preserve"> </w:t>
      </w:r>
      <w:r w:rsidR="00820625" w:rsidRPr="00820625">
        <w:rPr>
          <w:sz w:val="28"/>
        </w:rPr>
        <w:t>4 396 207 (Четыре миллиона триста девяносто шесть тысяч двести семь) рублей 62 копейки, в том числе НДС 20% – 732 701 (Семьсот тридцать две тысячи семьсот один) рубль 27 копеек</w:t>
      </w:r>
      <w:r w:rsidR="00687C2D" w:rsidRPr="00687C2D">
        <w:rPr>
          <w:sz w:val="28"/>
        </w:rPr>
        <w:t>.</w:t>
      </w:r>
    </w:p>
    <w:p w14:paraId="52AB989B" w14:textId="77777777" w:rsidR="00820625" w:rsidRPr="00EC3BFC" w:rsidRDefault="00820625" w:rsidP="006B5D2E">
      <w:pPr>
        <w:jc w:val="both"/>
        <w:rPr>
          <w:sz w:val="28"/>
          <w:szCs w:val="28"/>
        </w:rPr>
      </w:pPr>
      <w:r>
        <w:rPr>
          <w:sz w:val="28"/>
        </w:rPr>
        <w:t>- Приложение № 2 к Договору «Детализация стоимости работ» изложить в редакции Приложения № 1 к настоящему Протоколу.</w:t>
      </w:r>
    </w:p>
    <w:p w14:paraId="1C0A5691" w14:textId="77777777" w:rsidR="00677E7B" w:rsidRPr="005C0C5C" w:rsidRDefault="00677E7B" w:rsidP="00677E7B">
      <w:pPr>
        <w:jc w:val="both"/>
        <w:rPr>
          <w:sz w:val="28"/>
          <w:szCs w:val="28"/>
        </w:rPr>
      </w:pPr>
    </w:p>
    <w:p w14:paraId="53A7AD80" w14:textId="5F2A8456" w:rsidR="00677E7B" w:rsidRPr="006B5D2E" w:rsidRDefault="00677E7B" w:rsidP="00E33244">
      <w:pPr>
        <w:ind w:firstLine="709"/>
        <w:jc w:val="both"/>
        <w:rPr>
          <w:sz w:val="28"/>
        </w:rPr>
      </w:pPr>
      <w:r w:rsidRPr="0067231D">
        <w:rPr>
          <w:sz w:val="28"/>
        </w:rPr>
        <w:t xml:space="preserve">Настоящий протокол преддоговорных переговоров составлен в двух оригинальных экземплярах, имеющих равную юридическую силу по одному экземпляру для </w:t>
      </w:r>
      <w:r w:rsidR="00641FFC" w:rsidRPr="00C86F3C">
        <w:rPr>
          <w:sz w:val="28"/>
        </w:rPr>
        <w:t>АО «Росатом Возобновляемая энергия»</w:t>
      </w:r>
      <w:r w:rsidRPr="00191ED1">
        <w:rPr>
          <w:sz w:val="28"/>
          <w:szCs w:val="28"/>
        </w:rPr>
        <w:t xml:space="preserve"> и</w:t>
      </w:r>
      <w:r w:rsidRPr="00191ED1">
        <w:rPr>
          <w:bCs/>
          <w:sz w:val="28"/>
          <w:szCs w:val="28"/>
        </w:rPr>
        <w:t xml:space="preserve"> </w:t>
      </w:r>
      <w:r w:rsidR="00F03B03">
        <w:rPr>
          <w:sz w:val="28"/>
        </w:rPr>
        <w:t>Участника №1</w:t>
      </w:r>
      <w:r w:rsidR="00B13235">
        <w:rPr>
          <w:sz w:val="28"/>
        </w:rPr>
        <w:t>.</w:t>
      </w:r>
    </w:p>
    <w:p w14:paraId="62B7E383" w14:textId="77777777" w:rsidR="00677E7B" w:rsidRPr="0067231D" w:rsidRDefault="00677E7B" w:rsidP="00677E7B">
      <w:pPr>
        <w:jc w:val="both"/>
        <w:rPr>
          <w:sz w:val="28"/>
        </w:rPr>
      </w:pPr>
    </w:p>
    <w:tbl>
      <w:tblPr>
        <w:tblW w:w="10063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05"/>
        <w:gridCol w:w="5158"/>
      </w:tblGrid>
      <w:tr w:rsidR="00677E7B" w:rsidRPr="0067231D" w14:paraId="16FA3682" w14:textId="77777777" w:rsidTr="00A3655A">
        <w:trPr>
          <w:trHeight w:val="81"/>
        </w:trPr>
        <w:tc>
          <w:tcPr>
            <w:tcW w:w="4905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9FF487" w14:textId="77777777"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Настоящий протокол подписан:</w:t>
            </w:r>
          </w:p>
          <w:p w14:paraId="6A74B402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1A2AB02F" w14:textId="77777777" w:rsidR="00641FFC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 xml:space="preserve">Со стороны </w:t>
            </w:r>
          </w:p>
          <w:p w14:paraId="72B5AD6C" w14:textId="77777777" w:rsidR="00641FFC" w:rsidRDefault="00641FFC" w:rsidP="00A3655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АО </w:t>
            </w:r>
            <w:r w:rsidRPr="00C86F3C">
              <w:rPr>
                <w:sz w:val="28"/>
              </w:rPr>
              <w:t xml:space="preserve">«Росатом </w:t>
            </w:r>
          </w:p>
          <w:p w14:paraId="3ECB0AD6" w14:textId="77777777" w:rsidR="00677E7B" w:rsidRPr="0067231D" w:rsidRDefault="00641FFC" w:rsidP="00A3655A">
            <w:pPr>
              <w:jc w:val="both"/>
              <w:rPr>
                <w:sz w:val="28"/>
              </w:rPr>
            </w:pPr>
            <w:r w:rsidRPr="00C86F3C">
              <w:rPr>
                <w:sz w:val="28"/>
              </w:rPr>
              <w:t>Возобновляемая энергия»</w:t>
            </w:r>
            <w:r w:rsidR="00677E7B" w:rsidRPr="0067231D">
              <w:rPr>
                <w:sz w:val="28"/>
              </w:rPr>
              <w:t xml:space="preserve">: </w:t>
            </w:r>
          </w:p>
          <w:p w14:paraId="0E6B7E4D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4CD8F92F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3ADC562B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31E27E26" w14:textId="77777777" w:rsidR="00677E7B" w:rsidRPr="0067231D" w:rsidRDefault="00820625" w:rsidP="00A3655A">
            <w:pPr>
              <w:jc w:val="both"/>
              <w:rPr>
                <w:sz w:val="28"/>
              </w:rPr>
            </w:pPr>
            <w:r>
              <w:rPr>
                <w:sz w:val="28"/>
              </w:rPr>
              <w:t>_______________</w:t>
            </w:r>
            <w:r w:rsidR="00677E7B" w:rsidRPr="0067231D">
              <w:rPr>
                <w:sz w:val="28"/>
              </w:rPr>
              <w:t>/</w:t>
            </w:r>
            <w:r>
              <w:rPr>
                <w:sz w:val="28"/>
              </w:rPr>
              <w:t xml:space="preserve"> Губа А.Г. /</w:t>
            </w:r>
            <w:r w:rsidR="00677E7B" w:rsidRPr="0067231D">
              <w:rPr>
                <w:sz w:val="28"/>
              </w:rPr>
              <w:t xml:space="preserve"> </w:t>
            </w:r>
          </w:p>
          <w:p w14:paraId="590E3911" w14:textId="77777777"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  <w:tc>
          <w:tcPr>
            <w:tcW w:w="515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1B02309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2D3CCC4A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1075F952" w14:textId="15EC7B93" w:rsidR="00677E7B" w:rsidRPr="0067231D" w:rsidRDefault="00677E7B" w:rsidP="00A3655A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Со стороны </w:t>
            </w:r>
            <w:r w:rsidR="00F03B03">
              <w:rPr>
                <w:sz w:val="28"/>
              </w:rPr>
              <w:t>Участника №1</w:t>
            </w:r>
            <w:r w:rsidRPr="0067231D">
              <w:rPr>
                <w:sz w:val="28"/>
              </w:rPr>
              <w:t>:</w:t>
            </w:r>
          </w:p>
          <w:p w14:paraId="18EA6861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73B2FD71" w14:textId="77777777" w:rsidR="00677E7B" w:rsidRDefault="00677E7B" w:rsidP="00A3655A">
            <w:pPr>
              <w:jc w:val="both"/>
              <w:rPr>
                <w:sz w:val="28"/>
              </w:rPr>
            </w:pPr>
          </w:p>
          <w:p w14:paraId="34B1DEB3" w14:textId="77777777" w:rsidR="00641FFC" w:rsidRDefault="00641FFC" w:rsidP="00A3655A">
            <w:pPr>
              <w:jc w:val="both"/>
              <w:rPr>
                <w:sz w:val="28"/>
              </w:rPr>
            </w:pPr>
          </w:p>
          <w:p w14:paraId="26B93C3D" w14:textId="77777777" w:rsidR="00641FFC" w:rsidRPr="0067231D" w:rsidRDefault="00641FFC" w:rsidP="00A3655A">
            <w:pPr>
              <w:jc w:val="both"/>
              <w:rPr>
                <w:sz w:val="28"/>
              </w:rPr>
            </w:pPr>
          </w:p>
          <w:p w14:paraId="2B48C761" w14:textId="77777777" w:rsidR="00677E7B" w:rsidRPr="0067231D" w:rsidRDefault="00677E7B" w:rsidP="00A3655A">
            <w:pPr>
              <w:jc w:val="both"/>
              <w:rPr>
                <w:sz w:val="28"/>
              </w:rPr>
            </w:pPr>
          </w:p>
          <w:p w14:paraId="22159833" w14:textId="77777777" w:rsidR="00677E7B" w:rsidRPr="00C26D99" w:rsidRDefault="00820625" w:rsidP="00A3655A">
            <w:pPr>
              <w:tabs>
                <w:tab w:val="left" w:pos="0"/>
              </w:tabs>
              <w:contextualSpacing/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</w:t>
            </w:r>
            <w:r w:rsidR="00677E7B" w:rsidRPr="00C26D99">
              <w:rPr>
                <w:color w:val="000000" w:themeColor="text1"/>
              </w:rPr>
              <w:t>_/</w:t>
            </w:r>
            <w:r w:rsidR="005F1338">
              <w:rPr>
                <w:rFonts w:eastAsia="Calibri"/>
              </w:rPr>
              <w:t xml:space="preserve"> </w:t>
            </w:r>
            <w:r w:rsidRPr="00820625">
              <w:rPr>
                <w:sz w:val="28"/>
              </w:rPr>
              <w:t>Подкорытов С.В.</w:t>
            </w:r>
            <w:r w:rsidR="006775C8" w:rsidRPr="006775C8">
              <w:rPr>
                <w:rFonts w:eastAsia="Calibri" w:cs="Times New Roman"/>
                <w:sz w:val="28"/>
                <w:lang w:eastAsia="ru-RU"/>
              </w:rPr>
              <w:t xml:space="preserve"> </w:t>
            </w:r>
            <w:r w:rsidR="00591BCE" w:rsidRPr="00591BCE">
              <w:rPr>
                <w:rFonts w:cs="Times New Roman"/>
                <w:sz w:val="28"/>
                <w:szCs w:val="28"/>
              </w:rPr>
              <w:t>/</w:t>
            </w:r>
          </w:p>
          <w:p w14:paraId="317CACB4" w14:textId="77777777" w:rsidR="00677E7B" w:rsidRPr="0067231D" w:rsidRDefault="00677E7B" w:rsidP="00A3655A">
            <w:pPr>
              <w:jc w:val="both"/>
              <w:rPr>
                <w:sz w:val="28"/>
              </w:rPr>
            </w:pPr>
            <w:r w:rsidRPr="0067231D">
              <w:rPr>
                <w:sz w:val="28"/>
              </w:rPr>
              <w:t>М.П.</w:t>
            </w:r>
          </w:p>
        </w:tc>
      </w:tr>
    </w:tbl>
    <w:p w14:paraId="3FA74F01" w14:textId="7DBE3D26" w:rsidR="00820625" w:rsidRPr="00820625" w:rsidRDefault="00820625" w:rsidP="00F03B03">
      <w:pPr>
        <w:widowControl/>
        <w:suppressAutoHyphens w:val="0"/>
        <w:autoSpaceDN/>
        <w:spacing w:after="160" w:line="259" w:lineRule="auto"/>
        <w:textAlignment w:val="auto"/>
      </w:pPr>
      <w:bookmarkStart w:id="0" w:name="_GoBack"/>
      <w:bookmarkEnd w:id="0"/>
    </w:p>
    <w:sectPr w:rsidR="00820625" w:rsidRPr="008206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479"/>
    <w:rsid w:val="00011376"/>
    <w:rsid w:val="0006527B"/>
    <w:rsid w:val="0007355D"/>
    <w:rsid w:val="00160061"/>
    <w:rsid w:val="001674A0"/>
    <w:rsid w:val="00190F36"/>
    <w:rsid w:val="00194F41"/>
    <w:rsid w:val="00194FAE"/>
    <w:rsid w:val="001A3321"/>
    <w:rsid w:val="001C1DE0"/>
    <w:rsid w:val="001F1CE9"/>
    <w:rsid w:val="001F1D77"/>
    <w:rsid w:val="001F3324"/>
    <w:rsid w:val="002173D3"/>
    <w:rsid w:val="002208F9"/>
    <w:rsid w:val="00230900"/>
    <w:rsid w:val="00280840"/>
    <w:rsid w:val="002D1DBE"/>
    <w:rsid w:val="002E2800"/>
    <w:rsid w:val="00356D82"/>
    <w:rsid w:val="003E2386"/>
    <w:rsid w:val="00403352"/>
    <w:rsid w:val="004171C2"/>
    <w:rsid w:val="00423D18"/>
    <w:rsid w:val="004272C6"/>
    <w:rsid w:val="0058371D"/>
    <w:rsid w:val="00591BCE"/>
    <w:rsid w:val="005E2BC0"/>
    <w:rsid w:val="005E447C"/>
    <w:rsid w:val="005F1338"/>
    <w:rsid w:val="006245C3"/>
    <w:rsid w:val="00641FFC"/>
    <w:rsid w:val="00662422"/>
    <w:rsid w:val="006775C8"/>
    <w:rsid w:val="00677E7B"/>
    <w:rsid w:val="00687C2D"/>
    <w:rsid w:val="006B1CE0"/>
    <w:rsid w:val="006B5D2E"/>
    <w:rsid w:val="006D66F0"/>
    <w:rsid w:val="00713DB3"/>
    <w:rsid w:val="00723B46"/>
    <w:rsid w:val="007510C1"/>
    <w:rsid w:val="00820625"/>
    <w:rsid w:val="00821800"/>
    <w:rsid w:val="008430B6"/>
    <w:rsid w:val="008C1DFA"/>
    <w:rsid w:val="008F50C2"/>
    <w:rsid w:val="00914C35"/>
    <w:rsid w:val="00944223"/>
    <w:rsid w:val="00966479"/>
    <w:rsid w:val="009C3A5E"/>
    <w:rsid w:val="00A10477"/>
    <w:rsid w:val="00A3079D"/>
    <w:rsid w:val="00A50B93"/>
    <w:rsid w:val="00A94C76"/>
    <w:rsid w:val="00AD61E5"/>
    <w:rsid w:val="00B13235"/>
    <w:rsid w:val="00B71F8B"/>
    <w:rsid w:val="00BC038E"/>
    <w:rsid w:val="00BC5528"/>
    <w:rsid w:val="00BF2213"/>
    <w:rsid w:val="00C15EB8"/>
    <w:rsid w:val="00C32966"/>
    <w:rsid w:val="00C5214E"/>
    <w:rsid w:val="00C65D66"/>
    <w:rsid w:val="00C86F3C"/>
    <w:rsid w:val="00CA1031"/>
    <w:rsid w:val="00CB6103"/>
    <w:rsid w:val="00CD408D"/>
    <w:rsid w:val="00D153D9"/>
    <w:rsid w:val="00D35A03"/>
    <w:rsid w:val="00E33244"/>
    <w:rsid w:val="00E85195"/>
    <w:rsid w:val="00EA77AD"/>
    <w:rsid w:val="00EB2B12"/>
    <w:rsid w:val="00EC3BFC"/>
    <w:rsid w:val="00EC69BC"/>
    <w:rsid w:val="00ED2DC1"/>
    <w:rsid w:val="00F03B03"/>
    <w:rsid w:val="00F12723"/>
    <w:rsid w:val="00F164B1"/>
    <w:rsid w:val="00F75AA4"/>
    <w:rsid w:val="00FC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09C7"/>
  <w15:chartTrackingRefBased/>
  <w15:docId w15:val="{5D150C82-FD82-47AB-ACA8-2EBBEFBDF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4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ь8"/>
    <w:basedOn w:val="a"/>
    <w:link w:val="80"/>
    <w:qFormat/>
    <w:rsid w:val="00ED2DC1"/>
    <w:pPr>
      <w:keepNext/>
      <w:widowControl/>
      <w:suppressAutoHyphens w:val="0"/>
      <w:autoSpaceDN/>
      <w:ind w:left="360"/>
      <w:jc w:val="right"/>
      <w:textAlignment w:val="auto"/>
      <w:outlineLvl w:val="0"/>
    </w:pPr>
    <w:rPr>
      <w:rFonts w:eastAsiaTheme="majorEastAsia" w:cs="Times New Roman"/>
      <w:b/>
      <w:bCs/>
      <w:kern w:val="0"/>
      <w:szCs w:val="28"/>
      <w:lang w:eastAsia="ru-RU" w:bidi="ar-SA"/>
    </w:rPr>
  </w:style>
  <w:style w:type="character" w:customStyle="1" w:styleId="80">
    <w:name w:val="Стиль8 Знак"/>
    <w:basedOn w:val="a0"/>
    <w:link w:val="8"/>
    <w:rsid w:val="00ED2DC1"/>
    <w:rPr>
      <w:rFonts w:ascii="Times New Roman" w:eastAsiaTheme="majorEastAsia" w:hAnsi="Times New Roman" w:cs="Times New Roman"/>
      <w:b/>
      <w:bCs/>
      <w:sz w:val="24"/>
      <w:szCs w:val="28"/>
      <w:lang w:eastAsia="ru-RU"/>
    </w:rPr>
  </w:style>
  <w:style w:type="character" w:styleId="a3">
    <w:name w:val="Hyperlink"/>
    <w:uiPriority w:val="99"/>
    <w:unhideWhenUsed/>
    <w:rsid w:val="00160061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4171C2"/>
    <w:pPr>
      <w:keepLines/>
      <w:widowControl/>
      <w:suppressAutoHyphens w:val="0"/>
      <w:autoSpaceDN/>
      <w:spacing w:after="160"/>
      <w:jc w:val="both"/>
      <w:textAlignment w:val="auto"/>
    </w:pPr>
    <w:rPr>
      <w:rFonts w:ascii="Arial" w:eastAsia="Times New Roman" w:hAnsi="Arial" w:cs="Times New Roman"/>
      <w:kern w:val="0"/>
      <w:lang w:eastAsia="ru-RU" w:bidi="ar-SA"/>
    </w:rPr>
  </w:style>
  <w:style w:type="character" w:customStyle="1" w:styleId="a5">
    <w:name w:val="Основной текст Знак"/>
    <w:basedOn w:val="a0"/>
    <w:link w:val="a4"/>
    <w:uiPriority w:val="99"/>
    <w:rsid w:val="004171C2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a6">
    <w:name w:val="Базовый"/>
    <w:rsid w:val="00820625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820625"/>
    <w:pPr>
      <w:suppressAutoHyphens w:val="0"/>
      <w:autoSpaceDE w:val="0"/>
      <w:adjustRightInd w:val="0"/>
      <w:spacing w:line="307" w:lineRule="exact"/>
      <w:jc w:val="center"/>
      <w:textAlignment w:val="auto"/>
    </w:pPr>
    <w:rPr>
      <w:rFonts w:eastAsia="Times New Roman" w:cs="Times New Roman"/>
      <w:kern w:val="0"/>
      <w:lang w:eastAsia="ru-RU" w:bidi="ar-SA"/>
    </w:rPr>
  </w:style>
  <w:style w:type="table" w:styleId="a7">
    <w:name w:val="Table Grid"/>
    <w:basedOn w:val="a1"/>
    <w:uiPriority w:val="39"/>
    <w:rsid w:val="0082062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C1CF9-543B-4C2C-9CA6-D3575B72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Артемьева Наталия Геннадьевна</dc:creator>
  <cp:keywords/>
  <dc:description/>
  <cp:lastModifiedBy>Пилюгин Александр Сергеевич</cp:lastModifiedBy>
  <cp:revision>5</cp:revision>
  <dcterms:created xsi:type="dcterms:W3CDTF">2025-07-31T12:44:00Z</dcterms:created>
  <dcterms:modified xsi:type="dcterms:W3CDTF">2025-08-06T06:06:00Z</dcterms:modified>
</cp:coreProperties>
</file>