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524" w:rsidRPr="00DF59BA" w:rsidRDefault="00901524" w:rsidP="00901524">
      <w:pPr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П</w:t>
      </w:r>
      <w:r w:rsidRPr="00DF59BA">
        <w:rPr>
          <w:rFonts w:ascii="Times New Roman" w:hAnsi="Times New Roman"/>
          <w:b/>
          <w:bCs/>
          <w:caps/>
        </w:rPr>
        <w:t>ротокол</w:t>
      </w:r>
      <w:r w:rsidRPr="00DF59BA">
        <w:rPr>
          <w:rFonts w:ascii="Times New Roman" w:hAnsi="Times New Roman"/>
          <w:b/>
          <w:bCs/>
        </w:rPr>
        <w:t xml:space="preserve"> № 2</w:t>
      </w:r>
      <w:r w:rsidR="00A30B80">
        <w:rPr>
          <w:rFonts w:ascii="Times New Roman" w:hAnsi="Times New Roman"/>
          <w:b/>
          <w:bCs/>
        </w:rPr>
        <w:t>3089</w:t>
      </w:r>
      <w:r w:rsidRPr="00DF59BA">
        <w:rPr>
          <w:rFonts w:ascii="Times New Roman" w:hAnsi="Times New Roman"/>
          <w:b/>
          <w:bCs/>
        </w:rPr>
        <w:t>-</w:t>
      </w:r>
      <w:r w:rsidR="00A30B80">
        <w:rPr>
          <w:rFonts w:ascii="Times New Roman" w:hAnsi="Times New Roman"/>
          <w:b/>
          <w:bCs/>
        </w:rPr>
        <w:t>4</w:t>
      </w:r>
      <w:r w:rsidR="0021174C">
        <w:rPr>
          <w:rFonts w:ascii="Times New Roman" w:hAnsi="Times New Roman"/>
          <w:b/>
          <w:bCs/>
        </w:rPr>
        <w:t>6</w:t>
      </w:r>
      <w:r w:rsidRPr="00DF59BA">
        <w:rPr>
          <w:rFonts w:ascii="Times New Roman" w:hAnsi="Times New Roman"/>
          <w:b/>
          <w:bCs/>
        </w:rPr>
        <w:t>-3</w:t>
      </w:r>
    </w:p>
    <w:p w:rsidR="00A30B80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заседания закупочной комиссии по подведению итогов закупки</w:t>
      </w:r>
    </w:p>
    <w:p w:rsidR="00A30B80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 на право заключения договора </w:t>
      </w:r>
      <w:r w:rsidR="00DF59BA">
        <w:rPr>
          <w:rFonts w:ascii="Times New Roman" w:hAnsi="Times New Roman"/>
          <w:b/>
          <w:bCs/>
        </w:rPr>
        <w:t>«</w:t>
      </w:r>
      <w:r w:rsidRPr="00DF59BA">
        <w:rPr>
          <w:rFonts w:ascii="Times New Roman" w:hAnsi="Times New Roman"/>
          <w:b/>
          <w:bCs/>
        </w:rPr>
        <w:t>Поставка продуктов</w:t>
      </w:r>
    </w:p>
    <w:p w:rsidR="00901524" w:rsidRPr="00DF59BA" w:rsidRDefault="00AD5B0C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 питания (к</w:t>
      </w:r>
      <w:r w:rsidR="00901524" w:rsidRPr="00DF59BA">
        <w:rPr>
          <w:rFonts w:ascii="Times New Roman" w:hAnsi="Times New Roman"/>
          <w:b/>
          <w:bCs/>
        </w:rPr>
        <w:t>ондитерские изделия, хлебобулочные изделия)</w:t>
      </w:r>
      <w:r w:rsidR="00DF59BA">
        <w:rPr>
          <w:rFonts w:ascii="Times New Roman" w:hAnsi="Times New Roman"/>
          <w:b/>
          <w:bCs/>
        </w:rPr>
        <w:t>»</w:t>
      </w:r>
    </w:p>
    <w:p w:rsidR="00901524" w:rsidRPr="00DF59BA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901524" w:rsidRPr="00DF59BA" w:rsidTr="00843DD2">
        <w:tc>
          <w:tcPr>
            <w:tcW w:w="2771" w:type="dxa"/>
            <w:hideMark/>
          </w:tcPr>
          <w:p w:rsidR="00901524" w:rsidRPr="00DF59BA" w:rsidRDefault="00DF59BA" w:rsidP="00843DD2">
            <w:pPr>
              <w:pStyle w:val="a7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901524" w:rsidRPr="00DF59BA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7152" w:type="dxa"/>
            <w:hideMark/>
          </w:tcPr>
          <w:p w:rsidR="00901524" w:rsidRPr="00DF59BA" w:rsidRDefault="00901524" w:rsidP="0021174C">
            <w:pPr>
              <w:pStyle w:val="a7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DF59BA">
              <w:rPr>
                <w:rFonts w:ascii="Times New Roman" w:hAnsi="Times New Roman"/>
                <w:bCs/>
                <w:lang w:eastAsia="en-US"/>
              </w:rPr>
              <w:t xml:space="preserve"> «</w:t>
            </w:r>
            <w:r w:rsidR="00A30B80">
              <w:rPr>
                <w:rFonts w:ascii="Times New Roman" w:hAnsi="Times New Roman"/>
                <w:bCs/>
                <w:lang w:eastAsia="en-US"/>
              </w:rPr>
              <w:t>13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21174C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="00A30B80">
              <w:rPr>
                <w:rFonts w:ascii="Times New Roman" w:hAnsi="Times New Roman"/>
                <w:bCs/>
                <w:lang w:eastAsia="en-US"/>
              </w:rPr>
              <w:t xml:space="preserve"> 2025</w:t>
            </w:r>
            <w:r w:rsidRPr="00DF59BA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901524" w:rsidRPr="00DF59BA" w:rsidRDefault="00901524" w:rsidP="0090152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DF59BA" w:rsidRPr="00A26703" w:rsidRDefault="00DF59BA" w:rsidP="00DF59BA">
      <w:pPr>
        <w:keepLines w:val="0"/>
        <w:widowControl w:val="0"/>
        <w:tabs>
          <w:tab w:val="left" w:pos="0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 w:rsidRPr="00A26703">
        <w:rPr>
          <w:rFonts w:ascii="Times New Roman" w:hAnsi="Times New Roman"/>
          <w:b/>
          <w:bCs/>
        </w:rPr>
        <w:t>Информация о закупке:</w:t>
      </w:r>
    </w:p>
    <w:p w:rsidR="00DF59BA" w:rsidRPr="00A26703" w:rsidRDefault="00DF59BA" w:rsidP="00DF59BA">
      <w:pPr>
        <w:tabs>
          <w:tab w:val="left" w:pos="0"/>
        </w:tabs>
        <w:outlineLvl w:val="0"/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Заказчик: Общество с ограниченной ответственностью "Курская АЭС-Сервис".</w:t>
      </w:r>
    </w:p>
    <w:p w:rsidR="00DF59BA" w:rsidRPr="00A26703" w:rsidRDefault="00DF59BA" w:rsidP="00DF59BA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Организатор закупки: ООО "Курская АЭС-Сервис".</w:t>
      </w:r>
    </w:p>
    <w:p w:rsidR="00DF59BA" w:rsidRPr="00A26703" w:rsidRDefault="00DF59BA" w:rsidP="00DF59BA">
      <w:pPr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>Способ закупки: запрос предложений в электронной форме (мсп), участниками которого могут быть только субъекты малого и среднего предпринимательства.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>Предмет закупки: право заключения договор</w:t>
      </w:r>
      <w:r w:rsidR="00AD5B0C">
        <w:rPr>
          <w:rFonts w:ascii="Times New Roman" w:eastAsiaTheme="minorHAnsi" w:hAnsi="Times New Roman"/>
        </w:rPr>
        <w:t>а «Поставка продуктов питания (к</w:t>
      </w:r>
      <w:r w:rsidRPr="00A26703">
        <w:rPr>
          <w:rFonts w:ascii="Times New Roman" w:eastAsiaTheme="minorHAnsi" w:hAnsi="Times New Roman"/>
        </w:rPr>
        <w:t xml:space="preserve">ондитерские изделия, хлебобулочные изделия)».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Состав и объем товара: все необходимые сведения приведены в Томе 2 извещении о проведении запроса предложений (закупочной документации).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Срок поставки товара: </w:t>
      </w:r>
      <w:r w:rsidR="00A30B80">
        <w:rPr>
          <w:rFonts w:ascii="Times New Roman" w:eastAsiaTheme="minorHAnsi" w:hAnsi="Times New Roman"/>
        </w:rPr>
        <w:t>в соответствии с проектом договора</w:t>
      </w:r>
      <w:r w:rsidRPr="00A26703">
        <w:rPr>
          <w:rFonts w:ascii="Times New Roman" w:eastAsiaTheme="minorHAnsi" w:hAnsi="Times New Roman"/>
        </w:rPr>
        <w:t xml:space="preserve">. </w:t>
      </w:r>
    </w:p>
    <w:p w:rsidR="00DF59BA" w:rsidRPr="00A26703" w:rsidRDefault="00DF59BA" w:rsidP="00DF59BA">
      <w:pPr>
        <w:keepLines w:val="0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Начальная (максимальная) цена договора: 9 900 000 (Девять миллионов девятьсот тысяч) рублей 00 копеек, с НДС. </w:t>
      </w:r>
    </w:p>
    <w:p w:rsidR="00DF59BA" w:rsidRPr="00A26703" w:rsidRDefault="00DF59BA" w:rsidP="00DF59BA">
      <w:pPr>
        <w:keepLines w:val="0"/>
        <w:jc w:val="left"/>
        <w:rPr>
          <w:rFonts w:ascii="Times New Roman" w:eastAsiaTheme="minorHAnsi" w:hAnsi="Times New Roman"/>
        </w:rPr>
      </w:pPr>
      <w:r w:rsidRPr="00A26703">
        <w:rPr>
          <w:rFonts w:ascii="Times New Roman" w:eastAsiaTheme="minorHAnsi" w:hAnsi="Times New Roman"/>
        </w:rPr>
        <w:tab/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190"/>
        <w:gridCol w:w="3003"/>
      </w:tblGrid>
      <w:tr w:rsidR="00DF59BA" w:rsidRPr="00A26703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DF59BA" w:rsidRPr="00A26703" w:rsidTr="00843DD2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92A91" w:rsidRDefault="00B92A91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lang w:val="en-US"/>
              </w:rPr>
            </w:pPr>
          </w:p>
          <w:p w:rsidR="00DF59BA" w:rsidRPr="00A26703" w:rsidRDefault="00DF59BA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bookmarkStart w:id="0" w:name="_GoBack"/>
            <w:bookmarkEnd w:id="0"/>
            <w:r w:rsidRPr="00A26703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9BA" w:rsidRDefault="00DF59BA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Продукт</w:t>
            </w:r>
            <w:r w:rsidR="0021174C">
              <w:rPr>
                <w:rFonts w:ascii="Times New Roman" w:hAnsi="Times New Roman"/>
              </w:rPr>
              <w:t>ы</w:t>
            </w:r>
            <w:r w:rsidRPr="00A26703">
              <w:rPr>
                <w:rFonts w:ascii="Times New Roman" w:hAnsi="Times New Roman"/>
              </w:rPr>
              <w:t xml:space="preserve"> питания</w:t>
            </w:r>
          </w:p>
          <w:p w:rsidR="00DF59BA" w:rsidRPr="00A26703" w:rsidRDefault="00AD5B0C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(к</w:t>
            </w:r>
            <w:r w:rsidR="00DF59BA" w:rsidRPr="00A26703">
              <w:rPr>
                <w:rFonts w:ascii="Times New Roman" w:hAnsi="Times New Roman"/>
              </w:rPr>
              <w:t>ондитерские изделия, хлебобулочные изделия)</w:t>
            </w:r>
          </w:p>
          <w:p w:rsidR="00DF59BA" w:rsidRPr="00A26703" w:rsidRDefault="00DF59BA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F59BA" w:rsidRPr="00967931" w:rsidRDefault="00DF59BA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</w:p>
          <w:p w:rsidR="00DF59BA" w:rsidRPr="00A26703" w:rsidRDefault="00DF59BA" w:rsidP="00843DD2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  <w:lang w:val="en-US"/>
              </w:rPr>
              <w:t>9 900 000,00</w:t>
            </w:r>
          </w:p>
        </w:tc>
      </w:tr>
    </w:tbl>
    <w:p w:rsidR="00DF59BA" w:rsidRPr="00A26703" w:rsidRDefault="00DF59BA" w:rsidP="00DF59BA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21174C" w:rsidRDefault="00DF59BA" w:rsidP="0021174C">
      <w:pPr>
        <w:keepLines w:val="0"/>
        <w:widowControl w:val="0"/>
        <w:tabs>
          <w:tab w:val="left" w:pos="0"/>
        </w:tabs>
        <w:rPr>
          <w:rFonts w:ascii="Times New Roman" w:hAnsi="Times New Roman"/>
          <w:color w:val="000000" w:themeColor="text1"/>
        </w:rPr>
      </w:pPr>
      <w:r w:rsidRPr="00A26703">
        <w:rPr>
          <w:rFonts w:ascii="Times New Roman" w:hAnsi="Times New Roman"/>
        </w:rPr>
        <w:tab/>
      </w:r>
      <w:r w:rsidR="0021174C">
        <w:rPr>
          <w:rFonts w:ascii="Times New Roman" w:hAnsi="Times New Roman"/>
        </w:rPr>
        <w:t xml:space="preserve">Извещение о проведении закупки (закупочная </w:t>
      </w:r>
      <w:r w:rsidR="0021174C">
        <w:rPr>
          <w:rFonts w:ascii="Times New Roman" w:hAnsi="Times New Roman"/>
          <w:lang w:eastAsia="ar-SA"/>
        </w:rPr>
        <w:t>документация) опубликовано</w:t>
      </w:r>
      <w:r w:rsidR="0021174C">
        <w:rPr>
          <w:rFonts w:ascii="Times New Roman" w:hAnsi="Times New Roman"/>
        </w:rPr>
        <w:t xml:space="preserve"> «31» июля 2025 года на официальном государственном сайте </w:t>
      </w:r>
      <w:hyperlink r:id="rId7" w:history="1">
        <w:r w:rsidR="0021174C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21174C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21174C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21174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1174C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21174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1174C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21174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1174C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21174C">
        <w:rPr>
          <w:rStyle w:val="a3"/>
          <w:rFonts w:ascii="Times New Roman" w:hAnsi="Times New Roman"/>
          <w:color w:val="auto"/>
          <w:u w:val="single"/>
        </w:rPr>
        <w:t>/</w:t>
      </w:r>
      <w:r w:rsidR="0021174C">
        <w:rPr>
          <w:rFonts w:ascii="Times New Roman" w:hAnsi="Times New Roman"/>
        </w:rPr>
        <w:t xml:space="preserve">, закупка 32515087549, на официальном сайте по закупкам атомной отрасли </w:t>
      </w:r>
      <w:hyperlink r:id="rId8" w:history="1">
        <w:r w:rsidR="0021174C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21174C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21174C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21174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1174C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21174C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21174C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21174C">
        <w:rPr>
          <w:rStyle w:val="a3"/>
          <w:rFonts w:ascii="Times New Roman" w:hAnsi="Times New Roman"/>
          <w:color w:val="auto"/>
          <w:u w:val="single"/>
        </w:rPr>
        <w:t>/</w:t>
      </w:r>
      <w:r w:rsidR="0021174C">
        <w:rPr>
          <w:rFonts w:ascii="Times New Roman" w:hAnsi="Times New Roman"/>
        </w:rPr>
        <w:t>, закупка № 112451, на ЭТП АКЦИОНЕРНОЕ ОБЩЕСТВО «ЭЛЕКТРОННЫЕ ТОРГОВЫЕ СИСТЕМЫ», закупка № 32515087549</w:t>
      </w:r>
      <w:r w:rsidR="0021174C" w:rsidRPr="00A964B3">
        <w:rPr>
          <w:rFonts w:ascii="Times New Roman" w:hAnsi="Times New Roman"/>
          <w:color w:val="000000" w:themeColor="text1"/>
        </w:rPr>
        <w:t>.</w:t>
      </w:r>
    </w:p>
    <w:p w:rsidR="0021174C" w:rsidRPr="00A26703" w:rsidRDefault="0021174C" w:rsidP="0021174C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A26703">
        <w:rPr>
          <w:rFonts w:ascii="Times New Roman" w:hAnsi="Times New Roman"/>
        </w:rPr>
        <w:tab/>
        <w:t xml:space="preserve">Заседание закупочной комиссии проводится в очной форме в </w:t>
      </w:r>
      <w:r>
        <w:rPr>
          <w:rFonts w:ascii="Times New Roman" w:hAnsi="Times New Roman"/>
        </w:rPr>
        <w:t>11:30</w:t>
      </w:r>
      <w:r w:rsidRPr="00A26703">
        <w:rPr>
          <w:rFonts w:ascii="Times New Roman" w:hAnsi="Times New Roman"/>
        </w:rPr>
        <w:t xml:space="preserve"> (время московское) «</w:t>
      </w:r>
      <w:r>
        <w:rPr>
          <w:rFonts w:ascii="Times New Roman" w:hAnsi="Times New Roman"/>
        </w:rPr>
        <w:t>12</w:t>
      </w:r>
      <w:r w:rsidRPr="00A26703">
        <w:rPr>
          <w:rFonts w:ascii="Times New Roman" w:hAnsi="Times New Roman"/>
        </w:rPr>
        <w:t xml:space="preserve">» </w:t>
      </w:r>
      <w:r>
        <w:rPr>
          <w:rFonts w:ascii="Times New Roman" w:hAnsi="Times New Roman"/>
        </w:rPr>
        <w:t>августа 2025</w:t>
      </w:r>
      <w:r w:rsidRPr="00A26703">
        <w:rPr>
          <w:rFonts w:ascii="Times New Roman" w:hAnsi="Times New Roman"/>
        </w:rPr>
        <w:t xml:space="preserve"> года, по адресу: г.Курчатов, ул.Молодежная, д.4. </w:t>
      </w:r>
    </w:p>
    <w:p w:rsidR="0021174C" w:rsidRPr="00A26703" w:rsidRDefault="0021174C" w:rsidP="0021174C">
      <w:pPr>
        <w:spacing w:before="120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A26703">
        <w:rPr>
          <w:rFonts w:ascii="Times New Roman" w:hAnsi="Times New Roman"/>
          <w:b/>
          <w:bCs/>
          <w:color w:val="000000"/>
          <w:lang w:eastAsia="ar-SA"/>
        </w:rPr>
        <w:tab/>
        <w:t xml:space="preserve">В заседании принимают участие: </w:t>
      </w:r>
    </w:p>
    <w:tbl>
      <w:tblPr>
        <w:tblW w:w="5066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4"/>
        <w:gridCol w:w="7917"/>
      </w:tblGrid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eastAsia="Calibr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</w:t>
            </w:r>
            <w:r>
              <w:rPr>
                <w:rFonts w:ascii="Times New Roman" w:hAnsi="Times New Roman"/>
              </w:rPr>
              <w:t xml:space="preserve"> по транспорту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21174C" w:rsidRPr="00A26703" w:rsidRDefault="0021174C" w:rsidP="0021174C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21174C" w:rsidRDefault="0021174C" w:rsidP="0021174C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</w:r>
    </w:p>
    <w:p w:rsidR="0021174C" w:rsidRDefault="0021174C" w:rsidP="0021174C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21174C" w:rsidRPr="00A26703" w:rsidRDefault="0021174C" w:rsidP="0021174C">
      <w:pPr>
        <w:widowControl w:val="0"/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Заседание проводится в присутствии 7 из 7 членов закупочной комиссии.</w:t>
      </w:r>
    </w:p>
    <w:p w:rsidR="0021174C" w:rsidRDefault="0021174C" w:rsidP="0021174C">
      <w:pPr>
        <w:widowControl w:val="0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21174C" w:rsidRPr="00A26703" w:rsidRDefault="0021174C" w:rsidP="0021174C">
      <w:pPr>
        <w:widowControl w:val="0"/>
        <w:rPr>
          <w:rFonts w:ascii="Times New Roman" w:hAnsi="Times New Roman"/>
          <w:color w:val="000000"/>
          <w:lang w:eastAsia="ar-SA"/>
        </w:rPr>
      </w:pPr>
    </w:p>
    <w:p w:rsidR="0021174C" w:rsidRPr="003C37AD" w:rsidRDefault="0021174C" w:rsidP="0021174C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Срок окончания подачи заявок на участие в заку</w:t>
      </w:r>
      <w:r>
        <w:rPr>
          <w:rFonts w:ascii="Times New Roman" w:hAnsi="Times New Roman"/>
          <w:color w:val="000000"/>
          <w:lang w:eastAsia="ar-SA"/>
        </w:rPr>
        <w:t>пке 11:00 (время московское</w:t>
      </w:r>
      <w:r>
        <w:rPr>
          <w:rFonts w:ascii="Times New Roman" w:hAnsi="Times New Roman"/>
          <w:lang w:eastAsia="ar-SA"/>
        </w:rPr>
        <w:t>) «</w:t>
      </w:r>
      <w:r>
        <w:rPr>
          <w:rFonts w:ascii="Times New Roman" w:hAnsi="Times New Roman"/>
          <w:lang w:eastAsia="ar-SA"/>
        </w:rPr>
        <w:t>08</w:t>
      </w:r>
      <w:r w:rsidRPr="003C37AD">
        <w:rPr>
          <w:rFonts w:ascii="Times New Roman" w:hAnsi="Times New Roman"/>
          <w:lang w:eastAsia="ar-SA"/>
        </w:rPr>
        <w:t xml:space="preserve">» </w:t>
      </w:r>
      <w:r>
        <w:rPr>
          <w:rFonts w:ascii="Times New Roman" w:hAnsi="Times New Roman"/>
          <w:lang w:eastAsia="ar-SA"/>
        </w:rPr>
        <w:t>августа</w:t>
      </w:r>
      <w:r w:rsidRPr="003C37AD">
        <w:rPr>
          <w:rFonts w:ascii="Times New Roman" w:hAnsi="Times New Roman"/>
          <w:lang w:eastAsia="ar-SA"/>
        </w:rPr>
        <w:t xml:space="preserve"> 2025 года. </w:t>
      </w:r>
    </w:p>
    <w:p w:rsidR="0021174C" w:rsidRPr="00A26703" w:rsidRDefault="0021174C" w:rsidP="0021174C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  <w:r w:rsidRPr="00D73063">
        <w:rPr>
          <w:rFonts w:ascii="Times New Roman" w:hAnsi="Times New Roman"/>
          <w:color w:val="000000"/>
          <w:sz w:val="24"/>
          <w:szCs w:val="24"/>
          <w:lang w:eastAsia="ar-SA"/>
        </w:rPr>
        <w:t>На ЭТП АКЦИОНЕРНОЕ ОБЩЕСТВО «ЭЛЕКТРОННЫЕ ТОРГОВЫЕ СИСТЕМЫ» была подана 1 (одна) заявка на участие в закупке</w:t>
      </w:r>
      <w:r w:rsidRPr="00A26703">
        <w:rPr>
          <w:rStyle w:val="a3"/>
          <w:rFonts w:ascii="Times New Roman" w:hAnsi="Times New Roman"/>
          <w:color w:val="auto"/>
          <w:sz w:val="24"/>
          <w:szCs w:val="24"/>
          <w:lang w:eastAsia="ar-SA"/>
        </w:rPr>
        <w:t>.</w:t>
      </w: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</w:p>
    <w:p w:rsidR="0021174C" w:rsidRPr="00A26703" w:rsidRDefault="0021174C" w:rsidP="0021174C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</w:r>
    </w:p>
    <w:p w:rsidR="0021174C" w:rsidRDefault="0021174C" w:rsidP="0021174C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A26703">
        <w:rPr>
          <w:rFonts w:ascii="Times New Roman" w:hAnsi="Times New Roman"/>
          <w:color w:val="000000"/>
          <w:sz w:val="24"/>
          <w:szCs w:val="24"/>
          <w:lang w:eastAsia="ar-SA"/>
        </w:rPr>
        <w:tab/>
        <w:t xml:space="preserve">Согласно результатам открытия доступа к первым частям заявок на участие в закупке: </w:t>
      </w:r>
    </w:p>
    <w:p w:rsidR="0021174C" w:rsidRPr="00A26703" w:rsidRDefault="0021174C" w:rsidP="0021174C">
      <w:pPr>
        <w:pStyle w:val="aa"/>
        <w:widowControl w:val="0"/>
        <w:tabs>
          <w:tab w:val="left" w:pos="0"/>
        </w:tabs>
        <w:ind w:left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68"/>
        <w:gridCol w:w="6751"/>
      </w:tblGrid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Pr="00A26703" w:rsidRDefault="0021174C" w:rsidP="00164B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26703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21174C" w:rsidRPr="00A26703" w:rsidTr="00164B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Default="0021174C" w:rsidP="00164B33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32515087549-1-1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Default="0021174C" w:rsidP="00164B33">
            <w:pPr>
              <w:keepLines w:val="0"/>
              <w:jc w:val="center"/>
              <w:rPr>
                <w:rFonts w:ascii="Times New Roman" w:eastAsiaTheme="minorHAnsi" w:hAnsi="Times New Roman"/>
                <w:color w:val="FF0000"/>
                <w:lang w:eastAsia="en-US"/>
              </w:rPr>
            </w:pPr>
            <w:r>
              <w:rPr>
                <w:rFonts w:ascii="Times New Roman" w:eastAsiaTheme="minorHAnsi" w:hAnsi="Times New Roman"/>
                <w:color w:val="000000" w:themeColor="text1"/>
                <w:lang w:eastAsia="en-US"/>
              </w:rPr>
              <w:t>«05» августа 2025 года 12:02 (время московское)</w:t>
            </w:r>
          </w:p>
        </w:tc>
      </w:tr>
    </w:tbl>
    <w:p w:rsidR="00901524" w:rsidRPr="00DF59BA" w:rsidRDefault="00901524" w:rsidP="0021174C">
      <w:pPr>
        <w:keepLines w:val="0"/>
        <w:widowControl w:val="0"/>
        <w:tabs>
          <w:tab w:val="left" w:pos="0"/>
        </w:tabs>
        <w:rPr>
          <w:rFonts w:ascii="Times New Roman" w:eastAsiaTheme="minorHAnsi" w:hAnsi="Times New Roman"/>
        </w:rPr>
      </w:pP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  <w:r w:rsidRPr="00DF59BA">
        <w:rPr>
          <w:rFonts w:ascii="Times New Roman" w:hAnsi="Times New Roman"/>
        </w:rPr>
        <w:t>2. Согласно протоколу заседания закупочной комиссии по рассмотрению первых частей заявок от «</w:t>
      </w:r>
      <w:r w:rsidR="00A30B80">
        <w:rPr>
          <w:rFonts w:ascii="Times New Roman" w:hAnsi="Times New Roman"/>
        </w:rPr>
        <w:t>1</w:t>
      </w:r>
      <w:r w:rsidR="0021174C">
        <w:rPr>
          <w:rFonts w:ascii="Times New Roman" w:hAnsi="Times New Roman"/>
        </w:rPr>
        <w:t>1</w:t>
      </w:r>
      <w:r w:rsidR="00AD5B0C">
        <w:rPr>
          <w:rFonts w:ascii="Times New Roman" w:hAnsi="Times New Roman"/>
        </w:rPr>
        <w:t xml:space="preserve">» </w:t>
      </w:r>
      <w:r w:rsidR="0021174C">
        <w:rPr>
          <w:rFonts w:ascii="Times New Roman" w:hAnsi="Times New Roman"/>
        </w:rPr>
        <w:t>августа</w:t>
      </w:r>
      <w:r w:rsidR="00A30B80">
        <w:rPr>
          <w:rFonts w:ascii="Times New Roman" w:hAnsi="Times New Roman"/>
        </w:rPr>
        <w:t xml:space="preserve"> 2025</w:t>
      </w:r>
      <w:r w:rsidRPr="00DF59BA">
        <w:rPr>
          <w:rFonts w:ascii="Times New Roman" w:hAnsi="Times New Roman"/>
        </w:rPr>
        <w:t xml:space="preserve"> №</w:t>
      </w:r>
      <w:r w:rsidRPr="00DF59BA">
        <w:rPr>
          <w:rFonts w:ascii="Times New Roman" w:hAnsi="Times New Roman"/>
          <w:lang w:val="en-US"/>
        </w:rPr>
        <w:t> </w:t>
      </w:r>
      <w:r w:rsidRPr="00DF59BA">
        <w:rPr>
          <w:rFonts w:ascii="Times New Roman" w:hAnsi="Times New Roman"/>
        </w:rPr>
        <w:t>2</w:t>
      </w:r>
      <w:r w:rsidR="00A30B80">
        <w:rPr>
          <w:rFonts w:ascii="Times New Roman" w:hAnsi="Times New Roman"/>
        </w:rPr>
        <w:t>3089</w:t>
      </w:r>
      <w:r w:rsidRPr="00DF59BA">
        <w:rPr>
          <w:rFonts w:ascii="Times New Roman" w:hAnsi="Times New Roman"/>
        </w:rPr>
        <w:t>-</w:t>
      </w:r>
      <w:r w:rsidR="00831885">
        <w:rPr>
          <w:rFonts w:ascii="Times New Roman" w:hAnsi="Times New Roman"/>
        </w:rPr>
        <w:t>4</w:t>
      </w:r>
      <w:r w:rsidR="0021174C">
        <w:rPr>
          <w:rFonts w:ascii="Times New Roman" w:hAnsi="Times New Roman"/>
        </w:rPr>
        <w:t>6</w:t>
      </w:r>
      <w:r w:rsidR="00831885">
        <w:rPr>
          <w:rFonts w:ascii="Times New Roman" w:hAnsi="Times New Roman"/>
        </w:rPr>
        <w:t>-1</w:t>
      </w:r>
      <w:r w:rsidRPr="00DF59BA">
        <w:rPr>
          <w:rFonts w:ascii="Times New Roman" w:hAnsi="Times New Roman"/>
        </w:rPr>
        <w:t xml:space="preserve"> закупочной комиссией были приняты следующие решения: </w:t>
      </w:r>
    </w:p>
    <w:p w:rsidR="00901524" w:rsidRPr="00DF59BA" w:rsidRDefault="00901524" w:rsidP="00901524">
      <w:pPr>
        <w:pStyle w:val="a4"/>
        <w:jc w:val="both"/>
      </w:pPr>
      <w:r w:rsidRPr="00DF59BA"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01524" w:rsidRPr="00DF59BA" w:rsidRDefault="00901524" w:rsidP="00901524">
      <w:pPr>
        <w:pStyle w:val="a4"/>
        <w:jc w:val="both"/>
      </w:pPr>
      <w:r w:rsidRPr="00DF59BA">
        <w:t xml:space="preserve">2.1.1. </w:t>
      </w:r>
      <w:r w:rsidR="0021174C">
        <w:rPr>
          <w:lang w:eastAsia="en-US"/>
        </w:rPr>
        <w:t>32515087549-1-1</w:t>
      </w:r>
      <w:r w:rsidRPr="00DF59BA">
        <w:t xml:space="preserve"> </w:t>
      </w:r>
      <w:r w:rsidRPr="00DF59BA">
        <w:rPr>
          <w:b/>
          <w:bCs/>
          <w:i/>
          <w:iCs/>
        </w:rPr>
        <w:t>(присвоенный ЭТП идентификационный номер участника закупки)</w:t>
      </w:r>
      <w:r w:rsidR="00DF59BA">
        <w:rPr>
          <w:b/>
          <w:bCs/>
          <w:i/>
          <w:iCs/>
        </w:rPr>
        <w:t>.</w:t>
      </w:r>
    </w:p>
    <w:p w:rsidR="00901524" w:rsidRPr="00DF59BA" w:rsidRDefault="00901524" w:rsidP="00901524">
      <w:pPr>
        <w:keepLines w:val="0"/>
        <w:jc w:val="left"/>
        <w:rPr>
          <w:rFonts w:ascii="Times New Roman" w:eastAsiaTheme="minorHAnsi" w:hAnsi="Times New Roman"/>
        </w:rPr>
      </w:pPr>
      <w:r w:rsidRPr="00DF59BA">
        <w:rPr>
          <w:rFonts w:ascii="Times New Roman" w:eastAsiaTheme="minorHAnsi" w:hAnsi="Times New Roman"/>
        </w:rPr>
        <w:t>Количество заявок на участие в закупке, которые отклонены: 0 заявок на участие в закупке</w:t>
      </w:r>
      <w:r w:rsidR="00DF59BA">
        <w:rPr>
          <w:rFonts w:ascii="Times New Roman" w:eastAsiaTheme="minorHAnsi" w:hAnsi="Times New Roman"/>
        </w:rPr>
        <w:t>.</w:t>
      </w:r>
      <w:r w:rsidRPr="00DF59BA">
        <w:rPr>
          <w:rFonts w:ascii="Times New Roman" w:eastAsiaTheme="minorHAnsi" w:hAnsi="Times New Roman"/>
        </w:rPr>
        <w:t xml:space="preserve"> </w:t>
      </w:r>
    </w:p>
    <w:p w:rsidR="00901524" w:rsidRPr="00DF59BA" w:rsidRDefault="00901524" w:rsidP="00901524">
      <w:pPr>
        <w:pStyle w:val="a4"/>
        <w:jc w:val="both"/>
      </w:pPr>
      <w:r w:rsidRPr="00DF59BA">
        <w:t>3. Согласно протоколу заседания закупочной комиссии по рассмотрению вторых частей заявок от «</w:t>
      </w:r>
      <w:r w:rsidR="00831885">
        <w:t>1</w:t>
      </w:r>
      <w:r w:rsidR="0021174C">
        <w:t>2</w:t>
      </w:r>
      <w:r w:rsidRPr="00DF59BA">
        <w:t xml:space="preserve">» </w:t>
      </w:r>
      <w:r w:rsidR="0021174C">
        <w:t>августа</w:t>
      </w:r>
      <w:r w:rsidR="00831885">
        <w:t xml:space="preserve"> 2025</w:t>
      </w:r>
      <w:r w:rsidRPr="00DF59BA">
        <w:t xml:space="preserve"> №</w:t>
      </w:r>
      <w:r w:rsidRPr="00DF59BA">
        <w:rPr>
          <w:lang w:val="en-US"/>
        </w:rPr>
        <w:t> </w:t>
      </w:r>
      <w:r w:rsidR="00831885">
        <w:t>23089-4</w:t>
      </w:r>
      <w:r w:rsidR="0021174C">
        <w:t>6</w:t>
      </w:r>
      <w:r w:rsidR="00831885">
        <w:t>-2</w:t>
      </w:r>
      <w:r w:rsidRPr="00DF59BA">
        <w:t xml:space="preserve"> закупочной комиссией были приняты следующие решения:</w:t>
      </w:r>
    </w:p>
    <w:p w:rsidR="00901524" w:rsidRPr="00DF59BA" w:rsidRDefault="00901524" w:rsidP="00901524">
      <w:pPr>
        <w:pStyle w:val="a4"/>
        <w:jc w:val="both"/>
      </w:pPr>
      <w:r w:rsidRPr="00DF59BA">
        <w:t>3.1. Признать соответствующими требованиям закупочн</w:t>
      </w:r>
      <w:r w:rsidR="00AD5B0C">
        <w:t>ой документации заявки следующего участника</w:t>
      </w:r>
    </w:p>
    <w:p w:rsidR="00901524" w:rsidRPr="00DF59BA" w:rsidRDefault="00901524" w:rsidP="00901524">
      <w:pPr>
        <w:pStyle w:val="a4"/>
        <w:jc w:val="both"/>
      </w:pPr>
      <w:r w:rsidRPr="00DF59BA">
        <w:t>3.1.1. Участник 1 (</w:t>
      </w:r>
      <w:r w:rsidR="0021174C">
        <w:rPr>
          <w:lang w:eastAsia="en-US"/>
        </w:rPr>
        <w:t>32515087549-1-1</w:t>
      </w:r>
      <w:r w:rsidRPr="00DF59BA">
        <w:t>)</w:t>
      </w:r>
      <w:r w:rsidRPr="00DF59BA">
        <w:t xml:space="preserve"> Индивидуальный предприниматель Пушкарев Константин Владимирович </w:t>
      </w:r>
    </w:p>
    <w:p w:rsidR="00901524" w:rsidRPr="00DF59BA" w:rsidRDefault="00901524" w:rsidP="00901524">
      <w:pPr>
        <w:pStyle w:val="a4"/>
        <w:jc w:val="both"/>
      </w:pPr>
      <w:r w:rsidRPr="00DF59BA">
        <w:t>Количество отклоненных заявок участников: 0.</w:t>
      </w:r>
    </w:p>
    <w:p w:rsidR="00901524" w:rsidRPr="00DF59BA" w:rsidRDefault="00901524" w:rsidP="00901524">
      <w:pPr>
        <w:pStyle w:val="a4"/>
        <w:jc w:val="both"/>
      </w:pPr>
      <w:r w:rsidRPr="00DF59BA">
        <w:t xml:space="preserve">4. Информация о ценовых предложениях участников: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19"/>
        <w:gridCol w:w="3827"/>
        <w:gridCol w:w="1844"/>
        <w:gridCol w:w="2329"/>
      </w:tblGrid>
      <w:tr w:rsidR="00901524" w:rsidRPr="00DF59BA" w:rsidTr="0021174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1174C" w:rsidRDefault="00901524" w:rsidP="002117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Рег. № заявки </w:t>
            </w:r>
          </w:p>
          <w:p w:rsidR="00901524" w:rsidRPr="00831885" w:rsidRDefault="00901524" w:rsidP="002117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на ЭТП А</w:t>
            </w:r>
            <w:r w:rsidR="0021174C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О «ЭТС</w:t>
            </w: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Наименование участника закупки 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01524" w:rsidRPr="00831885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31885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901524" w:rsidRPr="00DF59BA" w:rsidTr="0021174C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1174C" w:rsidRDefault="0021174C" w:rsidP="00843DD2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21174C">
              <w:rPr>
                <w:rFonts w:ascii="Times New Roman" w:hAnsi="Times New Roman"/>
                <w:sz w:val="23"/>
                <w:szCs w:val="23"/>
                <w:lang w:eastAsia="en-US"/>
              </w:rPr>
              <w:t>32515087549-1-1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19D" w:rsidRPr="0021174C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 xml:space="preserve">Индивидуальный предприниматель Пушкарев Константин Владимирович </w:t>
            </w: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br/>
              <w:t xml:space="preserve">ИНН: 463404758651 </w:t>
            </w: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br/>
              <w:t xml:space="preserve">Адрес: 307250, Российская Федерация, Курская обл., </w:t>
            </w:r>
          </w:p>
          <w:p w:rsidR="00901524" w:rsidRPr="0021174C" w:rsidRDefault="00901524" w:rsidP="0072619D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>Курчатов г</w:t>
            </w:r>
            <w:r w:rsidR="00DF59BA" w:rsidRPr="0021174C">
              <w:rPr>
                <w:rFonts w:ascii="Times New Roman" w:eastAsiaTheme="minorHAnsi" w:hAnsi="Times New Roman"/>
                <w:sz w:val="23"/>
                <w:szCs w:val="23"/>
              </w:rPr>
              <w:t>.</w:t>
            </w: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>, Энергетиков ул</w:t>
            </w:r>
            <w:r w:rsidR="00DF59BA" w:rsidRPr="0021174C">
              <w:rPr>
                <w:rFonts w:ascii="Times New Roman" w:eastAsiaTheme="minorHAnsi" w:hAnsi="Times New Roman"/>
                <w:sz w:val="23"/>
                <w:szCs w:val="23"/>
              </w:rPr>
              <w:t>.</w:t>
            </w: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>, 25, 73</w:t>
            </w:r>
          </w:p>
        </w:tc>
        <w:tc>
          <w:tcPr>
            <w:tcW w:w="9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21174C" w:rsidRDefault="00DF59BA" w:rsidP="00DF59BA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>9 900 000</w:t>
            </w:r>
          </w:p>
          <w:p w:rsidR="00DF59BA" w:rsidRPr="0021174C" w:rsidRDefault="00DF59BA" w:rsidP="00DF59BA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>(Девять миллионов девятьсот тысяч) рублей 00 копеек, с НДС</w:t>
            </w:r>
          </w:p>
          <w:p w:rsidR="00901524" w:rsidRPr="0021174C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</w:p>
        </w:tc>
        <w:tc>
          <w:tcPr>
            <w:tcW w:w="115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21174C" w:rsidRDefault="00901524" w:rsidP="0021174C">
            <w:pPr>
              <w:keepLines w:val="0"/>
              <w:jc w:val="center"/>
              <w:rPr>
                <w:rFonts w:ascii="Times New Roman" w:eastAsiaTheme="minorHAnsi" w:hAnsi="Times New Roman"/>
                <w:sz w:val="23"/>
                <w:szCs w:val="23"/>
              </w:rPr>
            </w:pP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>«</w:t>
            </w:r>
            <w:r w:rsidR="00831885" w:rsidRPr="0021174C">
              <w:rPr>
                <w:rFonts w:ascii="Times New Roman" w:eastAsiaTheme="minorHAnsi" w:hAnsi="Times New Roman"/>
                <w:sz w:val="23"/>
                <w:szCs w:val="23"/>
              </w:rPr>
              <w:t>0</w:t>
            </w:r>
            <w:r w:rsidR="0021174C" w:rsidRPr="0021174C">
              <w:rPr>
                <w:rFonts w:ascii="Times New Roman" w:eastAsiaTheme="minorHAnsi" w:hAnsi="Times New Roman"/>
                <w:sz w:val="23"/>
                <w:szCs w:val="23"/>
              </w:rPr>
              <w:t>5</w:t>
            </w: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 xml:space="preserve">» </w:t>
            </w:r>
            <w:r w:rsidR="0021174C" w:rsidRPr="0021174C">
              <w:rPr>
                <w:rFonts w:ascii="Times New Roman" w:eastAsiaTheme="minorHAnsi" w:hAnsi="Times New Roman"/>
                <w:sz w:val="23"/>
                <w:szCs w:val="23"/>
              </w:rPr>
              <w:t>августа</w:t>
            </w: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 xml:space="preserve"> года </w:t>
            </w:r>
            <w:r w:rsidR="00831885" w:rsidRPr="0021174C">
              <w:rPr>
                <w:rFonts w:ascii="Times New Roman" w:eastAsiaTheme="minorHAnsi" w:hAnsi="Times New Roman"/>
                <w:sz w:val="23"/>
                <w:szCs w:val="23"/>
              </w:rPr>
              <w:t>1</w:t>
            </w:r>
            <w:r w:rsidR="0021174C" w:rsidRPr="0021174C">
              <w:rPr>
                <w:rFonts w:ascii="Times New Roman" w:eastAsiaTheme="minorHAnsi" w:hAnsi="Times New Roman"/>
                <w:sz w:val="23"/>
                <w:szCs w:val="23"/>
              </w:rPr>
              <w:t>2</w:t>
            </w:r>
            <w:r w:rsidR="00831885" w:rsidRPr="0021174C">
              <w:rPr>
                <w:rFonts w:ascii="Times New Roman" w:eastAsiaTheme="minorHAnsi" w:hAnsi="Times New Roman"/>
                <w:sz w:val="23"/>
                <w:szCs w:val="23"/>
              </w:rPr>
              <w:t>:</w:t>
            </w:r>
            <w:r w:rsidR="0021174C" w:rsidRPr="0021174C">
              <w:rPr>
                <w:rFonts w:ascii="Times New Roman" w:eastAsiaTheme="minorHAnsi" w:hAnsi="Times New Roman"/>
                <w:sz w:val="23"/>
                <w:szCs w:val="23"/>
              </w:rPr>
              <w:t>02</w:t>
            </w:r>
            <w:r w:rsidRPr="0021174C">
              <w:rPr>
                <w:rFonts w:ascii="Times New Roman" w:eastAsiaTheme="minorHAnsi" w:hAnsi="Times New Roman"/>
                <w:sz w:val="23"/>
                <w:szCs w:val="23"/>
              </w:rPr>
              <w:t xml:space="preserve"> (время московское)</w:t>
            </w:r>
          </w:p>
        </w:tc>
      </w:tr>
    </w:tbl>
    <w:p w:rsidR="00901524" w:rsidRPr="00DF59BA" w:rsidRDefault="00901524" w:rsidP="00901524">
      <w:pPr>
        <w:pStyle w:val="a4"/>
        <w:jc w:val="both"/>
      </w:pPr>
      <w:r w:rsidRPr="00DF59BA">
        <w:t xml:space="preserve">5. 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103"/>
        <w:gridCol w:w="2718"/>
        <w:gridCol w:w="3827"/>
        <w:gridCol w:w="2471"/>
      </w:tblGrid>
      <w:tr w:rsidR="00901524" w:rsidRPr="00DF59BA" w:rsidTr="002117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Место 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1174C" w:rsidRDefault="00901524" w:rsidP="002117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Рег. № заявки </w:t>
            </w:r>
          </w:p>
          <w:p w:rsidR="00901524" w:rsidRPr="00DF59BA" w:rsidRDefault="00901524" w:rsidP="0021174C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на ЭТП А</w:t>
            </w:r>
            <w:r w:rsidR="0021174C">
              <w:rPr>
                <w:rFonts w:ascii="Times New Roman" w:eastAsiaTheme="minorHAnsi" w:hAnsi="Times New Roman"/>
                <w:b/>
                <w:bCs/>
              </w:rPr>
              <w:t>О «ЭТС»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Сведения о ценовом предложении участника закупки</w:t>
            </w:r>
          </w:p>
        </w:tc>
      </w:tr>
      <w:tr w:rsidR="00901524" w:rsidRPr="00DF59BA" w:rsidTr="0021174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DF59BA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Допущен</w:t>
            </w:r>
          </w:p>
        </w:tc>
        <w:tc>
          <w:tcPr>
            <w:tcW w:w="13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21174C" w:rsidP="00843DD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hAnsi="Times New Roman"/>
                <w:lang w:eastAsia="en-US"/>
              </w:rPr>
              <w:t>32515087549-1-1</w:t>
            </w:r>
          </w:p>
        </w:tc>
        <w:tc>
          <w:tcPr>
            <w:tcW w:w="18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1885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F59BA">
              <w:rPr>
                <w:rFonts w:ascii="Times New Roman" w:eastAsiaTheme="minorHAnsi" w:hAnsi="Times New Roman"/>
              </w:rPr>
              <w:t xml:space="preserve">Индивидуальный предприниматель </w:t>
            </w:r>
          </w:p>
          <w:p w:rsidR="00901524" w:rsidRPr="00DF59BA" w:rsidRDefault="00901524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DF59BA">
              <w:rPr>
                <w:rFonts w:ascii="Times New Roman" w:eastAsiaTheme="minorHAnsi" w:hAnsi="Times New Roman"/>
              </w:rPr>
              <w:t xml:space="preserve">Пушкарев Константин Владимирович </w:t>
            </w:r>
            <w:r w:rsidRPr="00DF59BA">
              <w:rPr>
                <w:rFonts w:ascii="Times New Roman" w:eastAsiaTheme="minorHAnsi" w:hAnsi="Times New Roman"/>
              </w:rPr>
              <w:br/>
              <w:t xml:space="preserve">ИНН: 463404758651 </w:t>
            </w:r>
            <w:r w:rsidRPr="00DF59BA">
              <w:rPr>
                <w:rFonts w:ascii="Times New Roman" w:eastAsiaTheme="minorHAnsi" w:hAnsi="Times New Roman"/>
              </w:rPr>
              <w:br/>
            </w:r>
          </w:p>
        </w:tc>
        <w:tc>
          <w:tcPr>
            <w:tcW w:w="12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Default="00DF59BA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703">
              <w:rPr>
                <w:rFonts w:ascii="Times New Roman" w:eastAsiaTheme="minorHAnsi" w:hAnsi="Times New Roman"/>
              </w:rPr>
              <w:t>9 900</w:t>
            </w:r>
            <w:r>
              <w:rPr>
                <w:rFonts w:ascii="Times New Roman" w:eastAsiaTheme="minorHAnsi" w:hAnsi="Times New Roman"/>
              </w:rPr>
              <w:t> </w:t>
            </w:r>
            <w:r w:rsidRPr="00A26703">
              <w:rPr>
                <w:rFonts w:ascii="Times New Roman" w:eastAsiaTheme="minorHAnsi" w:hAnsi="Times New Roman"/>
              </w:rPr>
              <w:t>000</w:t>
            </w:r>
          </w:p>
          <w:p w:rsidR="00DF59BA" w:rsidRDefault="00DF59BA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A26703">
              <w:rPr>
                <w:rFonts w:ascii="Times New Roman" w:eastAsiaTheme="minorHAnsi" w:hAnsi="Times New Roman"/>
              </w:rPr>
              <w:t>(Девять миллионов девятьсот</w:t>
            </w:r>
            <w:r>
              <w:rPr>
                <w:rFonts w:ascii="Times New Roman" w:eastAsiaTheme="minorHAnsi" w:hAnsi="Times New Roman"/>
              </w:rPr>
              <w:t xml:space="preserve"> тысяч) рублей 00 копеек, </w:t>
            </w:r>
          </w:p>
          <w:p w:rsidR="00901524" w:rsidRPr="00DF59BA" w:rsidRDefault="00DF59BA" w:rsidP="00DF59B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с НДС</w:t>
            </w:r>
          </w:p>
        </w:tc>
      </w:tr>
    </w:tbl>
    <w:p w:rsidR="00DF59BA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</w:p>
    <w:p w:rsidR="00DF59BA" w:rsidRPr="002B30AD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 xml:space="preserve">Результаты голосования членов закупочной комиссии: </w:t>
      </w:r>
    </w:p>
    <w:p w:rsidR="00DF59BA" w:rsidRPr="002B30AD" w:rsidRDefault="00DF59BA" w:rsidP="00DF59BA">
      <w:pPr>
        <w:outlineLvl w:val="0"/>
        <w:rPr>
          <w:rFonts w:ascii="Times New Roman" w:hAnsi="Times New Roman"/>
          <w:color w:val="000000"/>
          <w:lang w:eastAsia="ar-SA"/>
        </w:rPr>
      </w:pPr>
      <w:r w:rsidRPr="002B30AD">
        <w:rPr>
          <w:rFonts w:ascii="Times New Roman" w:hAnsi="Times New Roman"/>
          <w:color w:val="000000"/>
          <w:lang w:eastAsia="ar-SA"/>
        </w:rPr>
        <w:t>«за»-7 голоса/-ов: Шевелев Р.В., Киреева Г.А., Шестопалова А.А., Юнкина Н.И., Агарков А.А., Цуканова М.В., Клесова Л.М.;</w:t>
      </w:r>
    </w:p>
    <w:p w:rsidR="00DF59BA" w:rsidRPr="00A26703" w:rsidRDefault="00DF59BA" w:rsidP="00DF59BA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DF59BA" w:rsidRDefault="0072619D" w:rsidP="00DF59BA">
      <w:pPr>
        <w:pStyle w:val="a4"/>
        <w:jc w:val="both"/>
        <w:rPr>
          <w:color w:val="000000"/>
          <w:lang w:eastAsia="ar-SA"/>
        </w:rPr>
      </w:pPr>
      <w:r>
        <w:t>6</w:t>
      </w:r>
      <w:r w:rsidR="00901524" w:rsidRPr="00DF59BA">
        <w:t xml:space="preserve">. По результатам оценки и сопоставления заявок на участие в закупке закупочной комиссией принято решение признать </w:t>
      </w:r>
      <w:r w:rsidR="00DF59BA">
        <w:t xml:space="preserve">решение признать </w:t>
      </w:r>
      <w:r w:rsidR="00DF59BA">
        <w:rPr>
          <w:color w:val="000000"/>
          <w:lang w:eastAsia="ar-SA"/>
        </w:rPr>
        <w:t>соответствующими требованиям закупочной документации следующего участника процедуры закупки и его заявки в целом:</w:t>
      </w:r>
    </w:p>
    <w:p w:rsidR="00DF59BA" w:rsidRDefault="00901524" w:rsidP="00DF59BA">
      <w:pPr>
        <w:pStyle w:val="a4"/>
        <w:jc w:val="both"/>
      </w:pPr>
      <w:r w:rsidRPr="00DF59BA">
        <w:t xml:space="preserve">Индивидуальный предприниматель Пушкарев Константин Владимирович </w:t>
      </w:r>
      <w:r w:rsidR="00DF59BA">
        <w:t>с ценовым предложением 9 900 000 (девять миллионов девятьсот тысяч) рублей 00 копеек, с НДС.</w:t>
      </w:r>
    </w:p>
    <w:p w:rsidR="00DF59BA" w:rsidRDefault="00DF59BA" w:rsidP="0072619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2B30AD">
        <w:rPr>
          <w:color w:val="000000"/>
          <w:lang w:eastAsia="ar-SA"/>
        </w:rPr>
        <w:t xml:space="preserve">Результаты голосования членов закупочной комиссии: </w:t>
      </w:r>
    </w:p>
    <w:p w:rsidR="00DF59BA" w:rsidRPr="002B30AD" w:rsidRDefault="00DF59BA" w:rsidP="0072619D">
      <w:pPr>
        <w:pStyle w:val="a4"/>
        <w:spacing w:before="0" w:beforeAutospacing="0" w:after="0" w:afterAutospacing="0"/>
        <w:jc w:val="both"/>
        <w:rPr>
          <w:color w:val="000000"/>
          <w:lang w:eastAsia="ar-SA"/>
        </w:rPr>
      </w:pPr>
      <w:r w:rsidRPr="002B30AD">
        <w:rPr>
          <w:color w:val="000000"/>
          <w:lang w:eastAsia="ar-SA"/>
        </w:rPr>
        <w:t>«за»-7 голоса/-ов: Шевелев Р.В., Киреева Г.А., Шестопалова А.А., Юнкина Н.И., Агарков А.А., Цуканова М.В., Клесова Л.М.;</w:t>
      </w:r>
    </w:p>
    <w:p w:rsidR="00DF59BA" w:rsidRDefault="00DF59BA" w:rsidP="0072619D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  <w:r w:rsidRPr="002B30AD">
        <w:rPr>
          <w:rFonts w:ascii="Times New Roman" w:eastAsiaTheme="minorHAnsi" w:hAnsi="Times New Roman"/>
        </w:rPr>
        <w:t>«против» - 0 голоса/-ов;</w:t>
      </w:r>
      <w:r w:rsidRPr="002B30AD">
        <w:rPr>
          <w:rFonts w:ascii="Times New Roman" w:eastAsiaTheme="minorHAnsi" w:hAnsi="Times New Roman"/>
        </w:rPr>
        <w:br/>
        <w:t>«воздержался» - 0 голоса/-ов</w:t>
      </w:r>
      <w:r w:rsidRPr="00A26703">
        <w:rPr>
          <w:rFonts w:ascii="Times New Roman" w:eastAsia="Calibri" w:hAnsi="Times New Roman"/>
          <w:color w:val="000000"/>
          <w:lang w:eastAsia="ar-SA"/>
        </w:rPr>
        <w:t xml:space="preserve">. </w:t>
      </w:r>
    </w:p>
    <w:p w:rsidR="0072619D" w:rsidRDefault="0072619D" w:rsidP="0072619D">
      <w:pPr>
        <w:pStyle w:val="a4"/>
        <w:ind w:firstLine="708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В случае принятия решения о заключении договора с ИП Пушкаревым К.В.  закупочная комиссия ООО «Курская АЭС-Сервис» рекомендует провести с ИП Пушкаревым К.В. преддоговорные переговоры по снижению цены договора.</w:t>
      </w:r>
    </w:p>
    <w:p w:rsidR="00DF59BA" w:rsidRPr="00A26703" w:rsidRDefault="00DF59BA" w:rsidP="00DF59BA">
      <w:pPr>
        <w:pStyle w:val="a4"/>
        <w:ind w:firstLine="708"/>
        <w:jc w:val="both"/>
        <w:rPr>
          <w:color w:val="000000"/>
          <w:lang w:eastAsia="ar-SA"/>
        </w:rPr>
      </w:pPr>
      <w:r w:rsidRPr="00A26703">
        <w:rPr>
          <w:color w:val="000000"/>
          <w:lang w:eastAsia="ar-SA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 закупка признана несостоявшейся. 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A26703">
        <w:rPr>
          <w:rFonts w:ascii="Times New Roman" w:hAnsi="Times New Roman"/>
          <w:color w:val="000000"/>
          <w:lang w:eastAsia="ar-SA"/>
        </w:rPr>
        <w:t>:</w:t>
      </w:r>
    </w:p>
    <w:p w:rsidR="00DF59BA" w:rsidRPr="00A26703" w:rsidRDefault="00DF59BA" w:rsidP="00DF59BA">
      <w:pPr>
        <w:ind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</w:rPr>
        <w:lastRenderedPageBreak/>
        <w:t xml:space="preserve">подтверждает, что не имеет связей, носящих характер аффилированности с участниками </w:t>
      </w:r>
      <w:r w:rsidRPr="00A26703">
        <w:rPr>
          <w:rFonts w:ascii="Times New Roman" w:hAnsi="Times New Roman"/>
          <w:bCs/>
        </w:rPr>
        <w:t>закупки</w:t>
      </w:r>
      <w:r w:rsidRPr="00A26703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DF59BA" w:rsidRPr="00A26703" w:rsidRDefault="00DF59BA" w:rsidP="00DF59BA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DF59BA" w:rsidRPr="00A26703" w:rsidRDefault="00DF59BA" w:rsidP="00DF59BA">
      <w:pPr>
        <w:ind w:firstLine="708"/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допускать во время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</w:t>
      </w:r>
      <w:r w:rsidRPr="00A26703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DF59BA" w:rsidRPr="00A26703" w:rsidRDefault="00DF59BA" w:rsidP="00DF59BA">
      <w:pPr>
        <w:ind w:firstLine="708"/>
        <w:rPr>
          <w:rFonts w:ascii="Times New Roman" w:hAnsi="Times New Roman"/>
          <w:bCs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 xml:space="preserve">- не координировать деятельность участников в рамках </w:t>
      </w:r>
      <w:r w:rsidRPr="00A26703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A26703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A26703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DF59BA" w:rsidRDefault="00DF59BA" w:rsidP="00DF59BA">
      <w:pPr>
        <w:rPr>
          <w:rFonts w:ascii="Times New Roman" w:hAnsi="Times New Roman"/>
          <w:color w:val="000000"/>
          <w:lang w:eastAsia="ar-SA"/>
        </w:rPr>
      </w:pPr>
      <w:r w:rsidRPr="00A26703">
        <w:rPr>
          <w:rFonts w:ascii="Times New Roman" w:hAnsi="Times New Roman"/>
          <w:color w:val="000000"/>
          <w:lang w:eastAsia="ar-SA"/>
        </w:rPr>
        <w:tab/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DF59BA" w:rsidRPr="00A26703" w:rsidRDefault="00DF59BA" w:rsidP="00DF59BA">
      <w:pPr>
        <w:rPr>
          <w:rFonts w:ascii="Times New Roman" w:hAnsi="Times New Roman"/>
          <w:color w:val="000000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6231"/>
        <w:gridCol w:w="1769"/>
      </w:tblGrid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 xml:space="preserve">Должность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A26703">
              <w:rPr>
                <w:rFonts w:ascii="Times New Roman" w:eastAsia="Calibri" w:hAnsi="Times New Roman"/>
                <w:b/>
                <w:bCs/>
              </w:rPr>
              <w:t>Подпись</w:t>
            </w:r>
          </w:p>
        </w:tc>
      </w:tr>
      <w:tr w:rsidR="00DF59BA" w:rsidRPr="00A26703" w:rsidTr="00843D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Шевелев Р.В. 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Киреева Г.А. 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Юнкина Н.И. 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Заместитель Генерального директора по общим вопросам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Шестопалова А.А.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Главный бухгалтер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Агарков А.А.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 xml:space="preserve">Заместитель Генерального </w:t>
            </w:r>
            <w:r w:rsidR="00831885">
              <w:rPr>
                <w:rFonts w:ascii="Times New Roman" w:hAnsi="Times New Roman"/>
              </w:rPr>
              <w:t>директора по транспорту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Цуканова М.В.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Начальник юридического отдела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  <w:tr w:rsidR="00DF59BA" w:rsidRPr="00A26703" w:rsidTr="00843DD2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  <w:b/>
                <w:bCs/>
              </w:rPr>
            </w:pPr>
            <w:r w:rsidRPr="00A26703">
              <w:rPr>
                <w:rFonts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DF59BA" w:rsidRPr="00A26703" w:rsidTr="00843DD2">
        <w:trPr>
          <w:jc w:val="center"/>
        </w:trPr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Клесова Л.М.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  <w:r w:rsidRPr="00A26703">
              <w:rPr>
                <w:rFonts w:ascii="Times New Roman" w:hAnsi="Times New Roman"/>
              </w:rPr>
              <w:t>Руководитель группы организации закупок ООЗиМТО</w:t>
            </w:r>
          </w:p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  <w:tc>
          <w:tcPr>
            <w:tcW w:w="874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59BA" w:rsidRPr="00A26703" w:rsidRDefault="00DF59BA" w:rsidP="00843DD2">
            <w:pPr>
              <w:rPr>
                <w:rFonts w:ascii="Times New Roman" w:hAnsi="Times New Roman"/>
              </w:rPr>
            </w:pPr>
          </w:p>
        </w:tc>
      </w:tr>
    </w:tbl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831885" w:rsidRDefault="00831885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21174C" w:rsidRDefault="0021174C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DF59BA" w:rsidRDefault="00DF59BA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</w:p>
    <w:p w:rsidR="00901524" w:rsidRPr="00DF59BA" w:rsidRDefault="00901524" w:rsidP="0090152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>ПРИЛОЖЕНИЕ №1</w:t>
      </w:r>
    </w:p>
    <w:p w:rsidR="0072619D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к протоколу </w:t>
      </w:r>
      <w:r w:rsidR="00AD5B0C">
        <w:rPr>
          <w:rFonts w:ascii="Times New Roman" w:hAnsi="Times New Roman"/>
          <w:b/>
          <w:bCs/>
        </w:rPr>
        <w:t>23089</w:t>
      </w:r>
      <w:r w:rsidRPr="00DF59BA">
        <w:rPr>
          <w:rFonts w:ascii="Times New Roman" w:hAnsi="Times New Roman"/>
          <w:b/>
          <w:bCs/>
        </w:rPr>
        <w:t>-</w:t>
      </w:r>
      <w:r w:rsidR="00AD5B0C">
        <w:rPr>
          <w:rFonts w:ascii="Times New Roman" w:hAnsi="Times New Roman"/>
          <w:b/>
          <w:bCs/>
        </w:rPr>
        <w:t>4</w:t>
      </w:r>
      <w:r w:rsidR="0021174C">
        <w:rPr>
          <w:rFonts w:ascii="Times New Roman" w:hAnsi="Times New Roman"/>
          <w:b/>
          <w:bCs/>
        </w:rPr>
        <w:t>6</w:t>
      </w:r>
      <w:r w:rsidR="00AD5B0C">
        <w:rPr>
          <w:rFonts w:ascii="Times New Roman" w:hAnsi="Times New Roman"/>
          <w:b/>
          <w:bCs/>
        </w:rPr>
        <w:t>-3</w:t>
      </w:r>
      <w:r w:rsidRPr="00DF59BA">
        <w:rPr>
          <w:rFonts w:ascii="Times New Roman" w:hAnsi="Times New Roman"/>
          <w:b/>
          <w:bCs/>
        </w:rPr>
        <w:t xml:space="preserve"> заседания закупочной комиссии </w:t>
      </w:r>
    </w:p>
    <w:p w:rsidR="0072619D" w:rsidRDefault="00901524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по подведению итогов закупки на право заключения договора </w:t>
      </w:r>
    </w:p>
    <w:p w:rsidR="00901524" w:rsidRPr="00DF59BA" w:rsidRDefault="0072619D" w:rsidP="00901524">
      <w:pPr>
        <w:pStyle w:val="a7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«</w:t>
      </w:r>
      <w:r w:rsidR="00AD5B0C">
        <w:rPr>
          <w:rFonts w:ascii="Times New Roman" w:hAnsi="Times New Roman"/>
          <w:b/>
          <w:bCs/>
        </w:rPr>
        <w:t>Поставка продуктов питания (к</w:t>
      </w:r>
      <w:r w:rsidR="00901524" w:rsidRPr="00DF59BA">
        <w:rPr>
          <w:rFonts w:ascii="Times New Roman" w:hAnsi="Times New Roman"/>
          <w:b/>
          <w:bCs/>
        </w:rPr>
        <w:t>ондитерские изделия, хлебобулочные изделия)</w:t>
      </w:r>
      <w:r>
        <w:rPr>
          <w:rFonts w:ascii="Times New Roman" w:hAnsi="Times New Roman"/>
          <w:b/>
          <w:bCs/>
        </w:rPr>
        <w:t>»</w:t>
      </w:r>
    </w:p>
    <w:p w:rsidR="00901524" w:rsidRPr="00DF59BA" w:rsidRDefault="00901524" w:rsidP="00901524">
      <w:pPr>
        <w:pStyle w:val="a7"/>
        <w:tabs>
          <w:tab w:val="left" w:pos="28067"/>
        </w:tabs>
        <w:spacing w:after="0"/>
        <w:jc w:val="center"/>
        <w:rPr>
          <w:rFonts w:ascii="Times New Roman" w:hAnsi="Times New Roman"/>
          <w:b/>
          <w:bCs/>
        </w:rPr>
      </w:pPr>
    </w:p>
    <w:p w:rsidR="0072619D" w:rsidRDefault="00901524" w:rsidP="00901524">
      <w:pPr>
        <w:jc w:val="center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Участником Индивидуальный предприниматель Пушкарев Константин Владимирович </w:t>
      </w:r>
    </w:p>
    <w:p w:rsidR="00901524" w:rsidRDefault="00901524" w:rsidP="00901524">
      <w:pPr>
        <w:jc w:val="center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</w:rPr>
        <w:t xml:space="preserve">с </w:t>
      </w:r>
      <w:r w:rsidRPr="0021174C">
        <w:rPr>
          <w:rFonts w:ascii="Times New Roman" w:hAnsi="Times New Roman"/>
          <w:b/>
          <w:bCs/>
        </w:rPr>
        <w:t xml:space="preserve">заявкой № </w:t>
      </w:r>
      <w:r w:rsidR="0021174C" w:rsidRPr="0021174C">
        <w:rPr>
          <w:rFonts w:ascii="Times New Roman" w:hAnsi="Times New Roman"/>
          <w:b/>
          <w:lang w:eastAsia="en-US"/>
        </w:rPr>
        <w:t>32515087549-1-1</w:t>
      </w:r>
      <w:r w:rsidRPr="0021174C">
        <w:rPr>
          <w:rFonts w:ascii="Times New Roman" w:hAnsi="Times New Roman"/>
          <w:b/>
          <w:bCs/>
        </w:rPr>
        <w:t xml:space="preserve"> были поданы</w:t>
      </w:r>
      <w:r w:rsidRPr="00DF59BA">
        <w:rPr>
          <w:rFonts w:ascii="Times New Roman" w:hAnsi="Times New Roman"/>
          <w:b/>
          <w:bCs/>
        </w:rPr>
        <w:t xml:space="preserve"> следующие цены: </w:t>
      </w:r>
    </w:p>
    <w:p w:rsidR="0021174C" w:rsidRPr="00DF59BA" w:rsidRDefault="0021174C" w:rsidP="00901524">
      <w:pPr>
        <w:jc w:val="center"/>
        <w:rPr>
          <w:rFonts w:ascii="Times New Roman" w:hAnsi="Times New Roman"/>
          <w:b/>
          <w:bCs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76"/>
        <w:gridCol w:w="1979"/>
        <w:gridCol w:w="2032"/>
        <w:gridCol w:w="2032"/>
      </w:tblGrid>
      <w:tr w:rsidR="00901524" w:rsidRPr="00DF59BA" w:rsidTr="00843DD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01524" w:rsidRPr="00DF59BA" w:rsidRDefault="00901524" w:rsidP="00843DD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DF59BA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901524" w:rsidRPr="00DF59BA" w:rsidTr="00843DD2">
        <w:trPr>
          <w:jc w:val="center"/>
        </w:trPr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72619D" w:rsidRDefault="00AD5B0C" w:rsidP="0021174C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Продукт</w:t>
            </w:r>
            <w:r w:rsidR="0021174C">
              <w:rPr>
                <w:rFonts w:ascii="Times New Roman" w:hAnsi="Times New Roman"/>
              </w:rPr>
              <w:t>ы</w:t>
            </w:r>
            <w:r>
              <w:rPr>
                <w:rFonts w:ascii="Times New Roman" w:hAnsi="Times New Roman"/>
              </w:rPr>
              <w:t xml:space="preserve"> питания (к</w:t>
            </w:r>
            <w:r w:rsidR="00901524" w:rsidRPr="0072619D">
              <w:rPr>
                <w:rFonts w:ascii="Times New Roman" w:hAnsi="Times New Roman"/>
              </w:rPr>
              <w:t>ондитерские</w:t>
            </w:r>
            <w:r w:rsidR="0072619D">
              <w:rPr>
                <w:rFonts w:ascii="Times New Roman" w:hAnsi="Times New Roman"/>
              </w:rPr>
              <w:t xml:space="preserve"> изделия, хлебобулочные изделия)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DF59BA" w:rsidRDefault="00901524" w:rsidP="0072619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F59BA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DF59BA" w:rsidRDefault="00901524" w:rsidP="0072619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F59BA">
              <w:rPr>
                <w:rFonts w:ascii="Times New Roman" w:hAnsi="Times New Roman"/>
                <w:lang w:val="en-US"/>
              </w:rPr>
              <w:t>8</w:t>
            </w:r>
            <w:r w:rsidR="0072619D">
              <w:rPr>
                <w:rFonts w:ascii="Times New Roman" w:hAnsi="Times New Roman"/>
              </w:rPr>
              <w:t> </w:t>
            </w:r>
            <w:r w:rsidRPr="00DF59BA">
              <w:rPr>
                <w:rFonts w:ascii="Times New Roman" w:hAnsi="Times New Roman"/>
                <w:lang w:val="en-US"/>
              </w:rPr>
              <w:t>250</w:t>
            </w:r>
            <w:r w:rsidR="0072619D">
              <w:rPr>
                <w:rFonts w:ascii="Times New Roman" w:hAnsi="Times New Roman"/>
              </w:rPr>
              <w:t xml:space="preserve"> </w:t>
            </w:r>
            <w:r w:rsidRPr="00DF59BA">
              <w:rPr>
                <w:rFonts w:ascii="Times New Roman" w:hAnsi="Times New Roman"/>
                <w:lang w:val="en-US"/>
              </w:rPr>
              <w:t>000.00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901524" w:rsidRPr="00DF59BA" w:rsidRDefault="00901524" w:rsidP="0072619D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DF59BA">
              <w:rPr>
                <w:rFonts w:ascii="Times New Roman" w:hAnsi="Times New Roman"/>
                <w:lang w:val="en-US"/>
              </w:rPr>
              <w:t>9</w:t>
            </w:r>
            <w:r w:rsidR="0072619D">
              <w:rPr>
                <w:rFonts w:ascii="Times New Roman" w:hAnsi="Times New Roman"/>
              </w:rPr>
              <w:t> </w:t>
            </w:r>
            <w:r w:rsidRPr="00DF59BA">
              <w:rPr>
                <w:rFonts w:ascii="Times New Roman" w:hAnsi="Times New Roman"/>
                <w:lang w:val="en-US"/>
              </w:rPr>
              <w:t>900</w:t>
            </w:r>
            <w:r w:rsidR="0072619D">
              <w:rPr>
                <w:rFonts w:ascii="Times New Roman" w:hAnsi="Times New Roman"/>
              </w:rPr>
              <w:t xml:space="preserve"> </w:t>
            </w:r>
            <w:r w:rsidRPr="00DF59BA">
              <w:rPr>
                <w:rFonts w:ascii="Times New Roman" w:hAnsi="Times New Roman"/>
                <w:lang w:val="en-US"/>
              </w:rPr>
              <w:t>000.00</w:t>
            </w:r>
          </w:p>
        </w:tc>
      </w:tr>
    </w:tbl>
    <w:p w:rsidR="00901524" w:rsidRPr="00DF59BA" w:rsidRDefault="00901524" w:rsidP="00901524">
      <w:pPr>
        <w:keepLines w:val="0"/>
        <w:jc w:val="center"/>
        <w:rPr>
          <w:rFonts w:ascii="Times New Roman" w:eastAsiaTheme="minorHAnsi" w:hAnsi="Times New Roman"/>
          <w:b/>
          <w:bCs/>
        </w:rPr>
      </w:pPr>
    </w:p>
    <w:p w:rsidR="00901524" w:rsidRPr="00DF59BA" w:rsidRDefault="00901524" w:rsidP="00901524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DF59BA">
        <w:rPr>
          <w:rFonts w:ascii="Times New Roman" w:hAnsi="Times New Roman"/>
          <w:b/>
          <w:bCs/>
          <w:lang w:val="en-US"/>
        </w:rPr>
        <w:t> </w:t>
      </w:r>
    </w:p>
    <w:p w:rsidR="00901524" w:rsidRPr="00DF59BA" w:rsidRDefault="00901524" w:rsidP="0090152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443F94" w:rsidRPr="00DF59BA" w:rsidRDefault="00443F94">
      <w:pPr>
        <w:rPr>
          <w:rFonts w:ascii="Times New Roman" w:hAnsi="Times New Roman"/>
        </w:rPr>
      </w:pPr>
    </w:p>
    <w:sectPr w:rsidR="00443F94" w:rsidRPr="00DF59B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6851" w:rsidRDefault="0072619D">
      <w:r>
        <w:separator/>
      </w:r>
    </w:p>
  </w:endnote>
  <w:endnote w:type="continuationSeparator" w:id="0">
    <w:p w:rsidR="009D6851" w:rsidRDefault="007261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6851" w:rsidRDefault="0072619D">
      <w:r>
        <w:separator/>
      </w:r>
    </w:p>
  </w:footnote>
  <w:footnote w:type="continuationSeparator" w:id="0">
    <w:p w:rsidR="009D6851" w:rsidRDefault="007261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FFA"/>
    <w:rsid w:val="00032FFA"/>
    <w:rsid w:val="0021174C"/>
    <w:rsid w:val="00443F94"/>
    <w:rsid w:val="004B7A68"/>
    <w:rsid w:val="0072619D"/>
    <w:rsid w:val="00831885"/>
    <w:rsid w:val="00886E65"/>
    <w:rsid w:val="00901524"/>
    <w:rsid w:val="009D6851"/>
    <w:rsid w:val="00A30B80"/>
    <w:rsid w:val="00AC0C62"/>
    <w:rsid w:val="00AD5B0C"/>
    <w:rsid w:val="00B92A91"/>
    <w:rsid w:val="00DF59BA"/>
    <w:rsid w:val="00F80851"/>
    <w:rsid w:val="00F85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B608E"/>
  <w15:chartTrackingRefBased/>
  <w15:docId w15:val="{A77CE514-2B91-43D7-B39D-E1BF59BC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524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01524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901524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unhideWhenUsed/>
    <w:rsid w:val="00901524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901524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90152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901524"/>
    <w:rPr>
      <w:rFonts w:ascii="Calibri" w:eastAsia="Calibri" w:hAnsi="Calibri" w:cs="Times New Roman"/>
      <w:lang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901524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DF59BA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DF59BA"/>
    <w:rPr>
      <w:rFonts w:ascii="Arial" w:eastAsia="Times New Roman" w:hAnsi="Arial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72619D"/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7261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96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9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1317</Words>
  <Characters>7510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Клесова Луиза Михайловна</cp:lastModifiedBy>
  <cp:revision>8</cp:revision>
  <cp:lastPrinted>2025-08-12T09:38:00Z</cp:lastPrinted>
  <dcterms:created xsi:type="dcterms:W3CDTF">2024-07-30T08:24:00Z</dcterms:created>
  <dcterms:modified xsi:type="dcterms:W3CDTF">2025-08-12T09:39:00Z</dcterms:modified>
</cp:coreProperties>
</file>