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C6386C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>П</w:t>
      </w:r>
      <w:r w:rsidRPr="00C6386C">
        <w:rPr>
          <w:rFonts w:ascii="Times New Roman" w:hAnsi="Times New Roman"/>
          <w:b/>
          <w:bCs/>
          <w:caps/>
        </w:rPr>
        <w:t>ротокол</w:t>
      </w:r>
      <w:r w:rsidRPr="00C6386C">
        <w:rPr>
          <w:rFonts w:ascii="Times New Roman" w:hAnsi="Times New Roman"/>
          <w:b/>
          <w:bCs/>
        </w:rPr>
        <w:t xml:space="preserve"> № </w:t>
      </w:r>
      <w:r w:rsidR="00CF52DA" w:rsidRPr="00C6386C">
        <w:rPr>
          <w:rFonts w:ascii="Times New Roman" w:hAnsi="Times New Roman"/>
          <w:b/>
          <w:bCs/>
        </w:rPr>
        <w:t>23089</w:t>
      </w:r>
      <w:r w:rsidRPr="00C6386C">
        <w:rPr>
          <w:rFonts w:ascii="Times New Roman" w:hAnsi="Times New Roman"/>
          <w:b/>
          <w:bCs/>
        </w:rPr>
        <w:t>-</w:t>
      </w:r>
      <w:r w:rsidR="00575586" w:rsidRPr="00C6386C">
        <w:rPr>
          <w:rFonts w:ascii="Times New Roman" w:hAnsi="Times New Roman"/>
          <w:b/>
          <w:bCs/>
        </w:rPr>
        <w:t>556</w:t>
      </w:r>
      <w:r w:rsidRPr="00C6386C">
        <w:rPr>
          <w:rFonts w:ascii="Times New Roman" w:hAnsi="Times New Roman"/>
          <w:b/>
          <w:bCs/>
        </w:rPr>
        <w:t>-</w:t>
      </w:r>
      <w:r w:rsidR="00AE5448">
        <w:rPr>
          <w:rFonts w:ascii="Times New Roman" w:hAnsi="Times New Roman"/>
          <w:b/>
          <w:bCs/>
        </w:rPr>
        <w:t>5</w:t>
      </w:r>
    </w:p>
    <w:p w:rsidR="000D58D6" w:rsidRPr="00C6386C" w:rsidRDefault="00AE5448" w:rsidP="009B15F7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</w:t>
      </w:r>
      <w:r w:rsidR="005830B2" w:rsidRPr="00C6386C">
        <w:rPr>
          <w:rFonts w:ascii="Times New Roman" w:hAnsi="Times New Roman"/>
          <w:b/>
          <w:bCs/>
        </w:rPr>
        <w:t xml:space="preserve"> в закупке на право заключения договора</w:t>
      </w:r>
      <w:r w:rsidR="0051276B" w:rsidRPr="00C6386C">
        <w:rPr>
          <w:rFonts w:ascii="Times New Roman" w:hAnsi="Times New Roman"/>
          <w:b/>
          <w:bCs/>
        </w:rPr>
        <w:t xml:space="preserve"> </w:t>
      </w:r>
      <w:r w:rsidR="002F4AF8" w:rsidRPr="00C6386C">
        <w:rPr>
          <w:rFonts w:ascii="Times New Roman" w:hAnsi="Times New Roman"/>
          <w:b/>
          <w:bCs/>
        </w:rPr>
        <w:t>«</w:t>
      </w:r>
      <w:r w:rsidR="00575586" w:rsidRPr="00C6386C">
        <w:rPr>
          <w:rFonts w:ascii="Times New Roman" w:hAnsi="Times New Roman"/>
          <w:b/>
          <w:bCs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 w:rsidRPr="00C6386C">
        <w:rPr>
          <w:rFonts w:ascii="Times New Roman" w:hAnsi="Times New Roman"/>
          <w:b/>
          <w:bCs/>
        </w:rPr>
        <w:t>»</w:t>
      </w:r>
    </w:p>
    <w:p w:rsidR="000D58D6" w:rsidRPr="00C6386C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7"/>
        <w:gridCol w:w="6581"/>
      </w:tblGrid>
      <w:tr w:rsidR="000D58D6" w:rsidRPr="00C6386C" w:rsidTr="000D58D6">
        <w:tc>
          <w:tcPr>
            <w:tcW w:w="3085" w:type="dxa"/>
            <w:hideMark/>
          </w:tcPr>
          <w:p w:rsidR="000D58D6" w:rsidRPr="00C6386C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C6386C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C6386C" w:rsidRDefault="000D58D6" w:rsidP="000A5874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86C">
              <w:rPr>
                <w:rFonts w:ascii="Times New Roman" w:hAnsi="Times New Roman"/>
                <w:bCs/>
                <w:lang w:eastAsia="en-US"/>
              </w:rPr>
              <w:t>«</w:t>
            </w:r>
            <w:r w:rsidR="000A5874">
              <w:rPr>
                <w:rFonts w:ascii="Times New Roman" w:hAnsi="Times New Roman"/>
                <w:bCs/>
                <w:lang w:eastAsia="en-US"/>
              </w:rPr>
              <w:t>26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75586" w:rsidRPr="00C6386C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F52DA" w:rsidRPr="00C6386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C6386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C6386C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C6386C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86C">
        <w:rPr>
          <w:rFonts w:ascii="Times New Roman" w:hAnsi="Times New Roman"/>
          <w:b/>
          <w:bCs/>
        </w:rPr>
        <w:tab/>
      </w:r>
      <w:r w:rsidRPr="00C6386C">
        <w:rPr>
          <w:rFonts w:ascii="Times New Roman" w:hAnsi="Times New Roman"/>
          <w:b/>
          <w:bCs/>
        </w:rPr>
        <w:tab/>
      </w:r>
      <w:r w:rsidR="000D58D6" w:rsidRPr="00C6386C">
        <w:rPr>
          <w:rFonts w:ascii="Times New Roman" w:hAnsi="Times New Roman"/>
          <w:b/>
          <w:bCs/>
        </w:rPr>
        <w:t>Информация о закупке:</w:t>
      </w:r>
    </w:p>
    <w:p w:rsidR="000D58D6" w:rsidRPr="00C6386C" w:rsidRDefault="002F4AF8" w:rsidP="000D58D6">
      <w:pPr>
        <w:tabs>
          <w:tab w:val="left" w:pos="252"/>
        </w:tabs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D58D6" w:rsidRPr="00C6386C" w:rsidRDefault="002F4AF8" w:rsidP="000D58D6">
      <w:pPr>
        <w:tabs>
          <w:tab w:val="left" w:pos="252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>Организатор закупки: ООО "Курская АЭС-Сервис".</w:t>
      </w:r>
    </w:p>
    <w:p w:rsidR="000D58D6" w:rsidRPr="00C6386C" w:rsidRDefault="002F4AF8" w:rsidP="000D58D6">
      <w:pPr>
        <w:tabs>
          <w:tab w:val="left" w:pos="252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 xml:space="preserve">Способ закупки: </w:t>
      </w:r>
      <w:r w:rsidR="009B15F7" w:rsidRPr="00C6386C">
        <w:rPr>
          <w:rFonts w:ascii="Times New Roman" w:hAnsi="Times New Roman"/>
        </w:rPr>
        <w:t>запрос предложений</w:t>
      </w:r>
      <w:r w:rsidR="000D58D6" w:rsidRPr="00C6386C">
        <w:rPr>
          <w:rFonts w:ascii="Times New Roman" w:hAnsi="Times New Roman"/>
        </w:rPr>
        <w:t xml:space="preserve"> в электронной форме (</w:t>
      </w:r>
      <w:proofErr w:type="spellStart"/>
      <w:r w:rsidR="000D58D6" w:rsidRPr="00C6386C">
        <w:rPr>
          <w:rFonts w:ascii="Times New Roman" w:hAnsi="Times New Roman"/>
        </w:rPr>
        <w:t>мсп</w:t>
      </w:r>
      <w:proofErr w:type="spellEnd"/>
      <w:r w:rsidR="000D58D6" w:rsidRPr="00C6386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D58D6" w:rsidRPr="00C6386C" w:rsidRDefault="000D58D6" w:rsidP="00CF52DA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2F4AF8" w:rsidRPr="00C6386C">
        <w:rPr>
          <w:rFonts w:ascii="Times New Roman" w:eastAsiaTheme="minorHAnsi" w:hAnsi="Times New Roman"/>
        </w:rPr>
        <w:t>«</w:t>
      </w:r>
      <w:r w:rsidR="00575586" w:rsidRPr="00C6386C">
        <w:rPr>
          <w:rFonts w:ascii="Times New Roman" w:eastAsiaTheme="minorHAnsi" w:hAnsi="Times New Roman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 w:rsidRPr="00C6386C">
        <w:rPr>
          <w:rFonts w:ascii="Times New Roman" w:eastAsiaTheme="minorHAnsi" w:hAnsi="Times New Roman"/>
        </w:rPr>
        <w:t>»</w:t>
      </w:r>
      <w:r w:rsidR="001F05AC" w:rsidRPr="00C6386C">
        <w:rPr>
          <w:rFonts w:ascii="Times New Roman" w:eastAsiaTheme="minorHAnsi" w:hAnsi="Times New Roman"/>
        </w:rPr>
        <w:t>.</w:t>
      </w:r>
      <w:r w:rsidRPr="00C6386C">
        <w:rPr>
          <w:rFonts w:ascii="Times New Roman" w:eastAsiaTheme="minorHAnsi" w:hAnsi="Times New Roman"/>
        </w:rPr>
        <w:t xml:space="preserve"> </w:t>
      </w:r>
    </w:p>
    <w:p w:rsidR="000D58D6" w:rsidRPr="00C6386C" w:rsidRDefault="00F442F3" w:rsidP="002F4AF8">
      <w:pPr>
        <w:keepLines w:val="0"/>
        <w:ind w:firstLine="708"/>
        <w:rPr>
          <w:rFonts w:ascii="Times New Roman" w:eastAsiaTheme="minorHAnsi" w:hAnsi="Times New Roman"/>
          <w:color w:val="000000" w:themeColor="text1"/>
        </w:rPr>
      </w:pPr>
      <w:r w:rsidRPr="00C6386C">
        <w:rPr>
          <w:rFonts w:ascii="Times New Roman" w:eastAsiaTheme="minorHAnsi" w:hAnsi="Times New Roman"/>
        </w:rPr>
        <w:t>Состав и объем услуг</w:t>
      </w:r>
      <w:r w:rsidR="000D58D6" w:rsidRPr="00C6386C">
        <w:rPr>
          <w:rFonts w:ascii="Times New Roman" w:eastAsiaTheme="minorHAnsi" w:hAnsi="Times New Roman"/>
        </w:rPr>
        <w:t xml:space="preserve">: </w:t>
      </w:r>
      <w:r w:rsidR="009B15F7" w:rsidRPr="00C6386C">
        <w:rPr>
          <w:rFonts w:ascii="Times New Roman" w:hAnsi="Times New Roman"/>
        </w:rPr>
        <w:t>все необходимые сведения приведены</w:t>
      </w:r>
      <w:r w:rsidR="009B15F7" w:rsidRPr="00C6386C">
        <w:rPr>
          <w:rFonts w:ascii="Times New Roman" w:eastAsiaTheme="minorHAnsi" w:hAnsi="Times New Roman"/>
        </w:rPr>
        <w:t xml:space="preserve"> в Томе 2 Закупочной документации</w:t>
      </w:r>
      <w:r w:rsidR="001F05AC" w:rsidRPr="00C6386C">
        <w:rPr>
          <w:rFonts w:ascii="Times New Roman" w:eastAsiaTheme="minorHAnsi" w:hAnsi="Times New Roman"/>
          <w:color w:val="000000" w:themeColor="text1"/>
        </w:rPr>
        <w:t>.</w:t>
      </w:r>
      <w:r w:rsidR="000D58D6" w:rsidRPr="00C6386C">
        <w:rPr>
          <w:rFonts w:ascii="Times New Roman" w:eastAsiaTheme="minorHAnsi" w:hAnsi="Times New Roman"/>
          <w:color w:val="000000" w:themeColor="text1"/>
        </w:rPr>
        <w:t xml:space="preserve"> </w:t>
      </w:r>
    </w:p>
    <w:p w:rsidR="000D58D6" w:rsidRPr="00C6386C" w:rsidRDefault="00F442F3" w:rsidP="002F4AF8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>Срок оказания услуг</w:t>
      </w:r>
      <w:r w:rsidR="000D58D6" w:rsidRPr="00C6386C">
        <w:rPr>
          <w:rFonts w:ascii="Times New Roman" w:eastAsiaTheme="minorHAnsi" w:hAnsi="Times New Roman"/>
        </w:rPr>
        <w:t xml:space="preserve">: </w:t>
      </w:r>
      <w:r w:rsidR="00CF52DA" w:rsidRPr="00C6386C">
        <w:rPr>
          <w:rFonts w:ascii="Times New Roman" w:eastAsiaTheme="minorHAnsi" w:hAnsi="Times New Roman"/>
        </w:rPr>
        <w:t>в соответствии с проектом договора.</w:t>
      </w:r>
      <w:r w:rsidR="000D58D6" w:rsidRPr="00C6386C">
        <w:rPr>
          <w:rFonts w:ascii="Times New Roman" w:eastAsiaTheme="minorHAnsi" w:hAnsi="Times New Roman"/>
        </w:rPr>
        <w:t xml:space="preserve"> </w:t>
      </w:r>
    </w:p>
    <w:p w:rsidR="000D58D6" w:rsidRPr="00C6386C" w:rsidRDefault="000D58D6" w:rsidP="001F05AC">
      <w:pPr>
        <w:keepLines w:val="0"/>
        <w:ind w:firstLine="708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04419" w:rsidRPr="00C6386C">
        <w:rPr>
          <w:rFonts w:ascii="Times New Roman" w:eastAsiaTheme="minorHAnsi" w:hAnsi="Times New Roman"/>
        </w:rPr>
        <w:t>3 351 149 (Три миллиона триста пятьдесят одна тысяча сто сорок девять) руб. 49 коп.</w:t>
      </w:r>
      <w:r w:rsidRPr="00C6386C">
        <w:rPr>
          <w:rFonts w:ascii="Times New Roman" w:eastAsiaTheme="minorHAnsi" w:hAnsi="Times New Roman"/>
        </w:rPr>
        <w:t xml:space="preserve"> </w:t>
      </w:r>
      <w:r w:rsidR="000E1C20" w:rsidRPr="00C6386C">
        <w:rPr>
          <w:rFonts w:ascii="Times New Roman" w:eastAsiaTheme="minorHAnsi" w:hAnsi="Times New Roman"/>
        </w:rPr>
        <w:t>с НДС.</w:t>
      </w:r>
    </w:p>
    <w:p w:rsidR="000D58D6" w:rsidRPr="00C6386C" w:rsidRDefault="000D58D6" w:rsidP="001F05AC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C6386C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F442F3" w:rsidRPr="00C6386C">
        <w:rPr>
          <w:rFonts w:ascii="Times New Roman" w:eastAsiaTheme="minorHAnsi" w:hAnsi="Times New Roman"/>
        </w:rPr>
        <w:t>услуг</w:t>
      </w:r>
      <w:r w:rsidRPr="00C6386C">
        <w:rPr>
          <w:rFonts w:ascii="Times New Roman" w:eastAsiaTheme="minorHAnsi" w:hAnsi="Times New Roman"/>
        </w:rPr>
        <w:t xml:space="preserve">: </w:t>
      </w:r>
    </w:p>
    <w:p w:rsidR="00004419" w:rsidRPr="00C6386C" w:rsidRDefault="00004419" w:rsidP="00004419">
      <w:pPr>
        <w:keepLines w:val="0"/>
        <w:ind w:right="2694"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84"/>
        <w:gridCol w:w="2470"/>
        <w:gridCol w:w="1423"/>
        <w:gridCol w:w="713"/>
        <w:gridCol w:w="1421"/>
        <w:gridCol w:w="1422"/>
        <w:gridCol w:w="1418"/>
      </w:tblGrid>
      <w:tr w:rsidR="00004419" w:rsidRPr="00C6386C" w:rsidTr="00004419">
        <w:trPr>
          <w:trHeight w:val="240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C6386C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руб., </w:t>
            </w:r>
            <w:r w:rsidRPr="00C6386C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C6386C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C6386C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руб., </w:t>
            </w:r>
            <w:r w:rsidRPr="00C6386C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C6386C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C6386C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Выгрузка использованной ионообменной смолы -(установка умягчения воды WWXA-3672 DMCSR)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37 570,28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45 084,33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270 506,02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Демонтаж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22 485,00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26 982,00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161 892,00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21 790,42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26 148,50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156 891,02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Загрузка ионообменной смолы в установку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30 914,17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37 097,00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222 582,02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lastRenderedPageBreak/>
              <w:t>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Программирование управляющего клапана.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4 592,92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5 511,50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33 069,02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Ввод в эксплуатацию ионообменной смолы.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23 992,78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28 791,33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172 748,02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7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Технический надзор за работой установки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11 191,67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13 430,00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80 580,02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Замена клапана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16 858,33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20 230,00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121 379,98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Демонтаж </w:t>
            </w:r>
            <w:proofErr w:type="spellStart"/>
            <w:r w:rsidRPr="00C6386C">
              <w:rPr>
                <w:rFonts w:ascii="Times New Roman" w:hAnsi="Times New Roman"/>
              </w:rPr>
              <w:t>металлокаркаса</w:t>
            </w:r>
            <w:proofErr w:type="spellEnd"/>
            <w:r w:rsidRPr="00C6386C">
              <w:rPr>
                <w:rFonts w:ascii="Times New Roman" w:hAnsi="Times New Roman"/>
              </w:rPr>
              <w:t xml:space="preserve"> из </w:t>
            </w:r>
            <w:proofErr w:type="spellStart"/>
            <w:r w:rsidRPr="00C6386C">
              <w:rPr>
                <w:rFonts w:ascii="Times New Roman" w:hAnsi="Times New Roman"/>
              </w:rPr>
              <w:t>профтрубы</w:t>
            </w:r>
            <w:proofErr w:type="spellEnd"/>
            <w:r w:rsidRPr="00C6386C">
              <w:rPr>
                <w:rFonts w:ascii="Times New Roman" w:hAnsi="Times New Roman"/>
              </w:rPr>
              <w:t xml:space="preserve"> 50х40мм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135,83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163,00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19 559,52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Монтаж </w:t>
            </w:r>
            <w:proofErr w:type="spellStart"/>
            <w:r w:rsidRPr="00C6386C">
              <w:rPr>
                <w:rFonts w:ascii="Times New Roman" w:hAnsi="Times New Roman"/>
              </w:rPr>
              <w:t>металлокаркаса</w:t>
            </w:r>
            <w:proofErr w:type="spellEnd"/>
            <w:r w:rsidRPr="00C6386C">
              <w:rPr>
                <w:rFonts w:ascii="Times New Roman" w:hAnsi="Times New Roman"/>
              </w:rPr>
              <w:t xml:space="preserve"> для трубопровода из </w:t>
            </w:r>
            <w:proofErr w:type="spellStart"/>
            <w:r w:rsidRPr="00C6386C">
              <w:rPr>
                <w:rFonts w:ascii="Times New Roman" w:hAnsi="Times New Roman"/>
              </w:rPr>
              <w:t>профтрубы</w:t>
            </w:r>
            <w:proofErr w:type="spellEnd"/>
            <w:r w:rsidRPr="00C6386C">
              <w:rPr>
                <w:rFonts w:ascii="Times New Roman" w:hAnsi="Times New Roman"/>
              </w:rPr>
              <w:t xml:space="preserve"> 50х40мм (сварочные работы)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354,00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42 480,00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Замена затвора поворотного 201-050-16 DN 50, PN 16  корпус  GJL-250 (GG25) диск-AISI-304 (CF8),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1 365,83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1 639,00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29 501,93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Дренажно-распределительная система (верхняя </w:t>
            </w:r>
            <w:proofErr w:type="spellStart"/>
            <w:r w:rsidRPr="00C6386C">
              <w:rPr>
                <w:rFonts w:ascii="Times New Roman" w:hAnsi="Times New Roman"/>
              </w:rPr>
              <w:t>дистрибьютерная</w:t>
            </w:r>
            <w:proofErr w:type="spellEnd"/>
            <w:r w:rsidRPr="00C6386C">
              <w:rPr>
                <w:rFonts w:ascii="Times New Roman" w:hAnsi="Times New Roman"/>
              </w:rPr>
              <w:t xml:space="preserve"> корзина 50мм, </w:t>
            </w:r>
            <w:proofErr w:type="spellStart"/>
            <w:r w:rsidRPr="00C6386C">
              <w:rPr>
                <w:rFonts w:ascii="Times New Roman" w:hAnsi="Times New Roman"/>
              </w:rPr>
              <w:t>Clac</w:t>
            </w:r>
            <w:proofErr w:type="spellEnd"/>
            <w:r w:rsidRPr="00C6386C">
              <w:rPr>
                <w:rFonts w:ascii="Times New Roman" w:hAnsi="Times New Roman"/>
              </w:rPr>
              <w:t xml:space="preserve">, </w:t>
            </w:r>
            <w:proofErr w:type="spellStart"/>
            <w:r w:rsidRPr="00C6386C">
              <w:rPr>
                <w:rFonts w:ascii="Times New Roman" w:hAnsi="Times New Roman"/>
              </w:rPr>
              <w:t>Fleck</w:t>
            </w:r>
            <w:proofErr w:type="spellEnd"/>
            <w:r w:rsidRPr="00C6386C">
              <w:rPr>
                <w:rFonts w:ascii="Times New Roman" w:hAnsi="Times New Roman"/>
              </w:rPr>
              <w:t>/0,4-0,5</w:t>
            </w:r>
            <w:proofErr w:type="gramStart"/>
            <w:r w:rsidRPr="00C6386C">
              <w:rPr>
                <w:rFonts w:ascii="Times New Roman" w:hAnsi="Times New Roman"/>
              </w:rPr>
              <w:t>мм;  коллектор</w:t>
            </w:r>
            <w:proofErr w:type="gramEnd"/>
            <w:r w:rsidRPr="00C6386C">
              <w:rPr>
                <w:rFonts w:ascii="Times New Roman" w:hAnsi="Times New Roman"/>
              </w:rPr>
              <w:t xml:space="preserve"> лучевой 72"х50мм, 36",  </w:t>
            </w:r>
            <w:proofErr w:type="spellStart"/>
            <w:r w:rsidRPr="00C6386C">
              <w:rPr>
                <w:rFonts w:ascii="Times New Roman" w:hAnsi="Times New Roman"/>
              </w:rPr>
              <w:t>Hi-Flow</w:t>
            </w:r>
            <w:proofErr w:type="spellEnd"/>
            <w:r w:rsidRPr="00C6386C">
              <w:rPr>
                <w:rFonts w:ascii="Times New Roman" w:hAnsi="Times New Roman"/>
              </w:rPr>
              <w:t>. HU)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15 826,25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18 991,50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113 949,00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Смола ионообменная «BETASOFT»  P11AT (25л)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</w:rPr>
              <w:t>меш.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144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7 865,83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9 439,00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1 359 215,42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Клапан 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53 822,50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64 587,00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387 522,00  </w:t>
            </w:r>
          </w:p>
        </w:tc>
      </w:tr>
      <w:tr w:rsidR="00004419" w:rsidRPr="00C6386C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Затвор поворотный 201-050-16 DN 50, PN 16  корпус  GJL-250 (GG25) диск-AISI-304 (CF8) 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6 952,50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8 343,00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150 174,00  </w:t>
            </w:r>
          </w:p>
        </w:tc>
      </w:tr>
      <w:tr w:rsidR="00004419" w:rsidRPr="00C6386C" w:rsidTr="00004419">
        <w:trPr>
          <w:trHeight w:val="41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6386C">
              <w:rPr>
                <w:rFonts w:ascii="Times New Roman" w:hAnsi="Times New Roman"/>
                <w:color w:val="000000"/>
                <w:lang w:eastAsia="en-US"/>
              </w:rPr>
              <w:t>16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Профилированная труба 50х40 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C6386C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меш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202,08 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242,50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C6386C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C6386C">
              <w:rPr>
                <w:rFonts w:ascii="Times New Roman" w:hAnsi="Times New Roman"/>
              </w:rPr>
              <w:t xml:space="preserve">29 099,52  </w:t>
            </w:r>
          </w:p>
        </w:tc>
      </w:tr>
    </w:tbl>
    <w:p w:rsidR="000D58D6" w:rsidRPr="00C6386C" w:rsidRDefault="001F05AC" w:rsidP="00004419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</w:r>
      <w:r w:rsidR="000D58D6" w:rsidRPr="00C6386C">
        <w:rPr>
          <w:rFonts w:ascii="Times New Roman" w:hAnsi="Times New Roman"/>
        </w:rPr>
        <w:t xml:space="preserve">Извещение о проведении закупки (закупочная 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9B15F7" w:rsidRPr="00C6386C">
        <w:rPr>
          <w:rFonts w:ascii="Times New Roman" w:hAnsi="Times New Roman"/>
          <w:color w:val="000000"/>
          <w:lang w:eastAsia="ar-SA"/>
        </w:rPr>
        <w:t>опубликовано «</w:t>
      </w:r>
      <w:r w:rsidR="0068062D" w:rsidRPr="00C6386C">
        <w:rPr>
          <w:rFonts w:ascii="Times New Roman" w:hAnsi="Times New Roman"/>
          <w:color w:val="000000"/>
          <w:lang w:eastAsia="ar-SA"/>
        </w:rPr>
        <w:t>24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октября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 2025 года на официальном государственном сайте http://www.zakupki.gov.ru/, закупка </w:t>
      </w:r>
      <w:r w:rsidR="0068062D" w:rsidRPr="00C6386C">
        <w:rPr>
          <w:rFonts w:ascii="Times New Roman" w:hAnsi="Times New Roman"/>
          <w:color w:val="000000"/>
          <w:lang w:eastAsia="ar-SA"/>
        </w:rPr>
        <w:t>32515335509</w:t>
      </w:r>
      <w:r w:rsidR="009B15F7" w:rsidRPr="00C6386C"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        http://zakupki.rosatom.ru/, закупка № 131870, на </w:t>
      </w:r>
      <w:r w:rsidR="0068062D" w:rsidRPr="00C6386C">
        <w:rPr>
          <w:rFonts w:ascii="Times New Roman" w:hAnsi="Times New Roman"/>
        </w:rPr>
        <w:t>ЭТП АКЦИОНЕРНОЕ ОБЩЕСТВО «ЭЛЕКТРОННЫЕ ТОРГОВЫЕ СИСТЕМЫ» по адресу: https://www.etp-ets.ru/, закупка              № 32515335509</w:t>
      </w:r>
      <w:r w:rsidR="000D58D6" w:rsidRPr="00C6386C">
        <w:rPr>
          <w:rFonts w:ascii="Times New Roman" w:hAnsi="Times New Roman"/>
        </w:rPr>
        <w:t>.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 xml:space="preserve">В соответствии с ЕОСЗ, в связи с направлением запросов участникам закупки </w:t>
      </w:r>
      <w:r w:rsidR="00C6386C" w:rsidRPr="00C6386C">
        <w:rPr>
          <w:rFonts w:ascii="Times New Roman" w:hAnsi="Times New Roman"/>
        </w:rPr>
        <w:t>установлены</w:t>
      </w:r>
      <w:r w:rsidRPr="00C6386C">
        <w:rPr>
          <w:rFonts w:ascii="Times New Roman" w:hAnsi="Times New Roman"/>
        </w:rPr>
        <w:t xml:space="preserve"> следующие сроки: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первых частей заявок на участие в закупке: не позднее «18» ноября 2025 года.</w:t>
      </w:r>
    </w:p>
    <w:p w:rsidR="00C94BF7" w:rsidRPr="00C6386C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«20» ноября 2025 года.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 xml:space="preserve">В соответствии с ЕОСЗ, в связи с направлением </w:t>
      </w:r>
      <w:r w:rsidR="00C6386C" w:rsidRPr="00C6386C">
        <w:rPr>
          <w:rFonts w:ascii="Times New Roman" w:hAnsi="Times New Roman"/>
        </w:rPr>
        <w:t xml:space="preserve">повторно </w:t>
      </w:r>
      <w:r w:rsidRPr="00C6386C">
        <w:rPr>
          <w:rFonts w:ascii="Times New Roman" w:hAnsi="Times New Roman"/>
        </w:rPr>
        <w:t xml:space="preserve">запросов участникам закупки </w:t>
      </w:r>
      <w:r w:rsidR="00C6386C" w:rsidRPr="00C6386C">
        <w:rPr>
          <w:rFonts w:ascii="Times New Roman" w:hAnsi="Times New Roman"/>
        </w:rPr>
        <w:t>установлены</w:t>
      </w:r>
      <w:r w:rsidRPr="00C6386C">
        <w:rPr>
          <w:rFonts w:ascii="Times New Roman" w:hAnsi="Times New Roman"/>
        </w:rPr>
        <w:t xml:space="preserve"> следующие сроки: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первых частей заявок на участие в закупке: не позднее «25» ноября 2025 года.</w:t>
      </w:r>
    </w:p>
    <w:p w:rsidR="00F442F3" w:rsidRPr="00C6386C" w:rsidRDefault="00F442F3" w:rsidP="00F442F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6386C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«27» ноября 2025 года</w:t>
      </w:r>
    </w:p>
    <w:p w:rsidR="000D58D6" w:rsidRPr="00C6386C" w:rsidRDefault="000D58D6" w:rsidP="001F05AC">
      <w:pPr>
        <w:spacing w:before="120"/>
        <w:ind w:firstLine="708"/>
        <w:outlineLvl w:val="0"/>
        <w:rPr>
          <w:rFonts w:ascii="Times New Roman" w:hAnsi="Times New Roman"/>
        </w:rPr>
      </w:pPr>
      <w:r w:rsidRPr="00C6386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442F3" w:rsidRPr="00C6386C">
        <w:rPr>
          <w:rFonts w:ascii="Times New Roman" w:hAnsi="Times New Roman"/>
        </w:rPr>
        <w:t>09</w:t>
      </w:r>
      <w:r w:rsidRPr="00C6386C">
        <w:rPr>
          <w:rFonts w:ascii="Times New Roman" w:hAnsi="Times New Roman"/>
        </w:rPr>
        <w:t>:00 (время московское) «</w:t>
      </w:r>
      <w:r w:rsidR="00F442F3" w:rsidRPr="00C6386C">
        <w:rPr>
          <w:rFonts w:ascii="Times New Roman" w:hAnsi="Times New Roman"/>
        </w:rPr>
        <w:t>2</w:t>
      </w:r>
      <w:r w:rsidR="000A5874">
        <w:rPr>
          <w:rFonts w:ascii="Times New Roman" w:hAnsi="Times New Roman"/>
        </w:rPr>
        <w:t>6</w:t>
      </w:r>
      <w:r w:rsidRPr="00C6386C">
        <w:rPr>
          <w:rFonts w:ascii="Times New Roman" w:hAnsi="Times New Roman"/>
        </w:rPr>
        <w:t xml:space="preserve">» </w:t>
      </w:r>
      <w:r w:rsidR="0068062D" w:rsidRPr="00C6386C">
        <w:rPr>
          <w:rFonts w:ascii="Times New Roman" w:hAnsi="Times New Roman"/>
        </w:rPr>
        <w:t>ноября</w:t>
      </w:r>
      <w:r w:rsidR="00CF52DA" w:rsidRPr="00C6386C">
        <w:rPr>
          <w:rFonts w:ascii="Times New Roman" w:hAnsi="Times New Roman"/>
        </w:rPr>
        <w:t xml:space="preserve"> 2025</w:t>
      </w:r>
      <w:r w:rsidRPr="00C6386C">
        <w:rPr>
          <w:rFonts w:ascii="Times New Roman" w:hAnsi="Times New Roman"/>
        </w:rPr>
        <w:t xml:space="preserve"> года, по адресу: </w:t>
      </w:r>
      <w:proofErr w:type="spellStart"/>
      <w:r w:rsidRPr="00C6386C">
        <w:rPr>
          <w:rFonts w:ascii="Times New Roman" w:hAnsi="Times New Roman"/>
        </w:rPr>
        <w:t>г.Курчатов</w:t>
      </w:r>
      <w:proofErr w:type="spellEnd"/>
      <w:r w:rsidRPr="00C6386C">
        <w:rPr>
          <w:rFonts w:ascii="Times New Roman" w:hAnsi="Times New Roman"/>
        </w:rPr>
        <w:t xml:space="preserve">, ул.Молодежная, д.4. </w:t>
      </w:r>
    </w:p>
    <w:p w:rsidR="000D58D6" w:rsidRPr="00C6386C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6386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C6386C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6386C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C6386C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>Руководитель группы защиты активов</w:t>
            </w:r>
          </w:p>
        </w:tc>
      </w:tr>
      <w:tr w:rsidR="0068062D" w:rsidRPr="00C6386C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C6386C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C6386C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Pr="00C6386C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из </w:t>
      </w:r>
      <w:r w:rsidR="009B15F7" w:rsidRPr="00C6386C">
        <w:rPr>
          <w:rFonts w:ascii="Times New Roman" w:hAnsi="Times New Roman"/>
          <w:color w:val="000000"/>
          <w:lang w:eastAsia="ar-SA"/>
        </w:rPr>
        <w:t>8</w:t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C6386C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Кворум имеется.</w:t>
      </w:r>
    </w:p>
    <w:p w:rsidR="00C6386C" w:rsidRPr="00C6386C" w:rsidRDefault="00C6386C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C6386C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 w:rsidRPr="00C6386C">
        <w:rPr>
          <w:rFonts w:ascii="Times New Roman" w:hAnsi="Times New Roman"/>
          <w:color w:val="000000"/>
          <w:lang w:eastAsia="ar-SA"/>
        </w:rPr>
        <w:t>05</w:t>
      </w:r>
      <w:r w:rsidRPr="00C6386C">
        <w:rPr>
          <w:rFonts w:ascii="Times New Roman" w:hAnsi="Times New Roman"/>
          <w:color w:val="000000"/>
          <w:lang w:eastAsia="ar-SA"/>
        </w:rPr>
        <w:t xml:space="preserve">» </w:t>
      </w:r>
      <w:r w:rsidR="0068062D" w:rsidRPr="00C6386C">
        <w:rPr>
          <w:rFonts w:ascii="Times New Roman" w:hAnsi="Times New Roman"/>
          <w:color w:val="000000"/>
          <w:lang w:eastAsia="ar-SA"/>
        </w:rPr>
        <w:t>ноября</w:t>
      </w:r>
      <w:r w:rsidRPr="00C6386C">
        <w:rPr>
          <w:rFonts w:ascii="Times New Roman" w:hAnsi="Times New Roman"/>
          <w:color w:val="000000"/>
          <w:lang w:eastAsia="ar-SA"/>
        </w:rPr>
        <w:t xml:space="preserve"> 202</w:t>
      </w:r>
      <w:r w:rsidR="00CF52DA" w:rsidRPr="00C6386C">
        <w:rPr>
          <w:rFonts w:ascii="Times New Roman" w:hAnsi="Times New Roman"/>
          <w:color w:val="000000"/>
          <w:lang w:eastAsia="ar-SA"/>
        </w:rPr>
        <w:t>5</w:t>
      </w:r>
      <w:r w:rsidRPr="00C6386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C6386C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C6386C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C6386C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C6386C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C6386C">
        <w:rPr>
          <w:rFonts w:ascii="Times New Roman" w:hAnsi="Times New Roman"/>
          <w:color w:val="000000"/>
          <w:sz w:val="24"/>
          <w:szCs w:val="24"/>
          <w:lang w:eastAsia="ar-SA"/>
        </w:rPr>
        <w:t>) заявки на участие в закупке</w:t>
      </w:r>
      <w:r w:rsidR="001F05A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C6386C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C6386C" w:rsidRPr="00C6386C" w:rsidRDefault="00C6386C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D58D6" w:rsidRPr="00C6386C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  <w:r w:rsidR="000D58D6" w:rsidRPr="00C6386C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C6386C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C6386C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D58D6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C6386C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Default="000D58D6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01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5E5018" w:rsidRPr="00C6386C">
              <w:rPr>
                <w:rFonts w:ascii="Times New Roman" w:eastAsiaTheme="minorHAnsi" w:hAnsi="Times New Roman"/>
                <w:lang w:eastAsia="en-US"/>
              </w:rPr>
              <w:t>5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21:35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  <w:p w:rsidR="000A5874" w:rsidRPr="00C6386C" w:rsidRDefault="000A5874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2E5812" w:rsidRPr="00C6386C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Pr="00C6386C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32515335509-1-2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Default="002E5812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6386C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04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2025 года </w:t>
            </w:r>
            <w:r w:rsidR="000E1C20" w:rsidRPr="00C6386C">
              <w:rPr>
                <w:rFonts w:ascii="Times New Roman" w:eastAsiaTheme="minorHAnsi" w:hAnsi="Times New Roman"/>
                <w:lang w:eastAsia="en-US"/>
              </w:rPr>
              <w:t>20:06</w:t>
            </w:r>
            <w:r w:rsidRPr="00C6386C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  <w:p w:rsidR="000A5874" w:rsidRPr="00C6386C" w:rsidRDefault="000A5874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8E49C8" w:rsidRPr="00C6386C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CA3ED8" w:rsidRPr="00C6386C" w:rsidRDefault="00CA3ED8" w:rsidP="00FC0E50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Согласно протоколу по рассмотрению заявок на отборочной с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тадии на участие в закупке от «06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н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оября 2025 №</w:t>
      </w:r>
      <w:r w:rsidRPr="00C6386C">
        <w:rPr>
          <w:rFonts w:ascii="Times New Roman" w:hAnsi="Times New Roman"/>
          <w:color w:val="000000"/>
          <w:sz w:val="24"/>
          <w:szCs w:val="24"/>
          <w:lang w:val="en-US" w:eastAsia="ar-SA"/>
        </w:rPr>
        <w:t> 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>23089-</w:t>
      </w:r>
      <w:r w:rsidR="00C6386C" w:rsidRPr="00C6386C">
        <w:rPr>
          <w:rFonts w:ascii="Times New Roman" w:hAnsi="Times New Roman"/>
          <w:color w:val="000000"/>
          <w:sz w:val="24"/>
          <w:szCs w:val="24"/>
          <w:lang w:eastAsia="ar-SA"/>
        </w:rPr>
        <w:t>556</w:t>
      </w:r>
      <w:r w:rsidRPr="00C638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-1 </w:t>
      </w:r>
      <w:r w:rsidRPr="00C6386C">
        <w:rPr>
          <w:rFonts w:ascii="Times New Roman" w:hAnsi="Times New Roman"/>
          <w:sz w:val="24"/>
          <w:szCs w:val="24"/>
        </w:rPr>
        <w:t>закупочной комиссией ООО "Курская АЭС-Сервис</w:t>
      </w:r>
      <w:proofErr w:type="gramStart"/>
      <w:r w:rsidRPr="00C6386C">
        <w:rPr>
          <w:rFonts w:ascii="Times New Roman" w:hAnsi="Times New Roman"/>
          <w:sz w:val="24"/>
          <w:szCs w:val="24"/>
        </w:rPr>
        <w:t>"</w:t>
      </w:r>
      <w:proofErr w:type="gramEnd"/>
      <w:r w:rsidRPr="00C6386C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6386C">
        <w:rPr>
          <w:color w:val="000000"/>
          <w:lang w:eastAsia="ar-SA"/>
        </w:rPr>
        <w:t>2.2.</w:t>
      </w:r>
      <w:r w:rsidRPr="00C6386C">
        <w:rPr>
          <w:color w:val="000000"/>
          <w:lang w:eastAsia="ar-SA"/>
        </w:rPr>
        <w:tab/>
        <w:t>Направить уточняющие запросы о разъяснении положений заявки,</w:t>
      </w:r>
      <w:r w:rsidR="005118A7" w:rsidRPr="00C6386C">
        <w:rPr>
          <w:color w:val="000000"/>
          <w:lang w:eastAsia="ar-SA"/>
        </w:rPr>
        <w:t xml:space="preserve"> </w:t>
      </w:r>
      <w:r w:rsidRPr="00C6386C">
        <w:rPr>
          <w:color w:val="000000"/>
          <w:lang w:eastAsia="ar-SA"/>
        </w:rPr>
        <w:t>запросы были направлены следующим участникам:</w:t>
      </w:r>
    </w:p>
    <w:p w:rsidR="00CA3ED8" w:rsidRPr="00C6386C" w:rsidRDefault="00CA3ED8" w:rsidP="00CA3ED8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«01» ноября 2025 года 21:35</w:t>
            </w:r>
          </w:p>
          <w:p w:rsidR="00CA3ED8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</w:tr>
      <w:tr w:rsidR="00CA3ED8" w:rsidRPr="00C6386C" w:rsidTr="00CA3ED8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32515335509-1-2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CA3ED8" w:rsidRPr="00C6386C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«04» ноября 2025 года 20:06</w:t>
            </w:r>
          </w:p>
          <w:p w:rsidR="00CA3ED8" w:rsidRDefault="00CA3ED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CA3ED8" w:rsidRPr="00C6386C" w:rsidRDefault="00CA3ED8" w:rsidP="00CA3ED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8E49C8" w:rsidRPr="00C6386C" w:rsidRDefault="00C6386C" w:rsidP="005118A7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C6386C">
        <w:rPr>
          <w:rFonts w:ascii="Times New Roman" w:hAnsi="Times New Roman"/>
          <w:sz w:val="24"/>
          <w:szCs w:val="24"/>
        </w:rPr>
        <w:t>Согласно протокола</w:t>
      </w:r>
      <w:r w:rsidR="00CA3ED8" w:rsidRPr="00C6386C">
        <w:rPr>
          <w:rFonts w:ascii="Times New Roman" w:hAnsi="Times New Roman"/>
          <w:sz w:val="24"/>
          <w:szCs w:val="24"/>
        </w:rPr>
        <w:t xml:space="preserve"> повторного   рассмотрения заявок на отборочной стадии от «</w:t>
      </w:r>
      <w:r w:rsidR="001220A3" w:rsidRPr="001220A3">
        <w:rPr>
          <w:rFonts w:ascii="Times New Roman" w:hAnsi="Times New Roman"/>
          <w:sz w:val="24"/>
          <w:szCs w:val="24"/>
        </w:rPr>
        <w:t>1</w:t>
      </w:r>
      <w:r w:rsidR="005118A7" w:rsidRPr="00C6386C">
        <w:rPr>
          <w:rFonts w:ascii="Times New Roman" w:hAnsi="Times New Roman"/>
          <w:sz w:val="24"/>
          <w:szCs w:val="24"/>
        </w:rPr>
        <w:t>4</w:t>
      </w:r>
      <w:r w:rsidR="00CA3ED8" w:rsidRPr="00C6386C">
        <w:rPr>
          <w:rFonts w:ascii="Times New Roman" w:hAnsi="Times New Roman"/>
          <w:sz w:val="24"/>
          <w:szCs w:val="24"/>
        </w:rPr>
        <w:t>» ноября 2025 № 23089-</w:t>
      </w:r>
      <w:r w:rsidR="005118A7" w:rsidRPr="00C6386C">
        <w:rPr>
          <w:rFonts w:ascii="Times New Roman" w:hAnsi="Times New Roman"/>
          <w:sz w:val="24"/>
          <w:szCs w:val="24"/>
        </w:rPr>
        <w:t>556-2</w:t>
      </w:r>
      <w:r w:rsidR="00CA3ED8" w:rsidRPr="00C6386C">
        <w:rPr>
          <w:rFonts w:ascii="Times New Roman" w:hAnsi="Times New Roman"/>
          <w:sz w:val="24"/>
          <w:szCs w:val="24"/>
        </w:rPr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C0E50" w:rsidRPr="00C6386C">
        <w:rPr>
          <w:rFonts w:ascii="Times New Roman" w:eastAsiaTheme="minorHAnsi" w:hAnsi="Times New Roman"/>
          <w:color w:val="000000"/>
          <w:sz w:val="24"/>
          <w:szCs w:val="24"/>
          <w:lang w:eastAsia="ar-SA"/>
        </w:rPr>
        <w:t>:</w:t>
      </w:r>
    </w:p>
    <w:p w:rsidR="00FC0E50" w:rsidRPr="00C6386C" w:rsidRDefault="00FC0E50" w:rsidP="00FC0E50">
      <w:pPr>
        <w:rPr>
          <w:rFonts w:ascii="Times New Roman" w:eastAsiaTheme="minorHAnsi" w:hAnsi="Times New Roman"/>
          <w:color w:val="000000"/>
          <w:lang w:eastAsia="ar-SA"/>
        </w:rPr>
      </w:pPr>
    </w:p>
    <w:p w:rsidR="00DA5E12" w:rsidRPr="00C6386C" w:rsidRDefault="00C6386C" w:rsidP="00DA5E12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rFonts w:eastAsiaTheme="minorHAnsi"/>
          <w:color w:val="000000"/>
          <w:lang w:eastAsia="ar-SA"/>
        </w:rPr>
        <w:t>3</w:t>
      </w:r>
      <w:r w:rsidR="00FC0E50" w:rsidRPr="00C6386C">
        <w:rPr>
          <w:rFonts w:eastAsiaTheme="minorHAnsi"/>
          <w:color w:val="000000"/>
          <w:lang w:eastAsia="ar-SA"/>
        </w:rPr>
        <w:t>.1.</w:t>
      </w:r>
      <w:r w:rsidR="007B5B07" w:rsidRPr="00C6386C">
        <w:rPr>
          <w:rFonts w:eastAsiaTheme="minorHAnsi"/>
          <w:color w:val="000000"/>
          <w:lang w:eastAsia="ar-SA"/>
        </w:rPr>
        <w:t>1.</w:t>
      </w:r>
      <w:r w:rsidR="00FC0E50" w:rsidRPr="00C6386C">
        <w:rPr>
          <w:rFonts w:eastAsiaTheme="minorHAnsi"/>
          <w:color w:val="000000"/>
          <w:lang w:eastAsia="ar-SA"/>
        </w:rPr>
        <w:t xml:space="preserve"> </w:t>
      </w:r>
      <w:r w:rsidR="00DA5E12" w:rsidRPr="00C6386C">
        <w:rPr>
          <w:color w:val="000000"/>
          <w:lang w:eastAsia="ar-SA"/>
        </w:rPr>
        <w:t xml:space="preserve">Направить </w:t>
      </w:r>
      <w:r w:rsidR="00DA5E12">
        <w:rPr>
          <w:color w:val="000000"/>
          <w:lang w:eastAsia="ar-SA"/>
        </w:rPr>
        <w:t xml:space="preserve">повторно </w:t>
      </w:r>
      <w:r w:rsidR="00DA5E12" w:rsidRPr="00C6386C">
        <w:rPr>
          <w:color w:val="000000"/>
          <w:lang w:eastAsia="ar-SA"/>
        </w:rPr>
        <w:t>уточняющие запросы о разъяснении положений заявки, следующим участникам:</w:t>
      </w:r>
    </w:p>
    <w:p w:rsidR="00DA5E12" w:rsidRPr="00C6386C" w:rsidRDefault="00DA5E12" w:rsidP="00DA5E12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75"/>
        <w:gridCol w:w="5807"/>
      </w:tblGrid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6386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32515335509-1-1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«01» ноября 2025 года 21:35</w:t>
            </w:r>
          </w:p>
          <w:p w:rsidR="00DA5E12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</w:tr>
      <w:tr w:rsidR="00DA5E12" w:rsidRPr="00C6386C" w:rsidTr="002911A2">
        <w:trPr>
          <w:jc w:val="center"/>
        </w:trPr>
        <w:tc>
          <w:tcPr>
            <w:tcW w:w="1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hAnsi="Times New Roman"/>
                <w:color w:val="000000"/>
                <w:lang w:eastAsia="ar-SA"/>
              </w:rPr>
              <w:t>32515335509-1-2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874" w:rsidRDefault="000A5874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Дата и время регистрации заявки:</w:t>
            </w:r>
          </w:p>
          <w:p w:rsidR="00DA5E12" w:rsidRPr="00C6386C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«04» ноября 2025 года 20:06</w:t>
            </w:r>
          </w:p>
          <w:p w:rsidR="00DA5E12" w:rsidRDefault="00DA5E12" w:rsidP="002911A2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6386C">
              <w:rPr>
                <w:rFonts w:ascii="Times New Roman" w:eastAsia="Calibri" w:hAnsi="Times New Roman"/>
              </w:rPr>
              <w:t>(время московское)</w:t>
            </w:r>
          </w:p>
          <w:p w:rsidR="000A5874" w:rsidRPr="00C6386C" w:rsidRDefault="000A5874" w:rsidP="002911A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0E1C20" w:rsidRPr="00C6386C" w:rsidRDefault="000E1C20" w:rsidP="00DA5E12">
      <w:pPr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</w:r>
    </w:p>
    <w:p w:rsidR="002F4AF8" w:rsidRPr="00C6386C" w:rsidRDefault="00C6386C" w:rsidP="005118A7">
      <w:pPr>
        <w:pStyle w:val="a5"/>
        <w:spacing w:before="0" w:beforeAutospacing="0" w:after="0" w:afterAutospacing="0"/>
        <w:jc w:val="both"/>
        <w:rPr>
          <w:rFonts w:eastAsia="Calibri"/>
        </w:rPr>
      </w:pPr>
      <w:r>
        <w:rPr>
          <w:rFonts w:eastAsiaTheme="minorHAnsi"/>
          <w:color w:val="000000"/>
          <w:lang w:eastAsia="ar-SA"/>
        </w:rPr>
        <w:t>4</w:t>
      </w:r>
      <w:r w:rsidR="005118A7" w:rsidRPr="00C6386C">
        <w:rPr>
          <w:rFonts w:eastAsiaTheme="minorHAnsi"/>
          <w:color w:val="000000"/>
          <w:lang w:eastAsia="ar-SA"/>
        </w:rPr>
        <w:t xml:space="preserve">.        </w:t>
      </w:r>
      <w:r w:rsidR="000A5874" w:rsidRPr="00C6386C">
        <w:t>Согласно протокола повторного   рассмотрения заявок на отборочной стадии от «</w:t>
      </w:r>
      <w:r w:rsidR="00AE5448">
        <w:t>2</w:t>
      </w:r>
      <w:r w:rsidR="000A5874" w:rsidRPr="00C6386C">
        <w:t>4» ноября 2025 № 23089-556-</w:t>
      </w:r>
      <w:r w:rsidR="000A5874">
        <w:t>3</w:t>
      </w:r>
      <w:r w:rsidR="000A5874" w:rsidRPr="00C6386C">
        <w:t>,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</w:t>
      </w:r>
      <w:r w:rsidR="00F442F3" w:rsidRPr="00C6386C">
        <w:rPr>
          <w:rFonts w:eastAsiaTheme="minorHAnsi"/>
          <w:color w:val="000000"/>
          <w:lang w:eastAsia="ar-SA"/>
        </w:rPr>
        <w:t>:</w:t>
      </w:r>
    </w:p>
    <w:p w:rsidR="00F442F3" w:rsidRPr="00C6386C" w:rsidRDefault="00F442F3" w:rsidP="00F442F3">
      <w:pPr>
        <w:pStyle w:val="a9"/>
        <w:ind w:left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</w:p>
    <w:p w:rsidR="00F442F3" w:rsidRPr="00C6386C" w:rsidRDefault="00C6386C" w:rsidP="00C6386C">
      <w:pPr>
        <w:pStyle w:val="ConsPlusNormal"/>
        <w:jc w:val="both"/>
      </w:pPr>
      <w:r>
        <w:t xml:space="preserve">4.1.     </w:t>
      </w:r>
      <w:r w:rsidR="00F442F3" w:rsidRPr="00C6386C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F442F3" w:rsidRPr="00C6386C" w:rsidRDefault="00C6386C" w:rsidP="00F442F3">
      <w:pPr>
        <w:tabs>
          <w:tab w:val="left" w:pos="993"/>
        </w:tabs>
        <w:rPr>
          <w:rFonts w:ascii="Times New Roman" w:hAnsi="Times New Roman"/>
          <w:b/>
          <w:i/>
          <w:shd w:val="clear" w:color="auto" w:fill="C0C0C0"/>
        </w:rPr>
      </w:pPr>
      <w:r>
        <w:rPr>
          <w:rFonts w:ascii="Times New Roman" w:hAnsi="Times New Roman"/>
        </w:rPr>
        <w:t>4</w:t>
      </w:r>
      <w:r w:rsidR="00F442F3" w:rsidRPr="00C6386C">
        <w:rPr>
          <w:rFonts w:ascii="Times New Roman" w:hAnsi="Times New Roman"/>
        </w:rPr>
        <w:t>.1.1. Участник №1, номер заявки №32515335509-1-1;</w:t>
      </w:r>
    </w:p>
    <w:p w:rsidR="00F442F3" w:rsidRPr="00C6386C" w:rsidRDefault="00C6386C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F442F3" w:rsidRPr="00C6386C">
        <w:rPr>
          <w:rFonts w:ascii="Times New Roman" w:eastAsia="Times New Roman" w:hAnsi="Times New Roman"/>
          <w:sz w:val="24"/>
          <w:szCs w:val="24"/>
        </w:rPr>
        <w:t>.1.2. Участник №2, номер заявки №32515335509-1-2.</w:t>
      </w:r>
    </w:p>
    <w:p w:rsidR="000A5874" w:rsidRDefault="000A5874" w:rsidP="000A5874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5.</w:t>
      </w:r>
      <w:r>
        <w:rPr>
          <w:color w:val="000000"/>
          <w:lang w:eastAsia="ar-SA"/>
        </w:rPr>
        <w:tab/>
      </w:r>
      <w:r w:rsidR="00AE5448">
        <w:t>Согласно протоколу заседания закупочной комиссии по рассмотрению вторых частей заявок от «26» ноября 2025 №</w:t>
      </w:r>
      <w:r w:rsidR="00AE5448">
        <w:rPr>
          <w:lang w:val="en-US"/>
        </w:rPr>
        <w:t> </w:t>
      </w:r>
      <w:r w:rsidR="00AE5448">
        <w:t>23089-576-</w:t>
      </w:r>
      <w:r w:rsidR="001220A3" w:rsidRPr="001220A3">
        <w:t>4</w:t>
      </w:r>
      <w:bookmarkStart w:id="0" w:name="_GoBack"/>
      <w:bookmarkEnd w:id="0"/>
      <w:r w:rsidR="00AE5448">
        <w:t xml:space="preserve"> закупочной комиссией                                                    ООО "Курская АЭС-Сервис</w:t>
      </w:r>
      <w:proofErr w:type="gramStart"/>
      <w:r w:rsidR="00AE5448">
        <w:t>"</w:t>
      </w:r>
      <w:proofErr w:type="gramEnd"/>
      <w:r w:rsidR="00AE5448">
        <w:t xml:space="preserve"> были приняты следующие решения</w:t>
      </w:r>
      <w:r>
        <w:rPr>
          <w:color w:val="000000"/>
          <w:lang w:eastAsia="ar-SA"/>
        </w:rPr>
        <w:t>:</w:t>
      </w: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5.1. Признать соответствующими требованиям закупочной документации заявки следующих участников:</w:t>
      </w: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0A5874" w:rsidRDefault="000A5874" w:rsidP="000A587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5.1.1. Участник 1 (</w:t>
      </w:r>
      <w:r w:rsidRPr="00C6386C">
        <w:t>32515335509-1-1</w:t>
      </w:r>
      <w:r>
        <w:rPr>
          <w:color w:val="000000"/>
          <w:lang w:eastAsia="ar-SA"/>
        </w:rPr>
        <w:t>) Общество с ограниченной ответственностью «</w:t>
      </w:r>
      <w:proofErr w:type="spellStart"/>
      <w:r>
        <w:rPr>
          <w:color w:val="000000"/>
          <w:lang w:eastAsia="ar-SA"/>
        </w:rPr>
        <w:t>Аквахимпроект</w:t>
      </w:r>
      <w:proofErr w:type="spellEnd"/>
      <w:r>
        <w:rPr>
          <w:color w:val="000000"/>
          <w:lang w:eastAsia="ar-SA"/>
        </w:rPr>
        <w:t>»;</w:t>
      </w:r>
    </w:p>
    <w:p w:rsidR="000A5874" w:rsidRDefault="000A5874" w:rsidP="00F442F3">
      <w:pPr>
        <w:pStyle w:val="a5"/>
        <w:spacing w:before="0" w:beforeAutospacing="0" w:after="0" w:afterAutospacing="0"/>
        <w:rPr>
          <w:color w:val="000000"/>
          <w:lang w:eastAsia="ar-SA"/>
        </w:rPr>
      </w:pPr>
    </w:p>
    <w:p w:rsidR="000A5874" w:rsidRPr="000A5874" w:rsidRDefault="000A5874" w:rsidP="00AE5448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A5874">
        <w:rPr>
          <w:color w:val="000000"/>
          <w:lang w:eastAsia="ar-SA"/>
        </w:rPr>
        <w:t>5.1.2. Участник 1 (</w:t>
      </w:r>
      <w:r w:rsidRPr="000A5874">
        <w:t>32515335509-1-2</w:t>
      </w:r>
      <w:r w:rsidRPr="000A5874">
        <w:rPr>
          <w:color w:val="000000"/>
          <w:lang w:eastAsia="ar-SA"/>
        </w:rPr>
        <w:t xml:space="preserve">) </w:t>
      </w:r>
      <w:r w:rsidRPr="00493500">
        <w:t>Индивидуальный предприниматель Зубков Александр Сергеевич</w:t>
      </w:r>
      <w:r w:rsidRPr="000A5874">
        <w:rPr>
          <w:color w:val="000000"/>
          <w:lang w:eastAsia="ar-SA"/>
        </w:rPr>
        <w:t>;</w:t>
      </w:r>
    </w:p>
    <w:p w:rsidR="000A5874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AE5448" w:rsidRDefault="00493500" w:rsidP="00493500">
      <w:pPr>
        <w:pStyle w:val="a9"/>
        <w:ind w:left="0"/>
        <w:rPr>
          <w:rFonts w:ascii="Times New Roman" w:hAnsi="Times New Roman"/>
          <w:sz w:val="24"/>
          <w:szCs w:val="24"/>
        </w:rPr>
      </w:pPr>
      <w:r w:rsidRPr="00493500">
        <w:rPr>
          <w:rFonts w:ascii="Times New Roman" w:hAnsi="Times New Roman"/>
          <w:color w:val="000000"/>
          <w:sz w:val="24"/>
          <w:szCs w:val="24"/>
          <w:lang w:eastAsia="ar-SA"/>
        </w:rPr>
        <w:t>6.</w:t>
      </w:r>
      <w:r w:rsidR="006E4EE8">
        <w:rPr>
          <w:color w:val="000000"/>
          <w:lang w:eastAsia="ar-SA"/>
        </w:rPr>
        <w:tab/>
      </w:r>
      <w:r w:rsidR="00AE5448">
        <w:rPr>
          <w:rFonts w:ascii="Times New Roman" w:hAnsi="Times New Roman"/>
          <w:sz w:val="24"/>
          <w:szCs w:val="24"/>
        </w:rPr>
        <w:t xml:space="preserve">Информация о ценовых предложениях участников: </w:t>
      </w:r>
    </w:p>
    <w:p w:rsidR="00AE5448" w:rsidRDefault="00AE5448" w:rsidP="00AE5448">
      <w:pPr>
        <w:pStyle w:val="a9"/>
        <w:rPr>
          <w:rFonts w:ascii="Times New Roman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2693"/>
        <w:gridCol w:w="2835"/>
        <w:gridCol w:w="2072"/>
      </w:tblGrid>
      <w:tr w:rsidR="00AE5448" w:rsidTr="00493500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E5448" w:rsidTr="00493500">
        <w:trPr>
          <w:trHeight w:val="2887"/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140DFF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0DFF"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493500" w:rsidRDefault="00AE5448" w:rsidP="00493500">
            <w:pPr>
              <w:keepLines w:val="0"/>
              <w:spacing w:line="256" w:lineRule="auto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«</w:t>
            </w:r>
            <w:proofErr w:type="spellStart"/>
            <w:r w:rsidR="00140DFF"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Аквахимпроект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 </w:t>
            </w:r>
            <w:r w:rsidR="00493500" w:rsidRPr="00493500">
              <w:rPr>
                <w:rFonts w:ascii="Times New Roman" w:eastAsiaTheme="minorHAnsi" w:hAnsi="Times New Roman"/>
                <w:lang w:eastAsia="en-US"/>
              </w:rPr>
              <w:t>5018192694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141080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, Российская Федерация, </w:t>
            </w:r>
            <w:r w:rsidR="00493500" w:rsidRPr="00493500">
              <w:rPr>
                <w:rFonts w:ascii="Times New Roman" w:hAnsi="Times New Roman"/>
                <w:color w:val="212121"/>
                <w:shd w:val="clear" w:color="auto" w:fill="FFFFFF"/>
              </w:rPr>
              <w:t>Московская область,</w:t>
            </w:r>
          </w:p>
          <w:p w:rsidR="00493500" w:rsidRDefault="00493500" w:rsidP="00493500">
            <w:pPr>
              <w:keepLines w:val="0"/>
              <w:spacing w:line="256" w:lineRule="auto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49350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493500">
              <w:rPr>
                <w:rFonts w:ascii="Times New Roman" w:hAnsi="Times New Roman"/>
                <w:color w:val="212121"/>
                <w:shd w:val="clear" w:color="auto" w:fill="FFFFFF"/>
              </w:rPr>
              <w:t>г.о</w:t>
            </w:r>
            <w:proofErr w:type="spellEnd"/>
            <w:r w:rsidRPr="00493500">
              <w:rPr>
                <w:rFonts w:ascii="Times New Roman" w:hAnsi="Times New Roman"/>
                <w:color w:val="212121"/>
                <w:shd w:val="clear" w:color="auto" w:fill="FFFFFF"/>
              </w:rPr>
              <w:t>. Королев,</w:t>
            </w:r>
          </w:p>
          <w:p w:rsidR="00493500" w:rsidRDefault="00493500" w:rsidP="00493500">
            <w:pPr>
              <w:keepLines w:val="0"/>
              <w:spacing w:line="256" w:lineRule="auto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49350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г.</w:t>
            </w:r>
            <w:r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</w:t>
            </w:r>
            <w:r w:rsidRPr="00493500">
              <w:rPr>
                <w:rFonts w:ascii="Times New Roman" w:hAnsi="Times New Roman"/>
                <w:color w:val="212121"/>
                <w:shd w:val="clear" w:color="auto" w:fill="FFFFFF"/>
              </w:rPr>
              <w:t>Королев,</w:t>
            </w:r>
          </w:p>
          <w:p w:rsidR="00AE5448" w:rsidRDefault="00493500" w:rsidP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93500">
              <w:rPr>
                <w:rFonts w:ascii="Times New Roman" w:hAnsi="Times New Roman"/>
                <w:color w:val="212121"/>
                <w:shd w:val="clear" w:color="auto" w:fill="FFFFFF"/>
              </w:rPr>
              <w:t xml:space="preserve"> ул. Силикатная, д. 10А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2 792 624</w:t>
            </w: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Два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миллион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 xml:space="preserve">семьсот девяносто две </w:t>
            </w:r>
            <w:r>
              <w:rPr>
                <w:rFonts w:ascii="Times New Roman" w:eastAsiaTheme="minorHAnsi" w:hAnsi="Times New Roman"/>
                <w:lang w:eastAsia="en-US"/>
              </w:rPr>
              <w:t>тысяч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шестьсот двадцать четыре</w:t>
            </w:r>
            <w:r>
              <w:rPr>
                <w:rFonts w:ascii="Times New Roman" w:eastAsiaTheme="minorHAnsi" w:hAnsi="Times New Roman"/>
                <w:lang w:eastAsia="en-US"/>
              </w:rPr>
              <w:t>) рубля</w:t>
            </w:r>
          </w:p>
          <w:p w:rsidR="00AE5448" w:rsidRDefault="00AE5448" w:rsidP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58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копеек, без НДС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 w:rsidP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01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ноября 2025 года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21:35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  <w:tr w:rsidR="00AE5448" w:rsidTr="00493500">
        <w:trPr>
          <w:jc w:val="center"/>
        </w:trPr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5874">
              <w:rPr>
                <w:rFonts w:ascii="Times New Roman" w:hAnsi="Times New Roman"/>
              </w:rPr>
              <w:t>32515335509-1-2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448" w:rsidRDefault="00493500">
            <w:pPr>
              <w:keepLines w:val="0"/>
              <w:spacing w:line="25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>Индивидуальный предприниматель Зубков Александр Сергеевич</w:t>
            </w:r>
          </w:p>
          <w:p w:rsidR="00493500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="00493500" w:rsidRPr="00493500">
              <w:rPr>
                <w:rFonts w:ascii="Times New Roman" w:eastAsiaTheme="minorHAnsi" w:hAnsi="Times New Roman"/>
                <w:lang w:eastAsia="en-US"/>
              </w:rPr>
              <w:t>461107834000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493500" w:rsidRPr="00493500">
              <w:rPr>
                <w:rFonts w:ascii="Times New Roman" w:eastAsiaTheme="minorHAnsi" w:hAnsi="Times New Roman"/>
                <w:lang w:eastAsia="en-US"/>
              </w:rPr>
              <w:t xml:space="preserve">305526,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Российская Федерация, </w:t>
            </w:r>
            <w:r w:rsidR="00493500" w:rsidRPr="00493500">
              <w:rPr>
                <w:rFonts w:ascii="Times New Roman" w:eastAsiaTheme="minorHAnsi" w:hAnsi="Times New Roman"/>
                <w:lang w:eastAsia="en-US"/>
              </w:rPr>
              <w:t>К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урская область</w:t>
            </w:r>
            <w:r w:rsidR="00493500" w:rsidRPr="0049350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 w:rsidR="00493500" w:rsidRPr="00493500">
              <w:rPr>
                <w:rFonts w:ascii="Times New Roman" w:eastAsiaTheme="minorHAnsi" w:hAnsi="Times New Roman"/>
                <w:lang w:eastAsia="en-US"/>
              </w:rPr>
              <w:t>м.р</w:t>
            </w:r>
            <w:proofErr w:type="spellEnd"/>
            <w:r w:rsidR="00493500" w:rsidRPr="00493500">
              <w:rPr>
                <w:rFonts w:ascii="Times New Roman" w:eastAsiaTheme="minorHAnsi" w:hAnsi="Times New Roman"/>
                <w:lang w:eastAsia="en-US"/>
              </w:rPr>
              <w:t>-н. К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урский</w:t>
            </w:r>
            <w:r w:rsidR="00493500" w:rsidRPr="00493500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="00493500" w:rsidRPr="00493500">
              <w:rPr>
                <w:rFonts w:ascii="Times New Roman" w:eastAsiaTheme="minorHAnsi" w:hAnsi="Times New Roman"/>
                <w:lang w:eastAsia="en-US"/>
              </w:rPr>
              <w:t>Л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ебяжский</w:t>
            </w:r>
            <w:proofErr w:type="spellEnd"/>
            <w:r w:rsidR="00493500">
              <w:rPr>
                <w:rFonts w:ascii="Times New Roman" w:eastAsiaTheme="minorHAnsi" w:hAnsi="Times New Roman"/>
                <w:lang w:eastAsia="en-US"/>
              </w:rPr>
              <w:t xml:space="preserve"> сельсовет</w:t>
            </w:r>
          </w:p>
          <w:p w:rsidR="00493500" w:rsidRDefault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п.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Ч</w:t>
            </w:r>
            <w:r>
              <w:rPr>
                <w:rFonts w:ascii="Times New Roman" w:eastAsiaTheme="minorHAnsi" w:hAnsi="Times New Roman"/>
                <w:lang w:eastAsia="en-US"/>
              </w:rPr>
              <w:t>еремушки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lang w:eastAsia="en-US"/>
              </w:rPr>
              <w:t>д.45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>,</w:t>
            </w:r>
          </w:p>
          <w:p w:rsidR="00AE5448" w:rsidRDefault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кв.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3</w:t>
            </w: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2 624 448</w:t>
            </w:r>
          </w:p>
          <w:p w:rsidR="00AE5448" w:rsidRDefault="00AE5448" w:rsidP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(Два миллиона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шестьсот двадцать четыре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тысяч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четыреста сорок восемь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) рубля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копеек,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без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 w:rsidP="0049350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04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» ноября 2025 года </w:t>
            </w:r>
            <w:r w:rsidR="00493500">
              <w:rPr>
                <w:rFonts w:ascii="Times New Roman" w:eastAsiaTheme="minorHAnsi" w:hAnsi="Times New Roman"/>
                <w:lang w:eastAsia="en-US"/>
              </w:rPr>
              <w:t>20:06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AE5448" w:rsidRDefault="00AE5448" w:rsidP="00AE5448">
      <w:pPr>
        <w:rPr>
          <w:rFonts w:ascii="Times New Roman" w:hAnsi="Times New Roman"/>
          <w:lang w:eastAsia="ar-SA"/>
        </w:rPr>
      </w:pPr>
    </w:p>
    <w:p w:rsidR="00AE5448" w:rsidRDefault="00C61E43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7</w:t>
      </w:r>
      <w:r w:rsidR="00AE5448">
        <w:rPr>
          <w:rFonts w:ascii="Times New Roman" w:hAnsi="Times New Roman"/>
          <w:lang w:eastAsia="ar-SA"/>
        </w:rPr>
        <w:t xml:space="preserve">. </w:t>
      </w:r>
      <w:r w:rsidR="00AE5448">
        <w:rPr>
          <w:rFonts w:ascii="Times New Roman" w:hAnsi="Times New Roman"/>
          <w:lang w:eastAsia="ar-SA"/>
        </w:rPr>
        <w:tab/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AE5448" w:rsidRDefault="00AE5448" w:rsidP="00AE5448">
      <w:pPr>
        <w:rPr>
          <w:rFonts w:ascii="Times New Roman" w:hAnsi="Times New Roman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4"/>
        <w:gridCol w:w="3472"/>
        <w:gridCol w:w="3396"/>
      </w:tblGrid>
      <w:tr w:rsidR="00AE5448" w:rsidTr="00C61E43">
        <w:trPr>
          <w:gridAfter w:val="2"/>
          <w:wAfter w:w="3699" w:type="pct"/>
          <w:trHeight w:val="294"/>
          <w:jc w:val="center"/>
        </w:trPr>
        <w:tc>
          <w:tcPr>
            <w:tcW w:w="130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</w:tc>
      </w:tr>
      <w:tr w:rsidR="00AE5448" w:rsidTr="00AE5448">
        <w:trPr>
          <w:trHeight w:val="2247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>Индивидуальный предприниматель</w:t>
            </w: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 xml:space="preserve"> Зубков Александр Сергеевич</w:t>
            </w: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</w:p>
          <w:p w:rsidR="00AE5448" w:rsidRDefault="00AE5448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Цена заявки: </w:t>
            </w: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2 624 448</w:t>
            </w:r>
          </w:p>
          <w:p w:rsidR="00AE5448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(Два миллиона шестьсот двадцать четыре тысячи четыреста сорок восемь) рубля 00 копеек, без НДС</w:t>
            </w: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C61E43" w:rsidRDefault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Аквахимпроект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lang w:eastAsia="en-US"/>
              </w:rPr>
              <w:t>Цена заявки:</w:t>
            </w: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2 792 624</w:t>
            </w:r>
          </w:p>
          <w:p w:rsidR="00C61E43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(Два миллиона семьсот девяносто две тысячи шестьсот двадцать четыре) рубля</w:t>
            </w:r>
          </w:p>
          <w:p w:rsidR="00AE5448" w:rsidRDefault="00C61E43" w:rsidP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58 копеек, без НДС</w:t>
            </w:r>
          </w:p>
        </w:tc>
      </w:tr>
      <w:tr w:rsidR="00AE5448" w:rsidTr="00AE5448">
        <w:trPr>
          <w:trHeight w:val="57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</w:tr>
      <w:tr w:rsidR="00AE5448" w:rsidTr="00AE5448">
        <w:trPr>
          <w:trHeight w:val="281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договора (95,00%)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95,00</w:t>
            </w:r>
          </w:p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89,28</w:t>
            </w:r>
          </w:p>
        </w:tc>
      </w:tr>
      <w:tr w:rsidR="00AE5448" w:rsidTr="00AE5448">
        <w:trPr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Опыт оказания услуг (5,00%)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0,00</w:t>
            </w:r>
          </w:p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5,00</w:t>
            </w:r>
          </w:p>
        </w:tc>
      </w:tr>
      <w:tr w:rsidR="00AE5448" w:rsidTr="00AE5448">
        <w:trPr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95,00</w:t>
            </w:r>
          </w:p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2C5227" w:rsidRDefault="002C522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C61E43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94,28</w:t>
            </w:r>
          </w:p>
        </w:tc>
      </w:tr>
    </w:tbl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</w:r>
    </w:p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 xml:space="preserve">Результаты голосования членов закупочной комиссии: </w:t>
      </w:r>
    </w:p>
    <w:p w:rsidR="00AE5448" w:rsidRDefault="00AE5448" w:rsidP="00AE5448">
      <w:pPr>
        <w:ind w:right="-283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- 8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 xml:space="preserve">: Шевелев Р.В., Киреева Г.А., Юнкина Н.И., Шестопалова А.А., </w:t>
      </w:r>
    </w:p>
    <w:p w:rsidR="00AE5448" w:rsidRDefault="00AE5448" w:rsidP="00AE5448">
      <w:pPr>
        <w:ind w:right="-283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Агарков А.А., </w:t>
      </w:r>
      <w:proofErr w:type="spellStart"/>
      <w:r>
        <w:rPr>
          <w:rFonts w:ascii="Times New Roman" w:hAnsi="Times New Roman"/>
          <w:lang w:eastAsia="ar-SA"/>
        </w:rPr>
        <w:t>Цуканова</w:t>
      </w:r>
      <w:proofErr w:type="spellEnd"/>
      <w:r>
        <w:rPr>
          <w:rFonts w:ascii="Times New Roman" w:hAnsi="Times New Roman"/>
          <w:lang w:eastAsia="ar-SA"/>
        </w:rPr>
        <w:t xml:space="preserve"> М.В., Огульков И.А., Клесова Л.М.;</w:t>
      </w:r>
    </w:p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>;</w:t>
      </w:r>
    </w:p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</w:p>
    <w:p w:rsidR="002C5227" w:rsidRDefault="002C5227" w:rsidP="00AE5448">
      <w:pPr>
        <w:rPr>
          <w:rFonts w:ascii="Times New Roman" w:hAnsi="Times New Roman"/>
          <w:lang w:eastAsia="ar-SA"/>
        </w:rPr>
      </w:pPr>
    </w:p>
    <w:p w:rsidR="002C5227" w:rsidRDefault="002C5227" w:rsidP="00AE5448">
      <w:pPr>
        <w:rPr>
          <w:rFonts w:ascii="Times New Roman" w:hAnsi="Times New Roman"/>
          <w:lang w:eastAsia="ar-SA"/>
        </w:rPr>
      </w:pPr>
    </w:p>
    <w:p w:rsidR="002C5227" w:rsidRDefault="002C5227" w:rsidP="00AE5448">
      <w:pPr>
        <w:rPr>
          <w:rFonts w:ascii="Times New Roman" w:hAnsi="Times New Roman"/>
          <w:lang w:eastAsia="ar-SA"/>
        </w:rPr>
      </w:pPr>
    </w:p>
    <w:p w:rsidR="002C5227" w:rsidRDefault="002C5227" w:rsidP="00AE5448">
      <w:pPr>
        <w:rPr>
          <w:rFonts w:ascii="Times New Roman" w:hAnsi="Times New Roman"/>
          <w:lang w:eastAsia="ar-SA"/>
        </w:rPr>
      </w:pPr>
    </w:p>
    <w:p w:rsidR="00AE5448" w:rsidRDefault="00B3270B" w:rsidP="00AE5448">
      <w:pPr>
        <w:pStyle w:val="a5"/>
        <w:jc w:val="both"/>
      </w:pPr>
      <w:r w:rsidRPr="00B3270B">
        <w:t>8</w:t>
      </w:r>
      <w:r w:rsidR="00AE5448">
        <w:t>.</w:t>
      </w:r>
      <w:r w:rsidR="00AE5448">
        <w:tab/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714"/>
        <w:gridCol w:w="3687"/>
        <w:gridCol w:w="3348"/>
      </w:tblGrid>
      <w:tr w:rsidR="00AE5448" w:rsidTr="00AE54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AE5448" w:rsidTr="00AE54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72A07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5874">
              <w:rPr>
                <w:rFonts w:ascii="Times New Roman" w:hAnsi="Times New Roman"/>
              </w:rPr>
              <w:t>32515335509-1-2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C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493500">
              <w:rPr>
                <w:rFonts w:ascii="Times New Roman" w:eastAsiaTheme="minorHAnsi" w:hAnsi="Times New Roman"/>
                <w:lang w:eastAsia="en-US"/>
              </w:rPr>
              <w:t>Индивидуальный предприниматель Зубков Александр Сергеевич</w:t>
            </w:r>
          </w:p>
          <w:p w:rsidR="00AE54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>461107834000</w:t>
            </w:r>
            <w:r w:rsidR="00AE5448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C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2 624 448</w:t>
            </w:r>
          </w:p>
          <w:p w:rsidR="00134C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(Два миллиона шестьсот двадцать четыре тысячи четыреста сорок восемь) рубля 00 копеек, без НДС</w:t>
            </w:r>
          </w:p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  <w:tr w:rsidR="00AE5448" w:rsidTr="00AE54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AE54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448" w:rsidRDefault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0DFF"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C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AE54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/>
                <w:color w:val="333333"/>
                <w:shd w:val="clear" w:color="auto" w:fill="FFFFFF"/>
                <w:lang w:eastAsia="en-US"/>
              </w:rPr>
              <w:t>Аквахимпроект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 </w:t>
            </w:r>
            <w:r w:rsidRPr="00493500">
              <w:rPr>
                <w:rFonts w:ascii="Times New Roman" w:eastAsiaTheme="minorHAnsi" w:hAnsi="Times New Roman"/>
                <w:lang w:eastAsia="en-US"/>
              </w:rPr>
              <w:t>5018192694</w:t>
            </w:r>
            <w:r w:rsidR="00AE5448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C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2 792 624</w:t>
            </w:r>
          </w:p>
          <w:p w:rsidR="00134C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(Два миллиона семьсот девяносто две тысячи шестьсот двадцать четыре) рубля</w:t>
            </w:r>
          </w:p>
          <w:p w:rsidR="00AE5448" w:rsidRDefault="00134C48" w:rsidP="00134C48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58 копеек, без НДС</w:t>
            </w:r>
          </w:p>
        </w:tc>
      </w:tr>
    </w:tbl>
    <w:p w:rsidR="00AE5448" w:rsidRDefault="00B3270B" w:rsidP="00134C48">
      <w:pPr>
        <w:pStyle w:val="a5"/>
        <w:jc w:val="both"/>
      </w:pPr>
      <w:r>
        <w:rPr>
          <w:lang w:val="en-US" w:eastAsia="ar-SA"/>
        </w:rPr>
        <w:t>9</w:t>
      </w:r>
      <w:r w:rsidR="00AE5448">
        <w:rPr>
          <w:lang w:eastAsia="ar-SA"/>
        </w:rPr>
        <w:t>.</w:t>
      </w:r>
      <w:r w:rsidR="00AE5448">
        <w:t xml:space="preserve"> </w:t>
      </w:r>
      <w:r w:rsidR="00AE5448">
        <w:tab/>
        <w:t xml:space="preserve">По результатам оценки и сопоставления заявок на участие в закупке закупочной комиссией ООО "Курская АЭС-Сервис" принято решение признать победителем закупки </w:t>
      </w:r>
      <w:r w:rsidR="00134C48" w:rsidRPr="00134C48">
        <w:t>Индивидуальный предприниматель Зубков Александр Сергеевич</w:t>
      </w:r>
      <w:r w:rsidR="00AE5448">
        <w:t xml:space="preserve">, занявшего первое место, с ценовым предложением: </w:t>
      </w:r>
      <w:r w:rsidR="00134C48">
        <w:t>2 624 448 (Два миллиона шестьсот двадцать четыре тысячи четыреста сорок восемь) рубля 00 копеек, без НДС</w:t>
      </w:r>
      <w:r w:rsidR="00AE5448">
        <w:t>.</w:t>
      </w:r>
    </w:p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ab/>
        <w:t xml:space="preserve">Результаты голосования членов закупочной комиссии: </w:t>
      </w:r>
    </w:p>
    <w:p w:rsidR="00AE5448" w:rsidRDefault="00AE5448" w:rsidP="00AE5448">
      <w:pPr>
        <w:ind w:right="-283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«за» - 8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 xml:space="preserve">: Шевелев Р.В., Киреева Г.А., Юнкина Н.И., Шестопалова А.А., Агарков А.А., </w:t>
      </w:r>
      <w:proofErr w:type="spellStart"/>
      <w:r>
        <w:rPr>
          <w:rFonts w:ascii="Times New Roman" w:hAnsi="Times New Roman"/>
          <w:lang w:eastAsia="ar-SA"/>
        </w:rPr>
        <w:t>Цуканова</w:t>
      </w:r>
      <w:proofErr w:type="spellEnd"/>
      <w:r>
        <w:rPr>
          <w:rFonts w:ascii="Times New Roman" w:hAnsi="Times New Roman"/>
          <w:lang w:eastAsia="ar-SA"/>
        </w:rPr>
        <w:t xml:space="preserve"> М.В., Огульков И.А., Клесова Л.М.;</w:t>
      </w:r>
    </w:p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  <w:r>
        <w:rPr>
          <w:rFonts w:ascii="Times New Roman" w:hAnsi="Times New Roman"/>
          <w:lang w:eastAsia="ar-SA"/>
        </w:rPr>
        <w:t>;</w:t>
      </w:r>
    </w:p>
    <w:p w:rsidR="00AE5448" w:rsidRDefault="00AE5448" w:rsidP="00AE5448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lang w:eastAsia="ar-SA"/>
        </w:rPr>
        <w:t>ов</w:t>
      </w:r>
      <w:proofErr w:type="spellEnd"/>
    </w:p>
    <w:p w:rsidR="00AE5448" w:rsidRDefault="00AE5448" w:rsidP="00AE5448">
      <w:pPr>
        <w:keepLines w:val="0"/>
        <w:ind w:firstLine="708"/>
        <w:jc w:val="left"/>
        <w:rPr>
          <w:rFonts w:ascii="Times New Roman" w:hAnsi="Times New Roman"/>
        </w:rPr>
      </w:pPr>
    </w:p>
    <w:p w:rsidR="000A5874" w:rsidRDefault="00AE5448" w:rsidP="00AE5448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tab/>
        <w:t>До заключения договора провести преддоговорные переговоры</w:t>
      </w:r>
    </w:p>
    <w:p w:rsidR="000A5874" w:rsidRPr="00C6386C" w:rsidRDefault="000A5874" w:rsidP="00F442F3">
      <w:pPr>
        <w:pStyle w:val="a9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D58D6" w:rsidRPr="00C6386C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386C">
        <w:rPr>
          <w:rFonts w:ascii="Times New Roman" w:hAnsi="Times New Roman"/>
          <w:color w:val="000000"/>
          <w:lang w:eastAsia="ar-SA"/>
        </w:rPr>
        <w:t>:</w:t>
      </w:r>
    </w:p>
    <w:p w:rsidR="005E5018" w:rsidRPr="00C6386C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C6386C">
        <w:rPr>
          <w:rFonts w:ascii="Times New Roman" w:hAnsi="Times New Roman"/>
        </w:rPr>
        <w:t>аффилированности</w:t>
      </w:r>
      <w:proofErr w:type="spellEnd"/>
      <w:r w:rsidRPr="00C6386C">
        <w:rPr>
          <w:rFonts w:ascii="Times New Roman" w:hAnsi="Times New Roman"/>
        </w:rPr>
        <w:t xml:space="preserve"> с участниками </w:t>
      </w:r>
      <w:r w:rsidRPr="00C6386C">
        <w:rPr>
          <w:rFonts w:ascii="Times New Roman" w:hAnsi="Times New Roman"/>
          <w:bCs/>
        </w:rPr>
        <w:t>закупки</w:t>
      </w:r>
      <w:r w:rsidRPr="00C6386C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C6386C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C6386C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</w:t>
      </w:r>
      <w:r w:rsidRPr="00C6386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6386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6386C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C6386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386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386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D58D6" w:rsidRPr="00C6386C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C6386C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C6386C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C6386C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C6386C"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 w:rsidRPr="00C6386C"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6386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C6386C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C6386C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C6386C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C6386C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C6386C" w:rsidRDefault="00DB7813">
      <w:pPr>
        <w:rPr>
          <w:rFonts w:ascii="Times New Roman" w:hAnsi="Times New Roman"/>
        </w:rPr>
      </w:pPr>
    </w:p>
    <w:sectPr w:rsidR="00DB7813" w:rsidRPr="00C6386C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EC54CB4"/>
    <w:multiLevelType w:val="multilevel"/>
    <w:tmpl w:val="A7CCDD9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79AD409C"/>
    <w:multiLevelType w:val="hybridMultilevel"/>
    <w:tmpl w:val="E5101DCE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A5874"/>
    <w:rsid w:val="000D58D6"/>
    <w:rsid w:val="000E1C20"/>
    <w:rsid w:val="001220A3"/>
    <w:rsid w:val="00134C48"/>
    <w:rsid w:val="00140DFF"/>
    <w:rsid w:val="00193C6C"/>
    <w:rsid w:val="001F05AC"/>
    <w:rsid w:val="00205A54"/>
    <w:rsid w:val="00240AFF"/>
    <w:rsid w:val="002C5227"/>
    <w:rsid w:val="002E5812"/>
    <w:rsid w:val="002E7172"/>
    <w:rsid w:val="002F4AF8"/>
    <w:rsid w:val="00330858"/>
    <w:rsid w:val="003F1EDD"/>
    <w:rsid w:val="00493500"/>
    <w:rsid w:val="004B0A07"/>
    <w:rsid w:val="005118A7"/>
    <w:rsid w:val="0051276B"/>
    <w:rsid w:val="00575586"/>
    <w:rsid w:val="005830B2"/>
    <w:rsid w:val="005B08CD"/>
    <w:rsid w:val="005B6957"/>
    <w:rsid w:val="005E5018"/>
    <w:rsid w:val="0068062D"/>
    <w:rsid w:val="006A5F4B"/>
    <w:rsid w:val="006E4EE8"/>
    <w:rsid w:val="00714B94"/>
    <w:rsid w:val="007B5B07"/>
    <w:rsid w:val="00863ECE"/>
    <w:rsid w:val="008E4151"/>
    <w:rsid w:val="008E49C8"/>
    <w:rsid w:val="0094223E"/>
    <w:rsid w:val="009B15F7"/>
    <w:rsid w:val="00A321CF"/>
    <w:rsid w:val="00A72A07"/>
    <w:rsid w:val="00AC3A9D"/>
    <w:rsid w:val="00AE5448"/>
    <w:rsid w:val="00B3270B"/>
    <w:rsid w:val="00C33117"/>
    <w:rsid w:val="00C61E43"/>
    <w:rsid w:val="00C6386C"/>
    <w:rsid w:val="00C94BF7"/>
    <w:rsid w:val="00CA3ED8"/>
    <w:rsid w:val="00CF52DA"/>
    <w:rsid w:val="00CF6FD9"/>
    <w:rsid w:val="00D71ABB"/>
    <w:rsid w:val="00DA5E12"/>
    <w:rsid w:val="00DB7813"/>
    <w:rsid w:val="00E01792"/>
    <w:rsid w:val="00F22791"/>
    <w:rsid w:val="00F442F3"/>
    <w:rsid w:val="00FB1F54"/>
    <w:rsid w:val="00FC0E50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8A0FC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unhideWhenUsed/>
    <w:qFormat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qFormat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,Маркер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ConsPlusNormal">
    <w:name w:val="ConsPlusNormal"/>
    <w:rsid w:val="00F44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8</Pages>
  <Words>2040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38</cp:revision>
  <cp:lastPrinted>2025-11-26T06:18:00Z</cp:lastPrinted>
  <dcterms:created xsi:type="dcterms:W3CDTF">2024-04-17T10:16:00Z</dcterms:created>
  <dcterms:modified xsi:type="dcterms:W3CDTF">2025-11-26T06:24:00Z</dcterms:modified>
</cp:coreProperties>
</file>