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75E76" w:rsidRDefault="005350B6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051943" w:rsidRPr="00D75E76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E8476F">
        <w:rPr>
          <w:rFonts w:ascii="Times New Roman" w:eastAsia="Segoe UI Symbol" w:hAnsi="Times New Roman" w:cs="Times New Roman"/>
          <w:b/>
          <w:sz w:val="24"/>
          <w:szCs w:val="24"/>
        </w:rPr>
        <w:t xml:space="preserve"> </w:t>
      </w:r>
      <w:r w:rsidR="00051943" w:rsidRPr="00D75E76">
        <w:rPr>
          <w:rFonts w:ascii="Times New Roman" w:eastAsia="Times New Roman" w:hAnsi="Times New Roman" w:cs="Times New Roman"/>
          <w:b/>
          <w:sz w:val="24"/>
          <w:szCs w:val="24"/>
        </w:rPr>
        <w:t>28202-139-2</w:t>
      </w:r>
    </w:p>
    <w:p w:rsidR="00E8476F" w:rsidRDefault="00E8476F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комиссии по </w:t>
      </w:r>
      <w:r w:rsidR="00051943" w:rsidRPr="00D75E76">
        <w:rPr>
          <w:rFonts w:ascii="Times New Roman" w:eastAsia="Times New Roman" w:hAnsi="Times New Roman" w:cs="Times New Roman"/>
          <w:b/>
          <w:sz w:val="24"/>
          <w:szCs w:val="24"/>
        </w:rPr>
        <w:t>рассмотрени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051943" w:rsidRPr="00D75E76">
        <w:rPr>
          <w:rFonts w:ascii="Times New Roman" w:eastAsia="Times New Roman" w:hAnsi="Times New Roman" w:cs="Times New Roman"/>
          <w:b/>
          <w:sz w:val="24"/>
          <w:szCs w:val="24"/>
        </w:rPr>
        <w:t xml:space="preserve"> вторых частей заявок </w:t>
      </w:r>
    </w:p>
    <w:p w:rsidR="00E8476F" w:rsidRDefault="00051943" w:rsidP="00E8476F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b/>
          <w:sz w:val="24"/>
          <w:szCs w:val="24"/>
        </w:rPr>
        <w:t>на участие в закупке на право</w:t>
      </w:r>
      <w:r w:rsidR="00E847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75E76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5350B6" w:rsidRPr="00D75E76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D75E76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</w:t>
      </w:r>
    </w:p>
    <w:p w:rsidR="00051943" w:rsidRPr="00D75E76" w:rsidRDefault="00051943" w:rsidP="00E8476F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75E76">
        <w:rPr>
          <w:rFonts w:ascii="Times New Roman" w:eastAsia="Times New Roman" w:hAnsi="Times New Roman" w:cs="Times New Roman"/>
          <w:b/>
          <w:sz w:val="24"/>
          <w:szCs w:val="24"/>
        </w:rPr>
        <w:t xml:space="preserve">ремонту ДВС </w:t>
      </w:r>
      <w:r w:rsidR="005350B6" w:rsidRPr="00D75E76">
        <w:rPr>
          <w:rFonts w:ascii="Times New Roman" w:eastAsia="Times New Roman" w:hAnsi="Times New Roman" w:cs="Times New Roman"/>
          <w:b/>
          <w:sz w:val="24"/>
          <w:szCs w:val="24"/>
        </w:rPr>
        <w:t>транспортных средств HOWO»</w:t>
      </w:r>
    </w:p>
    <w:p w:rsidR="005350B6" w:rsidRPr="00D75E76" w:rsidRDefault="005350B6" w:rsidP="0053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75E76" w:rsidTr="005350B6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D75E76" w:rsidRDefault="00051943" w:rsidP="0053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E76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D75E76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5E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января 2026 г. </w:t>
            </w:r>
          </w:p>
          <w:p w:rsidR="00051943" w:rsidRPr="00D75E76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50B6" w:rsidRPr="00D75E76" w:rsidRDefault="005350B6" w:rsidP="005350B6">
      <w:pPr>
        <w:widowControl w:val="0"/>
        <w:tabs>
          <w:tab w:val="left" w:pos="0"/>
        </w:tabs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D75E76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5350B6" w:rsidRPr="00D75E76" w:rsidRDefault="005350B6" w:rsidP="005350B6">
      <w:pPr>
        <w:tabs>
          <w:tab w:val="left" w:pos="0"/>
        </w:tabs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</w:rPr>
        <w:tab/>
        <w:t>Заказчик: Общество с ограниченной ответственностью "Курская АЭС-Сервис".</w:t>
      </w:r>
    </w:p>
    <w:p w:rsidR="005350B6" w:rsidRPr="00D75E76" w:rsidRDefault="005350B6" w:rsidP="005350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</w:rPr>
        <w:tab/>
        <w:t>Организатор закупки: ООО "Курская АЭС-Сервис".</w:t>
      </w:r>
    </w:p>
    <w:p w:rsidR="005350B6" w:rsidRPr="00D75E76" w:rsidRDefault="005350B6" w:rsidP="005350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</w:rPr>
        <w:tab/>
        <w:t>Способ закупки: открытый запрос предложений в электронной форме (</w:t>
      </w:r>
      <w:proofErr w:type="spellStart"/>
      <w:r w:rsidRPr="00D75E76">
        <w:rPr>
          <w:rFonts w:ascii="Times New Roman" w:hAnsi="Times New Roman"/>
          <w:sz w:val="24"/>
          <w:szCs w:val="24"/>
        </w:rPr>
        <w:t>мсп</w:t>
      </w:r>
      <w:proofErr w:type="spellEnd"/>
      <w:r w:rsidRPr="00D75E76">
        <w:rPr>
          <w:rFonts w:ascii="Times New Roman" w:hAnsi="Times New Roman"/>
          <w:sz w:val="24"/>
          <w:szCs w:val="24"/>
        </w:rPr>
        <w:t>), участниками которого могут быть только субъекты малого и среднего предпринимательства.</w:t>
      </w:r>
    </w:p>
    <w:p w:rsidR="005350B6" w:rsidRPr="00D75E76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D75E76">
        <w:rPr>
          <w:rFonts w:ascii="Times New Roman" w:eastAsiaTheme="minorHAnsi" w:hAnsi="Times New Roman"/>
          <w:sz w:val="24"/>
          <w:szCs w:val="24"/>
        </w:rPr>
        <w:tab/>
        <w:t>Предмет закупки: право заключения договора «</w:t>
      </w:r>
      <w:r w:rsidRPr="00D75E76">
        <w:rPr>
          <w:rFonts w:ascii="Times New Roman" w:hAnsi="Times New Roman"/>
          <w:sz w:val="24"/>
          <w:szCs w:val="24"/>
        </w:rPr>
        <w:t>Оказание услуг по ремонту ДВС транспортных средств HOWO».</w:t>
      </w:r>
      <w:r w:rsidRPr="00D75E76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5350B6" w:rsidRPr="00D75E76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D75E76">
        <w:rPr>
          <w:rFonts w:ascii="Times New Roman" w:eastAsiaTheme="minorHAnsi" w:hAnsi="Times New Roman"/>
          <w:sz w:val="24"/>
          <w:szCs w:val="24"/>
        </w:rPr>
        <w:tab/>
        <w:t xml:space="preserve">Состав и объем услуг: все необходимые сведения приведены в Томе 2 Закупочной документации. </w:t>
      </w:r>
    </w:p>
    <w:p w:rsidR="005350B6" w:rsidRPr="00D75E76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D75E76">
        <w:rPr>
          <w:rFonts w:ascii="Times New Roman" w:eastAsiaTheme="minorHAnsi" w:hAnsi="Times New Roman"/>
          <w:sz w:val="24"/>
          <w:szCs w:val="24"/>
        </w:rPr>
        <w:tab/>
        <w:t xml:space="preserve">Срок оказания услуг: в соответствии с проектом договора. </w:t>
      </w:r>
    </w:p>
    <w:p w:rsidR="005350B6" w:rsidRPr="00D75E76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D75E76">
        <w:rPr>
          <w:rFonts w:ascii="Times New Roman" w:eastAsiaTheme="minorHAnsi" w:hAnsi="Times New Roman"/>
          <w:sz w:val="24"/>
          <w:szCs w:val="24"/>
        </w:rPr>
        <w:tab/>
        <w:t xml:space="preserve">Начальная (максимальная) цена договора: 999 000 (девятьсот девяносто девять тысяч) рублей 00 копеек, с НДС. </w:t>
      </w:r>
    </w:p>
    <w:p w:rsidR="005350B6" w:rsidRPr="00D75E76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D75E76">
        <w:rPr>
          <w:rFonts w:ascii="Times New Roman" w:eastAsiaTheme="minorHAnsi" w:hAnsi="Times New Roman"/>
          <w:sz w:val="24"/>
          <w:szCs w:val="24"/>
        </w:rPr>
        <w:tab/>
        <w:t>Начальная (максимальная) цена единицы услуги:</w:t>
      </w:r>
    </w:p>
    <w:p w:rsidR="005350B6" w:rsidRPr="00D75E76" w:rsidRDefault="005350B6" w:rsidP="005350B6">
      <w:pPr>
        <w:spacing w:after="0"/>
        <w:rPr>
          <w:rFonts w:ascii="Times New Roman" w:eastAsiaTheme="minorHAnsi" w:hAnsi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92"/>
      </w:tblGrid>
      <w:tr w:rsidR="005350B6" w:rsidRPr="00D75E76" w:rsidTr="005350B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D75E76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D75E76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D75E76">
              <w:rPr>
                <w:rFonts w:ascii="Times New Roman" w:hAnsi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D75E76" w:rsidRDefault="005350B6" w:rsidP="005350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5E76">
              <w:rPr>
                <w:rFonts w:ascii="Times New Roman" w:hAnsi="Times New Roman"/>
                <w:b/>
                <w:sz w:val="24"/>
                <w:szCs w:val="24"/>
              </w:rPr>
              <w:t xml:space="preserve">Начальная (максимальная) цена единицы услуги, руб., </w:t>
            </w:r>
          </w:p>
          <w:p w:rsidR="005350B6" w:rsidRPr="00D75E76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D75E76">
              <w:rPr>
                <w:rFonts w:ascii="Times New Roman" w:hAnsi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5350B6" w:rsidRPr="00D75E76" w:rsidTr="005350B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D75E76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D75E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D75E76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D75E76">
              <w:rPr>
                <w:rFonts w:ascii="Times New Roman" w:hAnsi="Times New Roman"/>
                <w:sz w:val="24"/>
                <w:szCs w:val="24"/>
              </w:rPr>
              <w:t>Оказание услуг по ремонту ДВС транспортных средств HOWO</w:t>
            </w: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D75E76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D75E76">
              <w:rPr>
                <w:rFonts w:ascii="Times New Roman" w:hAnsi="Times New Roman"/>
                <w:sz w:val="24"/>
                <w:szCs w:val="24"/>
              </w:rPr>
              <w:t>999 000</w:t>
            </w:r>
          </w:p>
        </w:tc>
      </w:tr>
    </w:tbl>
    <w:p w:rsidR="005350B6" w:rsidRPr="00D75E76" w:rsidRDefault="005350B6" w:rsidP="005350B6">
      <w:pPr>
        <w:spacing w:after="0"/>
        <w:rPr>
          <w:rFonts w:ascii="Times New Roman" w:eastAsiaTheme="minorHAnsi" w:hAnsi="Times New Roman"/>
          <w:sz w:val="24"/>
          <w:szCs w:val="24"/>
        </w:rPr>
      </w:pPr>
    </w:p>
    <w:p w:rsidR="005350B6" w:rsidRPr="00D75E76" w:rsidRDefault="005350B6" w:rsidP="005350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5E76">
        <w:rPr>
          <w:rFonts w:ascii="Times New Roman" w:eastAsiaTheme="minorHAnsi" w:hAnsi="Times New Roman"/>
          <w:sz w:val="24"/>
          <w:szCs w:val="24"/>
        </w:rPr>
        <w:tab/>
      </w:r>
      <w:r w:rsidRPr="00D75E76">
        <w:rPr>
          <w:rFonts w:ascii="Times New Roman" w:hAnsi="Times New Roman"/>
          <w:sz w:val="24"/>
          <w:szCs w:val="24"/>
        </w:rPr>
        <w:t>Извещение о проведении закупки (закупочная документация) опубликовано «13» января 2026, на официальном государственном сайте http://www.zakupki.gov.ru/, закупка № 32615602569, на официальном сайте по закупкам атомной отрасли http://zakupki.rosatom.ru/, закупка № 165211, на ЭТП ЭТС (НЭП), закупка № 32615602569.</w:t>
      </w:r>
    </w:p>
    <w:p w:rsidR="005350B6" w:rsidRPr="00D75E76" w:rsidRDefault="005350B6" w:rsidP="005350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</w:rPr>
        <w:tab/>
        <w:t xml:space="preserve">Заседание закупочной комиссии проводится в очной форме в 09:00 (время московское) «23» января 2026 года, по адресу: 307251, Курская обл., </w:t>
      </w:r>
      <w:proofErr w:type="spellStart"/>
      <w:r w:rsidRPr="00D75E76">
        <w:rPr>
          <w:rFonts w:ascii="Times New Roman" w:hAnsi="Times New Roman"/>
          <w:sz w:val="24"/>
          <w:szCs w:val="24"/>
        </w:rPr>
        <w:t>г.Курчатов</w:t>
      </w:r>
      <w:proofErr w:type="spellEnd"/>
      <w:r w:rsidRPr="00D75E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75E76">
        <w:rPr>
          <w:rFonts w:ascii="Times New Roman" w:hAnsi="Times New Roman"/>
          <w:sz w:val="24"/>
          <w:szCs w:val="24"/>
        </w:rPr>
        <w:t>ул.Космонавтов</w:t>
      </w:r>
      <w:proofErr w:type="spellEnd"/>
      <w:r w:rsidRPr="00D75E76">
        <w:rPr>
          <w:rFonts w:ascii="Times New Roman" w:hAnsi="Times New Roman"/>
          <w:sz w:val="24"/>
          <w:szCs w:val="24"/>
        </w:rPr>
        <w:t>, зд.1Б.</w:t>
      </w:r>
    </w:p>
    <w:p w:rsidR="005350B6" w:rsidRPr="00D75E76" w:rsidRDefault="005350B6" w:rsidP="005350B6">
      <w:pPr>
        <w:spacing w:before="120"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5350B6" w:rsidRPr="00D75E76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350B6" w:rsidRPr="00D75E76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350B6" w:rsidRPr="00D75E76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5350B6" w:rsidRPr="00D75E76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350B6" w:rsidRPr="00D75E76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350B6" w:rsidRPr="00D75E76" w:rsidRDefault="005350B6" w:rsidP="005350B6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350B6" w:rsidRPr="00D75E76" w:rsidRDefault="005350B6" w:rsidP="005350B6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8 членов закупочной комиссии.</w:t>
      </w:r>
    </w:p>
    <w:p w:rsidR="005350B6" w:rsidRPr="00D75E76" w:rsidRDefault="005350B6" w:rsidP="005350B6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5350B6" w:rsidRPr="00D75E76" w:rsidRDefault="005350B6" w:rsidP="005350B6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D75E76" w:rsidRDefault="00051943" w:rsidP="005350B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ab/>
      </w:r>
      <w:r w:rsidRPr="00D75E76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>11:00 (время московское) «21» января 2026 года.</w:t>
      </w:r>
    </w:p>
    <w:p w:rsidR="005350B6" w:rsidRPr="00D75E76" w:rsidRDefault="005350B6" w:rsidP="005350B6">
      <w:pPr>
        <w:pStyle w:val="ConsPlusNormal"/>
        <w:jc w:val="both"/>
      </w:pPr>
    </w:p>
    <w:p w:rsidR="005350B6" w:rsidRPr="00D75E76" w:rsidRDefault="00051943" w:rsidP="005350B6">
      <w:pPr>
        <w:pStyle w:val="ConsPlusNormal"/>
        <w:ind w:firstLine="708"/>
        <w:jc w:val="both"/>
        <w:rPr>
          <w:rFonts w:eastAsia="Times New Roman"/>
        </w:rPr>
      </w:pPr>
      <w:r w:rsidRPr="00D75E76">
        <w:t xml:space="preserve">Количество поданных на ЭТП </w:t>
      </w:r>
      <w:r w:rsidRPr="00D75E76">
        <w:rPr>
          <w:rFonts w:eastAsia="Times New Roman"/>
        </w:rPr>
        <w:t>ЭТС (НЭП)</w:t>
      </w:r>
      <w:r w:rsidRPr="00D75E76">
        <w:rPr>
          <w:rFonts w:eastAsia="Times New Roman"/>
          <w:color w:val="5B9BD5" w:themeColor="accent1"/>
        </w:rPr>
        <w:t xml:space="preserve"> </w:t>
      </w:r>
      <w:r w:rsidRPr="00D75E76">
        <w:t xml:space="preserve">заявок на участие в закупке </w:t>
      </w:r>
      <w:r w:rsidR="005350B6" w:rsidRPr="00D75E76">
        <w:t>–</w:t>
      </w:r>
      <w:r w:rsidRPr="00D75E76">
        <w:t xml:space="preserve"> </w:t>
      </w:r>
      <w:r w:rsidRPr="00D75E76">
        <w:rPr>
          <w:rFonts w:eastAsia="Times New Roman"/>
        </w:rPr>
        <w:t>1</w:t>
      </w:r>
      <w:r w:rsidR="005350B6" w:rsidRPr="00D75E76">
        <w:rPr>
          <w:rFonts w:eastAsia="Times New Roman"/>
        </w:rPr>
        <w:t xml:space="preserve"> (одна)</w:t>
      </w:r>
      <w:r w:rsidRPr="00D75E76">
        <w:rPr>
          <w:rFonts w:eastAsia="Times New Roman"/>
        </w:rPr>
        <w:t>.</w:t>
      </w:r>
    </w:p>
    <w:p w:rsidR="00051943" w:rsidRPr="00D75E76" w:rsidRDefault="00051943" w:rsidP="005350B6">
      <w:pPr>
        <w:pStyle w:val="ConsPlusNormal"/>
        <w:ind w:firstLine="708"/>
        <w:jc w:val="both"/>
      </w:pPr>
      <w:r w:rsidRPr="00D75E76">
        <w:t xml:space="preserve">Согласно </w:t>
      </w:r>
      <w:proofErr w:type="gramStart"/>
      <w:r w:rsidRPr="00D75E76">
        <w:t>результатам открытия доступа</w:t>
      </w:r>
      <w:proofErr w:type="gramEnd"/>
      <w:r w:rsidRPr="00D75E76">
        <w:t xml:space="preserve"> к первым частям заявок на участие в закупке:</w:t>
      </w:r>
    </w:p>
    <w:p w:rsidR="005350B6" w:rsidRPr="00D75E76" w:rsidRDefault="005350B6" w:rsidP="005350B6">
      <w:pPr>
        <w:pStyle w:val="ConsPlusNormal"/>
        <w:ind w:firstLine="708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D75E7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5E76" w:rsidRDefault="00051943" w:rsidP="0053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E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75E76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75E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5E76" w:rsidRDefault="00051943" w:rsidP="0053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E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D75E76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5E76" w:rsidRDefault="00051943" w:rsidP="0053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5E76">
              <w:rPr>
                <w:rFonts w:ascii="Times New Roman" w:eastAsia="Times New Roman" w:hAnsi="Times New Roman" w:cs="Times New Roman"/>
                <w:sz w:val="24"/>
                <w:szCs w:val="24"/>
              </w:rPr>
              <w:t>32615602569-1-1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5E76" w:rsidRDefault="00051943" w:rsidP="0053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E76">
              <w:rPr>
                <w:rFonts w:ascii="Times New Roman" w:eastAsia="Times New Roman" w:hAnsi="Times New Roman" w:cs="Times New Roman"/>
                <w:sz w:val="24"/>
                <w:szCs w:val="24"/>
              </w:rPr>
              <w:t>17:59 (время московское) «19» января 2026 года</w:t>
            </w:r>
          </w:p>
        </w:tc>
      </w:tr>
    </w:tbl>
    <w:p w:rsidR="00711296" w:rsidRPr="00D75E76" w:rsidRDefault="00711296" w:rsidP="005350B6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75E76" w:rsidRDefault="00051943" w:rsidP="005350B6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ab/>
      </w:r>
      <w:r w:rsidRPr="00D75E76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 xml:space="preserve">22 января 2026 г. </w:t>
      </w:r>
      <w:r w:rsidRPr="00D75E76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 xml:space="preserve"> 28202-139-1 закупочной комиссией были приняты следующие решения:</w:t>
      </w:r>
    </w:p>
    <w:p w:rsidR="00711296" w:rsidRPr="00D75E76" w:rsidRDefault="00711296" w:rsidP="005350B6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75E76" w:rsidRDefault="00051943" w:rsidP="005350B6">
      <w:pPr>
        <w:pStyle w:val="ConsPlusNormal"/>
        <w:tabs>
          <w:tab w:val="left" w:pos="567"/>
        </w:tabs>
        <w:jc w:val="both"/>
      </w:pPr>
      <w:r w:rsidRPr="00D75E76">
        <w:rPr>
          <w:rFonts w:eastAsia="Times New Roman"/>
        </w:rPr>
        <w:t>2.1.</w:t>
      </w:r>
      <w:r w:rsidRPr="00D75E76">
        <w:rPr>
          <w:rFonts w:eastAsia="Times New Roman"/>
        </w:rPr>
        <w:tab/>
      </w:r>
      <w:r w:rsidRPr="00D75E76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711296" w:rsidRPr="00D75E76" w:rsidRDefault="00711296" w:rsidP="005350B6">
      <w:pPr>
        <w:pStyle w:val="ConsPlusNormal"/>
        <w:tabs>
          <w:tab w:val="left" w:pos="567"/>
        </w:tabs>
        <w:jc w:val="both"/>
      </w:pPr>
    </w:p>
    <w:p w:rsidR="00051943" w:rsidRPr="00D75E76" w:rsidRDefault="00051943" w:rsidP="005350B6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№32615602569-1-1</w:t>
      </w:r>
      <w:r w:rsidR="00711296" w:rsidRPr="00D75E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75E76" w:rsidRDefault="00051943" w:rsidP="00711296">
      <w:pPr>
        <w:pStyle w:val="ab"/>
        <w:jc w:val="both"/>
      </w:pPr>
      <w:r w:rsidRPr="00D75E76">
        <w:t>3.</w:t>
      </w:r>
      <w:r w:rsidRPr="00D75E76">
        <w:tab/>
      </w:r>
      <w:r w:rsidR="00711296" w:rsidRPr="00D75E76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711296" w:rsidRPr="00D75E76">
        <w:t>ООО «Курская АЭС-Сервис</w:t>
      </w:r>
      <w:r w:rsidR="00711296" w:rsidRPr="00D75E76">
        <w:rPr>
          <w:rFonts w:eastAsia="Calibri"/>
          <w:color w:val="000000"/>
          <w:lang w:eastAsia="ar-SA"/>
        </w:rPr>
        <w:t xml:space="preserve">» </w:t>
      </w:r>
      <w:r w:rsidR="00711296" w:rsidRPr="00D75E76">
        <w:rPr>
          <w:color w:val="000000"/>
          <w:lang w:eastAsia="ar-SA"/>
        </w:rPr>
        <w:t>были приняты следующие решения:</w:t>
      </w:r>
    </w:p>
    <w:p w:rsidR="00051943" w:rsidRPr="00D75E76" w:rsidRDefault="00051943" w:rsidP="005350B6">
      <w:pPr>
        <w:pStyle w:val="ConsPlusNormal"/>
        <w:tabs>
          <w:tab w:val="left" w:pos="567"/>
        </w:tabs>
        <w:jc w:val="both"/>
      </w:pPr>
      <w:r w:rsidRPr="00D75E76">
        <w:rPr>
          <w:rFonts w:eastAsia="Times New Roman"/>
        </w:rPr>
        <w:t>3.1.</w:t>
      </w:r>
      <w:r w:rsidRPr="00D75E76">
        <w:rPr>
          <w:rFonts w:eastAsia="Times New Roman"/>
        </w:rPr>
        <w:tab/>
      </w:r>
      <w:r w:rsidRPr="00D75E76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711296" w:rsidRPr="00D75E76" w:rsidRDefault="00711296" w:rsidP="005350B6">
      <w:pPr>
        <w:pStyle w:val="ConsPlusNormal"/>
        <w:tabs>
          <w:tab w:val="left" w:pos="567"/>
        </w:tabs>
        <w:jc w:val="both"/>
      </w:pPr>
    </w:p>
    <w:p w:rsidR="00051943" w:rsidRPr="00D75E76" w:rsidRDefault="00051943" w:rsidP="005350B6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sz w:val="24"/>
          <w:szCs w:val="24"/>
        </w:rPr>
        <w:t>3.1.1. И</w:t>
      </w:r>
      <w:r w:rsidR="00554867" w:rsidRPr="00D75E76">
        <w:rPr>
          <w:rFonts w:ascii="Times New Roman" w:eastAsia="Times New Roman" w:hAnsi="Times New Roman" w:cs="Times New Roman"/>
          <w:sz w:val="24"/>
          <w:szCs w:val="24"/>
        </w:rPr>
        <w:t>ндивидуальный предприниматель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 xml:space="preserve"> Сороколетова Е.Л., номер заявки №32615602569-1-1</w:t>
      </w:r>
    </w:p>
    <w:p w:rsidR="005350B6" w:rsidRPr="00D75E76" w:rsidRDefault="005350B6" w:rsidP="005350B6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1296" w:rsidRPr="00D75E76" w:rsidRDefault="00711296" w:rsidP="00711296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711296" w:rsidRPr="00D75E76" w:rsidRDefault="00711296" w:rsidP="00711296">
      <w:pPr>
        <w:spacing w:after="0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D75E76">
        <w:rPr>
          <w:rFonts w:ascii="Times New Roman" w:eastAsia="Calibri" w:hAnsi="Times New Roman"/>
          <w:sz w:val="24"/>
          <w:szCs w:val="24"/>
        </w:rPr>
        <w:t xml:space="preserve"> </w:t>
      </w:r>
    </w:p>
    <w:p w:rsidR="00711296" w:rsidRPr="00D75E76" w:rsidRDefault="00711296" w:rsidP="00711296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eastAsia="Calibri" w:hAnsi="Times New Roman"/>
          <w:sz w:val="24"/>
          <w:szCs w:val="24"/>
        </w:rPr>
        <w:t>Агарков А.А.,</w:t>
      </w:r>
      <w:r w:rsidRPr="00D75E76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D75E76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D75E7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75E76">
        <w:rPr>
          <w:rFonts w:ascii="Times New Roman" w:hAnsi="Times New Roman"/>
          <w:sz w:val="24"/>
          <w:szCs w:val="24"/>
        </w:rPr>
        <w:t>Клесова Л.М.</w:t>
      </w:r>
    </w:p>
    <w:p w:rsidR="00711296" w:rsidRPr="00D75E76" w:rsidRDefault="00711296" w:rsidP="00711296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;</w:t>
      </w:r>
    </w:p>
    <w:p w:rsidR="00711296" w:rsidRPr="00D75E76" w:rsidRDefault="00711296" w:rsidP="00711296">
      <w:pPr>
        <w:spacing w:after="0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eastAsia="Calibri" w:hAnsi="Times New Roman"/>
          <w:sz w:val="24"/>
          <w:szCs w:val="24"/>
        </w:rPr>
        <w:t xml:space="preserve">. </w:t>
      </w:r>
    </w:p>
    <w:p w:rsidR="00711296" w:rsidRPr="00D75E76" w:rsidRDefault="00711296" w:rsidP="005350B6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75E76" w:rsidRDefault="00051943" w:rsidP="00711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5E7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75E76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D75E76">
        <w:rPr>
          <w:rFonts w:ascii="Times New Roman" w:eastAsia="Times New Roman" w:hAnsi="Times New Roman" w:cs="Times New Roman"/>
          <w:sz w:val="24"/>
          <w:szCs w:val="24"/>
        </w:rPr>
        <w:t>32615602569-1-1</w:t>
      </w:r>
      <w:r w:rsidRPr="00D75E76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711296" w:rsidRPr="00D75E76" w:rsidRDefault="00711296" w:rsidP="007112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50B6" w:rsidRPr="00D75E76" w:rsidRDefault="005350B6" w:rsidP="005350B6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b/>
          <w:color w:val="000000"/>
          <w:lang w:eastAsia="ar-SA"/>
        </w:rPr>
        <w:t>Закупочная комиссия</w:t>
      </w:r>
      <w:r w:rsidRPr="00D75E76">
        <w:rPr>
          <w:color w:val="000000"/>
          <w:lang w:eastAsia="ar-SA"/>
        </w:rPr>
        <w:t>:</w:t>
      </w:r>
    </w:p>
    <w:p w:rsidR="005350B6" w:rsidRPr="00D75E76" w:rsidRDefault="005350B6" w:rsidP="00711296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350B6" w:rsidRPr="00D75E76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5350B6" w:rsidRPr="00D75E76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5350B6" w:rsidRPr="00D75E76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</w:rPr>
        <w:lastRenderedPageBreak/>
        <w:t xml:space="preserve">подтверждает, что не имеет связей, носящих характер </w:t>
      </w:r>
      <w:proofErr w:type="spellStart"/>
      <w:r w:rsidRPr="00D75E76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D75E76">
        <w:rPr>
          <w:rFonts w:ascii="Times New Roman" w:hAnsi="Times New Roman"/>
          <w:sz w:val="24"/>
          <w:szCs w:val="24"/>
        </w:rPr>
        <w:t xml:space="preserve"> с участниками </w:t>
      </w:r>
      <w:r w:rsidRPr="00D75E76">
        <w:rPr>
          <w:rFonts w:ascii="Times New Roman" w:hAnsi="Times New Roman"/>
          <w:bCs/>
          <w:sz w:val="24"/>
          <w:szCs w:val="24"/>
        </w:rPr>
        <w:t>закупки</w:t>
      </w:r>
      <w:r w:rsidRPr="00D75E76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5350B6" w:rsidRPr="00D75E76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5350B6" w:rsidRPr="00D75E76" w:rsidRDefault="005350B6" w:rsidP="007112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350B6" w:rsidRPr="00D75E76" w:rsidRDefault="005350B6" w:rsidP="007112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5350B6" w:rsidRPr="00D75E76" w:rsidRDefault="005350B6" w:rsidP="007112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5350B6" w:rsidRPr="00D75E76" w:rsidRDefault="005350B6" w:rsidP="005350B6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5350B6" w:rsidRPr="00D75E76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D75E76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</w:t>
            </w:r>
            <w:r w:rsid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Генерального директора по общим </w:t>
            </w: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D75E76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350B6" w:rsidRPr="00D75E76" w:rsidTr="00110D7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5350B6" w:rsidRPr="00D75E76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D75E76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350B6" w:rsidRPr="00D75E76" w:rsidRDefault="005350B6" w:rsidP="005350B6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4B75CD" w:rsidRPr="00D75E76" w:rsidRDefault="004B75CD" w:rsidP="00535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75CD" w:rsidRPr="00D75E76" w:rsidSect="00D75E76">
      <w:footerReference w:type="default" r:id="rId7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4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4"/>
  </w:num>
  <w:num w:numId="3">
    <w:abstractNumId w:val="24"/>
  </w:num>
  <w:num w:numId="4">
    <w:abstractNumId w:val="18"/>
  </w:num>
  <w:num w:numId="5">
    <w:abstractNumId w:val="9"/>
  </w:num>
  <w:num w:numId="6">
    <w:abstractNumId w:val="1"/>
  </w:num>
  <w:num w:numId="7">
    <w:abstractNumId w:val="20"/>
  </w:num>
  <w:num w:numId="8">
    <w:abstractNumId w:val="2"/>
  </w:num>
  <w:num w:numId="9">
    <w:abstractNumId w:val="14"/>
  </w:num>
  <w:num w:numId="10">
    <w:abstractNumId w:val="10"/>
  </w:num>
  <w:num w:numId="11">
    <w:abstractNumId w:val="19"/>
  </w:num>
  <w:num w:numId="12">
    <w:abstractNumId w:val="8"/>
  </w:num>
  <w:num w:numId="13">
    <w:abstractNumId w:val="25"/>
  </w:num>
  <w:num w:numId="14">
    <w:abstractNumId w:val="21"/>
  </w:num>
  <w:num w:numId="15">
    <w:abstractNumId w:val="3"/>
  </w:num>
  <w:num w:numId="16">
    <w:abstractNumId w:val="0"/>
  </w:num>
  <w:num w:numId="17">
    <w:abstractNumId w:val="11"/>
  </w:num>
  <w:num w:numId="18">
    <w:abstractNumId w:val="17"/>
  </w:num>
  <w:num w:numId="19">
    <w:abstractNumId w:val="12"/>
  </w:num>
  <w:num w:numId="20">
    <w:abstractNumId w:val="5"/>
  </w:num>
  <w:num w:numId="21">
    <w:abstractNumId w:val="15"/>
  </w:num>
  <w:num w:numId="22">
    <w:abstractNumId w:val="22"/>
  </w:num>
  <w:num w:numId="23">
    <w:abstractNumId w:val="16"/>
  </w:num>
  <w:num w:numId="24">
    <w:abstractNumId w:val="13"/>
  </w:num>
  <w:num w:numId="25">
    <w:abstractNumId w:val="7"/>
  </w:num>
  <w:num w:numId="26">
    <w:abstractNumId w:val="23"/>
  </w:num>
  <w:num w:numId="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B75CD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0B6"/>
    <w:rsid w:val="00535753"/>
    <w:rsid w:val="005523E6"/>
    <w:rsid w:val="00554867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1296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7F76B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75E76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476F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959E05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75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75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165</cp:revision>
  <cp:lastPrinted>2026-01-22T09:28:00Z</cp:lastPrinted>
  <dcterms:created xsi:type="dcterms:W3CDTF">2025-03-06T08:48:00Z</dcterms:created>
  <dcterms:modified xsi:type="dcterms:W3CDTF">2026-01-22T12:53:00Z</dcterms:modified>
</cp:coreProperties>
</file>