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47EDA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247EDA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1D6FEA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28202-293-3</w:t>
      </w:r>
    </w:p>
    <w:p w:rsidR="00051943" w:rsidRDefault="005843CD" w:rsidP="005843CD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заседания закупочной комиссии по</w:t>
      </w:r>
      <w:r w:rsidR="001D6FEA">
        <w:rPr>
          <w:rFonts w:ascii="Times New Roman" w:eastAsia="Times New Roman" w:hAnsi="Times New Roman" w:cs="Times New Roman"/>
          <w:b/>
          <w:sz w:val="24"/>
          <w:szCs w:val="24"/>
        </w:rPr>
        <w:t xml:space="preserve"> подведению итогов закупки</w:t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право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>казание автотранспортных услуг по перевозке пассажиров автобусами в г.Курчатов</w:t>
      </w:r>
      <w:r w:rsidR="00247EDA">
        <w:rPr>
          <w:rFonts w:ascii="Times New Roman" w:eastAsia="Times New Roman" w:hAnsi="Times New Roman" w:cs="Times New Roman"/>
          <w:b/>
          <w:sz w:val="24"/>
          <w:szCs w:val="24"/>
        </w:rPr>
        <w:t>, Курской области и регионах РФ»</w:t>
      </w:r>
    </w:p>
    <w:p w:rsidR="005843CD" w:rsidRPr="00247EDA" w:rsidRDefault="005843CD" w:rsidP="005843CD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47EDA" w:rsidTr="00247EDA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47EDA" w:rsidRDefault="00247EDA" w:rsidP="00247E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47EDA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«1</w:t>
            </w:r>
            <w:r w:rsidR="005843C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апреля 2026 г. </w:t>
            </w:r>
          </w:p>
          <w:p w:rsidR="00051943" w:rsidRPr="00247ED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казание автотранспортных услуг по перевозке пассажиров автобусами в г.Курчатов, Курской области и регионах РФ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 w:rsidP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247EDA" w:rsidRDefault="00051943" w:rsidP="00247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12 660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789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(Двенадцать миллионов шестьсот шестьдесят тысяч семьсот восемьдесят девять) рублей 12 копеек, включая НДС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247ED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200" w:vertAnchor="text" w:horzAnchor="margin" w:tblpY="3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21"/>
        <w:gridCol w:w="1842"/>
        <w:gridCol w:w="1276"/>
        <w:gridCol w:w="992"/>
        <w:gridCol w:w="1701"/>
        <w:gridCol w:w="1701"/>
        <w:gridCol w:w="1560"/>
      </w:tblGrid>
      <w:tr w:rsidR="007D1A49" w:rsidTr="007D1A49">
        <w:trPr>
          <w:trHeight w:val="140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spacing w:after="0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Стоимость за единицу услуги </w:t>
            </w:r>
          </w:p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руб., </w:t>
            </w:r>
            <w:r w:rsidRPr="007D1A4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 за единицу услуги</w:t>
            </w:r>
          </w:p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руб., </w:t>
            </w:r>
            <w:r w:rsidRPr="007D1A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 НДС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стоимость услуг руб., </w:t>
            </w:r>
          </w:p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 НДС</w:t>
            </w:r>
          </w:p>
        </w:tc>
      </w:tr>
      <w:tr w:rsidR="007D1A49" w:rsidTr="007D1A49">
        <w:trPr>
          <w:trHeight w:val="41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Маршрут №1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рейс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2 150,82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2 624,00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6 297 600,96</w:t>
            </w:r>
          </w:p>
        </w:tc>
      </w:tr>
      <w:tr w:rsidR="007D1A49" w:rsidTr="007D1A49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Маршрут №2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рейс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2 173,22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2 651,33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6 363 188,16</w:t>
            </w:r>
          </w:p>
        </w:tc>
      </w:tr>
    </w:tbl>
    <w:p w:rsidR="00051943" w:rsidRPr="00247EDA" w:rsidRDefault="00247EDA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247EDA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«03» апреля 2026, на официальном государственном сайте </w:t>
      </w:r>
      <w:hyperlink r:id="rId7" w:history="1">
        <w:r w:rsidR="00051943" w:rsidRPr="00247ED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247E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 закупка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№ 32615877215, на официальном сайте по закупкам атомной отрасли </w:t>
      </w:r>
      <w:hyperlink r:id="rId8" w:history="1">
        <w:r w:rsidR="00051943" w:rsidRPr="00247ED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247EDA">
        <w:rPr>
          <w:rFonts w:ascii="Times New Roman" w:hAnsi="Times New Roman" w:cs="Times New Roman"/>
          <w:sz w:val="24"/>
          <w:szCs w:val="24"/>
        </w:rPr>
        <w:t>, закупка № 190449, на ЭТП ЭТС (НЭП), закупка № 32615877215.</w:t>
      </w:r>
    </w:p>
    <w:p w:rsidR="00051943" w:rsidRDefault="00051943" w:rsidP="00247ED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13:00 (время московское) «1</w:t>
      </w:r>
      <w:r w:rsidR="005843CD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» апреля 2026, по адресу: 307251, Курская обл., </w:t>
      </w:r>
      <w:proofErr w:type="spellStart"/>
      <w:r w:rsidRPr="00247EDA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7EDA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47EDA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47EDA" w:rsidRPr="00CC2E83" w:rsidRDefault="00247EDA" w:rsidP="00247EDA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1D6FEA" w:rsidRDefault="001D6FEA" w:rsidP="00247ED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7EDA" w:rsidRDefault="00247EDA" w:rsidP="00247ED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247EDA" w:rsidRPr="00CC2E83" w:rsidRDefault="00247EDA" w:rsidP="001D6FE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247EDA" w:rsidRDefault="00247EDA" w:rsidP="00247ED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«14» апреля 2026 года.</w:t>
      </w:r>
    </w:p>
    <w:p w:rsidR="007D1A49" w:rsidRPr="00247EDA" w:rsidRDefault="007D1A49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7EDA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247EDA">
        <w:t xml:space="preserve">Количество поданных на ЭТП </w:t>
      </w:r>
      <w:r w:rsidRPr="00247EDA">
        <w:rPr>
          <w:rFonts w:eastAsia="Times New Roman"/>
        </w:rPr>
        <w:t>ЭТС (НЭП)</w:t>
      </w:r>
      <w:r w:rsidRPr="00247EDA">
        <w:rPr>
          <w:rFonts w:eastAsia="Times New Roman"/>
          <w:color w:val="5B9BD5" w:themeColor="accent1"/>
        </w:rPr>
        <w:t xml:space="preserve"> </w:t>
      </w:r>
      <w:r w:rsidRPr="00247EDA">
        <w:t xml:space="preserve">заявок на участие в закупке - </w:t>
      </w:r>
      <w:r w:rsidRPr="00247EDA">
        <w:rPr>
          <w:rFonts w:eastAsia="Times New Roman"/>
        </w:rPr>
        <w:t>1.</w:t>
      </w:r>
    </w:p>
    <w:p w:rsidR="00051943" w:rsidRDefault="00051943" w:rsidP="00051943">
      <w:pPr>
        <w:pStyle w:val="ConsPlusNormal"/>
        <w:spacing w:before="240"/>
        <w:jc w:val="both"/>
      </w:pPr>
      <w:r w:rsidRPr="00247EDA">
        <w:t xml:space="preserve">Согласно </w:t>
      </w:r>
      <w:proofErr w:type="gramStart"/>
      <w:r w:rsidRPr="00247EDA">
        <w:t>результатам открытия доступа</w:t>
      </w:r>
      <w:proofErr w:type="gramEnd"/>
      <w:r w:rsidRPr="00247EDA">
        <w:t xml:space="preserve"> к первым частям заявок на участие в закупке:</w:t>
      </w:r>
    </w:p>
    <w:p w:rsidR="00247EDA" w:rsidRPr="00247EDA" w:rsidRDefault="00247EDA" w:rsidP="00247EDA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247EDA" w:rsidTr="00247ED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47EDA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47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247EDA" w:rsidTr="00247ED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32615877215-1-1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18:56 (время московское) «10» апреля 2026 года</w:t>
            </w:r>
          </w:p>
        </w:tc>
      </w:tr>
    </w:tbl>
    <w:p w:rsidR="00247EDA" w:rsidRPr="00247EDA" w:rsidRDefault="00247EDA" w:rsidP="00247ED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1D6FEA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протоколу </w:t>
      </w:r>
      <w:r w:rsidR="005843CD">
        <w:rPr>
          <w:rFonts w:ascii="Times New Roman" w:hAnsi="Times New Roman" w:cs="Times New Roman"/>
          <w:sz w:val="24"/>
          <w:szCs w:val="24"/>
        </w:rPr>
        <w:t>заседания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закупочной комисси</w:t>
      </w:r>
      <w:r w:rsidR="007A636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рассмотрению первых частей заявок </w:t>
      </w:r>
      <w:r w:rsidR="004E0878">
        <w:rPr>
          <w:rFonts w:ascii="Times New Roman" w:eastAsia="Times New Roman" w:hAnsi="Times New Roman" w:cs="Times New Roman"/>
          <w:sz w:val="24"/>
          <w:szCs w:val="24"/>
        </w:rPr>
        <w:t>от 16 апреля 2026 № 28202-293-1</w:t>
      </w:r>
      <w:r w:rsidR="005843CD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ООО «Курская АЭС-Сервис</w:t>
      </w:r>
      <w:proofErr w:type="gramStart"/>
      <w:r w:rsidR="005843CD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="005843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247EDA" w:rsidRPr="00247EDA" w:rsidRDefault="00247EDA" w:rsidP="00247ED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numPr>
          <w:ilvl w:val="1"/>
          <w:numId w:val="20"/>
        </w:numPr>
        <w:ind w:left="0" w:firstLine="0"/>
        <w:jc w:val="both"/>
      </w:pPr>
      <w:r w:rsidRPr="00247EDA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A52F41" w:rsidRPr="00247EDA" w:rsidRDefault="00A52F41" w:rsidP="00A52F41">
      <w:pPr>
        <w:pStyle w:val="ConsPlusNormal"/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№32615877215-1-1</w:t>
      </w:r>
    </w:p>
    <w:p w:rsidR="00247EDA" w:rsidRDefault="00247ED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6FEA" w:rsidRDefault="005843CD" w:rsidP="001D6FEA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1D6FEA">
        <w:rPr>
          <w:rFonts w:ascii="Times New Roman" w:hAnsi="Times New Roman" w:cs="Times New Roman"/>
          <w:sz w:val="24"/>
          <w:szCs w:val="24"/>
        </w:rPr>
        <w:t>Согласно протоколу заседания</w:t>
      </w:r>
      <w:r w:rsidR="001D6FEA" w:rsidRPr="00247EDA">
        <w:rPr>
          <w:rFonts w:ascii="Times New Roman" w:hAnsi="Times New Roman" w:cs="Times New Roman"/>
          <w:sz w:val="24"/>
          <w:szCs w:val="24"/>
        </w:rPr>
        <w:t xml:space="preserve"> </w:t>
      </w:r>
      <w:r w:rsidR="001D6FEA" w:rsidRPr="00247EDA">
        <w:rPr>
          <w:rFonts w:ascii="Times New Roman" w:eastAsia="Times New Roman" w:hAnsi="Times New Roman" w:cs="Times New Roman"/>
          <w:sz w:val="24"/>
          <w:szCs w:val="24"/>
        </w:rPr>
        <w:t>закупочной комисси</w:t>
      </w:r>
      <w:r w:rsidR="007A636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D6FEA" w:rsidRPr="00247E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FEA">
        <w:rPr>
          <w:rFonts w:ascii="Times New Roman" w:eastAsia="Times New Roman" w:hAnsi="Times New Roman" w:cs="Times New Roman"/>
          <w:sz w:val="24"/>
          <w:szCs w:val="24"/>
        </w:rPr>
        <w:t xml:space="preserve">по рассмотрению </w:t>
      </w:r>
      <w:r w:rsidR="001D6FEA">
        <w:rPr>
          <w:rFonts w:ascii="Times New Roman" w:eastAsia="Times New Roman" w:hAnsi="Times New Roman" w:cs="Times New Roman"/>
          <w:sz w:val="24"/>
          <w:szCs w:val="24"/>
        </w:rPr>
        <w:t>вторых</w:t>
      </w:r>
      <w:r w:rsidR="001D6FEA">
        <w:rPr>
          <w:rFonts w:ascii="Times New Roman" w:eastAsia="Times New Roman" w:hAnsi="Times New Roman" w:cs="Times New Roman"/>
          <w:sz w:val="24"/>
          <w:szCs w:val="24"/>
        </w:rPr>
        <w:t xml:space="preserve"> частей заявок от 1</w:t>
      </w:r>
      <w:r w:rsidR="001D6FEA">
        <w:rPr>
          <w:rFonts w:ascii="Times New Roman" w:eastAsia="Times New Roman" w:hAnsi="Times New Roman" w:cs="Times New Roman"/>
          <w:sz w:val="24"/>
          <w:szCs w:val="24"/>
        </w:rPr>
        <w:t>7 апреля 2026 № 28202-293-2</w:t>
      </w:r>
      <w:r w:rsidR="001D6FEA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ООО «Курская АЭС-Сервис</w:t>
      </w:r>
      <w:proofErr w:type="gramStart"/>
      <w:r w:rsidR="001D6FEA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="001D6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FEA" w:rsidRPr="00247EDA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5843CD" w:rsidRPr="00247EDA" w:rsidRDefault="005843CD" w:rsidP="005843CD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43CD" w:rsidRDefault="001D6FEA" w:rsidP="001D6FEA">
      <w:pPr>
        <w:pStyle w:val="ConsPlusNormal"/>
        <w:jc w:val="both"/>
      </w:pPr>
      <w:r>
        <w:t xml:space="preserve">3.1. </w:t>
      </w:r>
      <w:r w:rsidR="005843CD" w:rsidRPr="00247EDA">
        <w:t xml:space="preserve">Признать соответствующими требованиям закупочной документации </w:t>
      </w:r>
      <w:r w:rsidR="005843CD">
        <w:t>вторые</w:t>
      </w:r>
      <w:r w:rsidR="005843CD" w:rsidRPr="00247EDA">
        <w:t xml:space="preserve"> части заявок участников, которым присвоены следующие уникальные идентификационные номера:</w:t>
      </w:r>
    </w:p>
    <w:p w:rsidR="005843CD" w:rsidRPr="00247EDA" w:rsidRDefault="005843CD" w:rsidP="005843CD">
      <w:pPr>
        <w:pStyle w:val="ConsPlusNormal"/>
        <w:jc w:val="both"/>
      </w:pPr>
    </w:p>
    <w:p w:rsidR="005843CD" w:rsidRDefault="001D6FEA" w:rsidP="005843CD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5843CD" w:rsidRPr="00247EDA">
        <w:rPr>
          <w:rFonts w:ascii="Times New Roman" w:eastAsia="Times New Roman" w:hAnsi="Times New Roman" w:cs="Times New Roman"/>
          <w:sz w:val="24"/>
          <w:szCs w:val="24"/>
        </w:rPr>
        <w:t xml:space="preserve">.1.1. </w:t>
      </w:r>
      <w:r w:rsidR="005843CD">
        <w:rPr>
          <w:rFonts w:ascii="Times New Roman" w:eastAsia="Times New Roman" w:hAnsi="Times New Roman" w:cs="Times New Roman"/>
          <w:sz w:val="24"/>
          <w:szCs w:val="24"/>
        </w:rPr>
        <w:t>ИП Жулидов</w:t>
      </w:r>
      <w:r w:rsidR="00C4276D">
        <w:rPr>
          <w:rFonts w:ascii="Times New Roman" w:eastAsia="Times New Roman" w:hAnsi="Times New Roman" w:cs="Times New Roman"/>
          <w:sz w:val="24"/>
          <w:szCs w:val="24"/>
        </w:rPr>
        <w:t xml:space="preserve"> Николай Владимирович</w:t>
      </w:r>
      <w:r w:rsidR="005843CD" w:rsidRPr="00247EDA">
        <w:rPr>
          <w:rFonts w:ascii="Times New Roman" w:eastAsia="Times New Roman" w:hAnsi="Times New Roman" w:cs="Times New Roman"/>
          <w:sz w:val="24"/>
          <w:szCs w:val="24"/>
        </w:rPr>
        <w:t>, номер заявки №32615877215-1-1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D6FEA" w:rsidRPr="001D6FEA" w:rsidRDefault="001D6FEA" w:rsidP="001D6FEA">
      <w:pPr>
        <w:pStyle w:val="ad"/>
        <w:jc w:val="both"/>
      </w:pPr>
      <w:r w:rsidRPr="007631EA">
        <w:t xml:space="preserve">4. </w:t>
      </w:r>
      <w:r>
        <w:tab/>
      </w:r>
      <w:r w:rsidRPr="001D6F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92"/>
        <w:gridCol w:w="3262"/>
        <w:gridCol w:w="2571"/>
        <w:gridCol w:w="1907"/>
      </w:tblGrid>
      <w:tr w:rsidR="001D6FEA" w:rsidRPr="001D6FEA" w:rsidTr="002171CA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7A6369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D6FEA" w:rsidRPr="001D6FEA" w:rsidTr="002171CA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D924DA" w:rsidP="002171CA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32615877215-1-1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D924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FEA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  <w:r w:rsidR="00D924DA">
              <w:rPr>
                <w:rFonts w:ascii="Times New Roman" w:hAnsi="Times New Roman"/>
                <w:sz w:val="24"/>
                <w:szCs w:val="24"/>
              </w:rPr>
              <w:t>Жулидов Николай Владимирович</w:t>
            </w:r>
            <w:r w:rsidRPr="001D6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6FEA" w:rsidRPr="001D6FEA" w:rsidRDefault="001D6FEA" w:rsidP="00D924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FEA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D924DA">
              <w:rPr>
                <w:rFonts w:ascii="Times New Roman" w:hAnsi="Times New Roman"/>
                <w:sz w:val="24"/>
                <w:szCs w:val="24"/>
              </w:rPr>
              <w:t>463400204349</w:t>
            </w:r>
          </w:p>
          <w:p w:rsidR="001D6FEA" w:rsidRPr="001D6FEA" w:rsidRDefault="001D6FEA" w:rsidP="00D924DA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D6FEA">
              <w:rPr>
                <w:rFonts w:ascii="Times New Roman" w:hAnsi="Times New Roman"/>
                <w:sz w:val="24"/>
                <w:szCs w:val="24"/>
              </w:rPr>
              <w:t>30</w:t>
            </w:r>
            <w:r w:rsidR="00D924DA">
              <w:rPr>
                <w:rFonts w:ascii="Times New Roman" w:hAnsi="Times New Roman"/>
                <w:sz w:val="24"/>
                <w:szCs w:val="24"/>
              </w:rPr>
              <w:t xml:space="preserve">7221, Курская обл., Курчатовский р-он, </w:t>
            </w:r>
            <w:proofErr w:type="spellStart"/>
            <w:r w:rsidR="00D924DA">
              <w:rPr>
                <w:rFonts w:ascii="Times New Roman" w:hAnsi="Times New Roman"/>
                <w:sz w:val="24"/>
                <w:szCs w:val="24"/>
              </w:rPr>
              <w:t>д.Гупово</w:t>
            </w:r>
            <w:proofErr w:type="spellEnd"/>
            <w:r w:rsidR="00D924DA">
              <w:rPr>
                <w:rFonts w:ascii="Times New Roman" w:hAnsi="Times New Roman"/>
                <w:sz w:val="24"/>
                <w:szCs w:val="24"/>
              </w:rPr>
              <w:t>, д.51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D924DA" w:rsidP="00D924DA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11 400</w:t>
            </w:r>
            <w:r w:rsidR="001D6FEA" w:rsidRPr="001D6FEA">
              <w:rPr>
                <w:rFonts w:ascii="Times New Roman" w:eastAsiaTheme="minorHAnsi" w:hAnsi="Times New Roman"/>
                <w:sz w:val="24"/>
                <w:szCs w:val="24"/>
              </w:rPr>
              <w:t xml:space="preserve"> 000 </w:t>
            </w:r>
          </w:p>
          <w:p w:rsidR="001D6FEA" w:rsidRPr="001D6FEA" w:rsidRDefault="001D6FEA" w:rsidP="00D924DA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>(</w:t>
            </w:r>
            <w:r w:rsidR="00D924DA">
              <w:rPr>
                <w:rFonts w:ascii="Times New Roman" w:eastAsiaTheme="minorHAnsi" w:hAnsi="Times New Roman"/>
                <w:sz w:val="24"/>
                <w:szCs w:val="24"/>
              </w:rPr>
              <w:t>одиннадцать миллионов четыреста тысяч</w:t>
            </w: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 xml:space="preserve">) руб. </w:t>
            </w:r>
          </w:p>
          <w:p w:rsidR="001D6FEA" w:rsidRPr="001D6FEA" w:rsidRDefault="001D6FEA" w:rsidP="00D924DA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>00 коп.,  без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D924DA" w:rsidP="00D924DA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«10</w:t>
            </w:r>
            <w:r w:rsidR="001D6FEA" w:rsidRPr="001D6FE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апреля</w:t>
            </w:r>
            <w:r w:rsidR="001D6FEA" w:rsidRPr="001D6FE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2026 года 1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="001D6FEA" w:rsidRPr="001D6FE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56</w:t>
            </w:r>
            <w:r w:rsidR="001D6FEA" w:rsidRPr="001D6FE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(время московское)</w:t>
            </w:r>
          </w:p>
        </w:tc>
      </w:tr>
    </w:tbl>
    <w:p w:rsidR="001D6FEA" w:rsidRPr="001D6FEA" w:rsidRDefault="001D6FEA" w:rsidP="001D6FEA">
      <w:pPr>
        <w:pStyle w:val="ad"/>
        <w:jc w:val="both"/>
      </w:pPr>
      <w:r w:rsidRPr="001D6FEA">
        <w:t xml:space="preserve">5. </w:t>
      </w:r>
      <w:r w:rsidRPr="001D6FEA">
        <w:tab/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1986"/>
        <w:gridCol w:w="3667"/>
        <w:gridCol w:w="2677"/>
      </w:tblGrid>
      <w:tr w:rsidR="001D6FEA" w:rsidRPr="001D6FEA" w:rsidTr="002171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Место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1D6FEA" w:rsidRPr="001D6FEA" w:rsidTr="002171CA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>Допущен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EA" w:rsidRPr="001D6FEA" w:rsidRDefault="00D924DA" w:rsidP="002171CA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32615877215-1-1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4DA" w:rsidRPr="001D6FEA" w:rsidRDefault="00D924DA" w:rsidP="00D924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FEA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  <w:r>
              <w:rPr>
                <w:rFonts w:ascii="Times New Roman" w:hAnsi="Times New Roman"/>
                <w:sz w:val="24"/>
                <w:szCs w:val="24"/>
              </w:rPr>
              <w:t>Жулидов Николай Владимирович</w:t>
            </w:r>
            <w:r w:rsidRPr="001D6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924DA" w:rsidRPr="001D6FEA" w:rsidRDefault="00D924DA" w:rsidP="00D924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FEA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463400204349</w:t>
            </w:r>
          </w:p>
          <w:p w:rsidR="001D6FEA" w:rsidRPr="001D6FEA" w:rsidRDefault="001D6FEA" w:rsidP="002171CA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24DA" w:rsidRPr="001D6FEA" w:rsidRDefault="00D924DA" w:rsidP="00D924DA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11 400</w:t>
            </w: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 xml:space="preserve"> 000 </w:t>
            </w:r>
          </w:p>
          <w:p w:rsidR="00D924DA" w:rsidRPr="001D6FEA" w:rsidRDefault="00D924DA" w:rsidP="00D924DA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>(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одиннадцать миллионов четыреста тысяч</w:t>
            </w: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 xml:space="preserve">) руб. </w:t>
            </w:r>
          </w:p>
          <w:p w:rsidR="001D6FEA" w:rsidRPr="001D6FEA" w:rsidRDefault="00D924DA" w:rsidP="00D924DA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D6FEA">
              <w:rPr>
                <w:rFonts w:ascii="Times New Roman" w:eastAsiaTheme="minorHAnsi" w:hAnsi="Times New Roman"/>
                <w:sz w:val="24"/>
                <w:szCs w:val="24"/>
              </w:rPr>
              <w:t>00 коп.,  без НДС</w:t>
            </w:r>
          </w:p>
        </w:tc>
      </w:tr>
    </w:tbl>
    <w:p w:rsidR="001D6FEA" w:rsidRPr="001D6FEA" w:rsidRDefault="001D6FEA" w:rsidP="001D6FEA">
      <w:pPr>
        <w:rPr>
          <w:rFonts w:ascii="Times New Roman" w:eastAsiaTheme="minorHAnsi" w:hAnsi="Times New Roman"/>
          <w:sz w:val="24"/>
          <w:szCs w:val="24"/>
        </w:rPr>
      </w:pPr>
    </w:p>
    <w:p w:rsidR="001D6FEA" w:rsidRPr="001D6FEA" w:rsidRDefault="001D6FEA" w:rsidP="001D6FEA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1D6FEA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1D6FEA" w:rsidRPr="001D6FEA" w:rsidRDefault="001D6FEA" w:rsidP="001D6FEA">
      <w:pPr>
        <w:spacing w:after="0"/>
        <w:rPr>
          <w:rFonts w:ascii="Times New Roman" w:eastAsia="Calibri" w:hAnsi="Times New Roman"/>
          <w:sz w:val="24"/>
          <w:szCs w:val="24"/>
        </w:rPr>
      </w:pPr>
      <w:r w:rsidRPr="001D6FEA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1D6FEA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D6FEA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1D6FEA">
        <w:rPr>
          <w:rFonts w:ascii="Times New Roman" w:eastAsia="Calibri" w:hAnsi="Times New Roman"/>
          <w:sz w:val="24"/>
          <w:szCs w:val="24"/>
        </w:rPr>
        <w:t xml:space="preserve"> </w:t>
      </w:r>
    </w:p>
    <w:p w:rsidR="001D6FEA" w:rsidRPr="001D6FEA" w:rsidRDefault="001D6FEA" w:rsidP="001D6FEA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1D6FEA">
        <w:rPr>
          <w:rFonts w:ascii="Times New Roman" w:eastAsia="Calibri" w:hAnsi="Times New Roman"/>
          <w:sz w:val="24"/>
          <w:szCs w:val="24"/>
        </w:rPr>
        <w:t>Агарков А.А.,</w:t>
      </w:r>
      <w:r w:rsidRPr="001D6FEA"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 w:rsidRPr="001D6FEA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1D6FEA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D6FEA">
        <w:rPr>
          <w:rFonts w:ascii="Times New Roman" w:hAnsi="Times New Roman"/>
          <w:sz w:val="24"/>
          <w:szCs w:val="24"/>
        </w:rPr>
        <w:t>Клесова Л.М.</w:t>
      </w:r>
    </w:p>
    <w:p w:rsidR="001D6FEA" w:rsidRPr="001D6FEA" w:rsidRDefault="001D6FEA" w:rsidP="001D6FEA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1D6FEA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1D6FEA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D6FEA">
        <w:rPr>
          <w:rFonts w:ascii="Times New Roman" w:hAnsi="Times New Roman"/>
          <w:sz w:val="24"/>
          <w:szCs w:val="24"/>
          <w:lang w:eastAsia="ar-SA"/>
        </w:rPr>
        <w:t>;</w:t>
      </w:r>
    </w:p>
    <w:p w:rsidR="001D6FEA" w:rsidRPr="001D6FEA" w:rsidRDefault="001D6FEA" w:rsidP="001D6FEA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1D6FEA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proofErr w:type="gramStart"/>
      <w:r w:rsidRPr="001D6FEA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D6FEA">
        <w:rPr>
          <w:rFonts w:ascii="Times New Roman" w:eastAsia="Calibri" w:hAnsi="Times New Roman"/>
          <w:sz w:val="24"/>
          <w:szCs w:val="24"/>
        </w:rPr>
        <w:t>.</w:t>
      </w:r>
      <w:r w:rsidRPr="001D6FEA">
        <w:rPr>
          <w:rFonts w:ascii="Times New Roman" w:eastAsiaTheme="minorHAnsi" w:hAnsi="Times New Roman"/>
          <w:sz w:val="24"/>
          <w:szCs w:val="24"/>
        </w:rPr>
        <w:t>.</w:t>
      </w:r>
      <w:proofErr w:type="gramEnd"/>
    </w:p>
    <w:p w:rsidR="001D6FEA" w:rsidRPr="001D6FEA" w:rsidRDefault="001D6FEA" w:rsidP="001D6FEA">
      <w:pPr>
        <w:pStyle w:val="ad"/>
        <w:spacing w:after="0" w:afterAutospacing="0"/>
        <w:jc w:val="both"/>
        <w:rPr>
          <w:color w:val="000000"/>
          <w:lang w:eastAsia="ar-SA"/>
        </w:rPr>
      </w:pPr>
      <w:r w:rsidRPr="001D6FEA">
        <w:t xml:space="preserve">6. </w:t>
      </w:r>
      <w:r w:rsidRPr="001D6FEA">
        <w:tab/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Pr="001D6FEA">
        <w:rPr>
          <w:color w:val="000000"/>
          <w:lang w:eastAsia="ar-SA"/>
        </w:rPr>
        <w:t xml:space="preserve">соответствующими требованиям закупочной документации участника закупки, подавшего заявку </w:t>
      </w:r>
      <w:r w:rsidRPr="001D6FEA">
        <w:t xml:space="preserve">с уникальным идентификационным номером </w:t>
      </w:r>
      <w:r w:rsidR="00D924DA" w:rsidRPr="00247EDA">
        <w:t>32615877215-1-1</w:t>
      </w:r>
      <w:r w:rsidRPr="001D6FEA">
        <w:rPr>
          <w:color w:val="000000"/>
          <w:lang w:eastAsia="ar-SA"/>
        </w:rPr>
        <w:t xml:space="preserve">: </w:t>
      </w:r>
    </w:p>
    <w:p w:rsidR="001D6FEA" w:rsidRPr="001D6FEA" w:rsidRDefault="001D6FEA" w:rsidP="001D6FEA">
      <w:pPr>
        <w:pStyle w:val="ad"/>
        <w:jc w:val="both"/>
      </w:pPr>
      <w:r w:rsidRPr="001D6FEA">
        <w:t xml:space="preserve">Индивидуальный предприниматель </w:t>
      </w:r>
      <w:r w:rsidR="00D924DA">
        <w:t>Жулидов Николай Владимирович</w:t>
      </w:r>
      <w:r w:rsidRPr="001D6FEA">
        <w:t xml:space="preserve"> с ценовым предложением </w:t>
      </w:r>
      <w:r w:rsidR="00D924DA">
        <w:t>11</w:t>
      </w:r>
      <w:r w:rsidRPr="001D6FEA">
        <w:t xml:space="preserve"> </w:t>
      </w:r>
      <w:r w:rsidR="00D924DA">
        <w:t>4</w:t>
      </w:r>
      <w:r w:rsidRPr="001D6FEA">
        <w:t>00 000 (</w:t>
      </w:r>
      <w:r w:rsidR="00D924DA">
        <w:t>одиннадцать</w:t>
      </w:r>
      <w:r w:rsidRPr="001D6FEA">
        <w:t xml:space="preserve"> миллионов </w:t>
      </w:r>
      <w:r w:rsidR="00D924DA">
        <w:t>четыреста</w:t>
      </w:r>
      <w:r w:rsidRPr="001D6FEA">
        <w:t xml:space="preserve"> тысяч) руб. 00 коп., без НДС</w:t>
      </w:r>
    </w:p>
    <w:p w:rsidR="001D6FEA" w:rsidRPr="001D6FEA" w:rsidRDefault="001D6FEA" w:rsidP="001D6FEA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1D6FEA">
        <w:rPr>
          <w:sz w:val="24"/>
          <w:szCs w:val="24"/>
        </w:rPr>
        <w:t xml:space="preserve"> </w:t>
      </w:r>
      <w:r w:rsidRPr="001D6FEA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1D6FEA" w:rsidRPr="001D6FEA" w:rsidRDefault="001D6FEA" w:rsidP="001D6FEA">
      <w:pPr>
        <w:spacing w:after="0"/>
        <w:rPr>
          <w:rFonts w:ascii="Times New Roman" w:eastAsia="Calibri" w:hAnsi="Times New Roman"/>
          <w:sz w:val="24"/>
          <w:szCs w:val="24"/>
        </w:rPr>
      </w:pPr>
      <w:r w:rsidRPr="001D6FEA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1D6FEA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D6FEA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1D6FEA">
        <w:rPr>
          <w:rFonts w:ascii="Times New Roman" w:eastAsia="Calibri" w:hAnsi="Times New Roman"/>
          <w:sz w:val="24"/>
          <w:szCs w:val="24"/>
        </w:rPr>
        <w:t xml:space="preserve"> </w:t>
      </w:r>
    </w:p>
    <w:p w:rsidR="001D6FEA" w:rsidRPr="001D6FEA" w:rsidRDefault="001D6FEA" w:rsidP="001D6FEA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1D6FEA">
        <w:rPr>
          <w:rFonts w:ascii="Times New Roman" w:eastAsia="Calibri" w:hAnsi="Times New Roman"/>
          <w:sz w:val="24"/>
          <w:szCs w:val="24"/>
        </w:rPr>
        <w:t>Агарков А.А.,</w:t>
      </w:r>
      <w:r w:rsidRPr="001D6FEA"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 w:rsidRPr="001D6FEA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1D6FEA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D6FEA">
        <w:rPr>
          <w:rFonts w:ascii="Times New Roman" w:hAnsi="Times New Roman"/>
          <w:sz w:val="24"/>
          <w:szCs w:val="24"/>
        </w:rPr>
        <w:t>Клесова Л.М.</w:t>
      </w:r>
    </w:p>
    <w:p w:rsidR="001D6FEA" w:rsidRPr="001D6FEA" w:rsidRDefault="001D6FEA" w:rsidP="001D6FEA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1D6FEA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1D6FEA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D6FEA">
        <w:rPr>
          <w:rFonts w:ascii="Times New Roman" w:hAnsi="Times New Roman"/>
          <w:sz w:val="24"/>
          <w:szCs w:val="24"/>
          <w:lang w:eastAsia="ar-SA"/>
        </w:rPr>
        <w:t>;</w:t>
      </w:r>
    </w:p>
    <w:p w:rsidR="007A6369" w:rsidRDefault="001D6FEA" w:rsidP="007A6369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1D6FEA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proofErr w:type="gramStart"/>
      <w:r w:rsidRPr="001D6FEA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D6FEA">
        <w:rPr>
          <w:rFonts w:ascii="Times New Roman" w:eastAsia="Calibri" w:hAnsi="Times New Roman"/>
          <w:sz w:val="24"/>
          <w:szCs w:val="24"/>
        </w:rPr>
        <w:t>.</w:t>
      </w:r>
      <w:r w:rsidRPr="001D6FEA">
        <w:rPr>
          <w:rFonts w:ascii="Times New Roman" w:eastAsiaTheme="minorHAnsi" w:hAnsi="Times New Roman"/>
          <w:sz w:val="24"/>
          <w:szCs w:val="24"/>
        </w:rPr>
        <w:t>.</w:t>
      </w:r>
      <w:proofErr w:type="gramEnd"/>
    </w:p>
    <w:p w:rsidR="007A6369" w:rsidRDefault="007A6369" w:rsidP="007A6369">
      <w:pPr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1D6FEA" w:rsidRPr="001D6FEA" w:rsidRDefault="001D6FEA" w:rsidP="001D6FEA">
      <w:pPr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D6F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Индивидуальным предпринимателем </w:t>
      </w:r>
      <w:r w:rsidR="007A6369">
        <w:rPr>
          <w:rFonts w:ascii="Times New Roman" w:hAnsi="Times New Roman"/>
          <w:color w:val="000000"/>
          <w:sz w:val="24"/>
          <w:szCs w:val="24"/>
          <w:lang w:eastAsia="ar-SA"/>
        </w:rPr>
        <w:t>Жулидовым Н.В.</w:t>
      </w:r>
      <w:r w:rsidRPr="001D6F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закупочная комиссия ООО «Курская АЭС-Сервис» рекомендует провести с Индивидуальным предпринимателем </w:t>
      </w:r>
      <w:r w:rsidR="007A6369">
        <w:rPr>
          <w:rFonts w:ascii="Times New Roman" w:hAnsi="Times New Roman"/>
          <w:color w:val="000000"/>
          <w:sz w:val="24"/>
          <w:szCs w:val="24"/>
          <w:lang w:eastAsia="ar-SA"/>
        </w:rPr>
        <w:t>Жулидовым Н.В.</w:t>
      </w:r>
      <w:r w:rsidRPr="001D6F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преддоговорные переговоры по снижению цены договора.</w:t>
      </w:r>
    </w:p>
    <w:p w:rsidR="00051943" w:rsidRPr="00247EDA" w:rsidRDefault="00051943" w:rsidP="00247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47ED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47EDA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</w:t>
      </w:r>
      <w:r w:rsidR="007A6369">
        <w:rPr>
          <w:rFonts w:ascii="Times New Roman" w:hAnsi="Times New Roman" w:cs="Times New Roman"/>
          <w:sz w:val="24"/>
          <w:szCs w:val="24"/>
        </w:rPr>
        <w:t>ценовых заявок</w:t>
      </w:r>
      <w:r w:rsidRPr="00247EDA">
        <w:rPr>
          <w:rFonts w:ascii="Times New Roman" w:hAnsi="Times New Roman" w:cs="Times New Roman"/>
          <w:sz w:val="24"/>
          <w:szCs w:val="24"/>
        </w:rPr>
        <w:t xml:space="preserve"> на участие в закупке закупочной комиссией принято решение признать соответствующей </w:t>
      </w:r>
      <w:r w:rsidR="005843CD">
        <w:rPr>
          <w:rFonts w:ascii="Times New Roman" w:hAnsi="Times New Roman" w:cs="Times New Roman"/>
          <w:sz w:val="24"/>
          <w:szCs w:val="24"/>
        </w:rPr>
        <w:t>заявку</w:t>
      </w:r>
      <w:r w:rsidRPr="00247EDA">
        <w:rPr>
          <w:rFonts w:ascii="Times New Roman" w:hAnsi="Times New Roman" w:cs="Times New Roman"/>
          <w:sz w:val="24"/>
          <w:szCs w:val="24"/>
        </w:rPr>
        <w:t xml:space="preserve">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32615877215-1-1</w:t>
      </w:r>
      <w:r w:rsidRPr="00247EDA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247EDA" w:rsidRDefault="00247EDA" w:rsidP="00247ED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247EDA" w:rsidRDefault="00051943" w:rsidP="00247EDA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247EDA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7D1A49" w:rsidRDefault="007D1A4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247ED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47EDA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47EDA" w:rsidRDefault="00247EDA" w:rsidP="00247ED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7EDA" w:rsidRPr="00247EDA" w:rsidRDefault="00247ED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47EDA" w:rsidRPr="00247EDA" w:rsidSect="005843CD">
      <w:footerReference w:type="default" r:id="rId9"/>
      <w:pgSz w:w="11906" w:h="16838"/>
      <w:pgMar w:top="85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D6FEA"/>
    <w:rsid w:val="001E47B2"/>
    <w:rsid w:val="0021625A"/>
    <w:rsid w:val="00225054"/>
    <w:rsid w:val="00225A63"/>
    <w:rsid w:val="00247EDA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779BC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0878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43CD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A6369"/>
    <w:rsid w:val="007B2026"/>
    <w:rsid w:val="007C3BCF"/>
    <w:rsid w:val="007D1A49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2F41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4276D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924DA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868B05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52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52F41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unhideWhenUsed/>
    <w:rsid w:val="001D6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4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121</cp:revision>
  <cp:lastPrinted>2026-04-17T10:25:00Z</cp:lastPrinted>
  <dcterms:created xsi:type="dcterms:W3CDTF">2025-03-06T08:48:00Z</dcterms:created>
  <dcterms:modified xsi:type="dcterms:W3CDTF">2026-04-17T10:42:00Z</dcterms:modified>
</cp:coreProperties>
</file>