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64" w:rsidRDefault="008F655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32009475001-3</w:t>
      </w:r>
    </w:p>
    <w:p w:rsidR="00300364" w:rsidRDefault="008F655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подведению итогов закупки на право заключения договора на Оказание услуг по оценке воздействия на водные биологические ресурсы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</w:t>
      </w:r>
    </w:p>
    <w:p w:rsidR="00300364" w:rsidRDefault="0030036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0364" w:rsidRDefault="0030036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300364">
        <w:tc>
          <w:tcPr>
            <w:tcW w:w="2802" w:type="dxa"/>
            <w:hideMark/>
          </w:tcPr>
          <w:p w:rsidR="00300364" w:rsidRDefault="008F655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371" w:type="dxa"/>
            <w:hideMark/>
          </w:tcPr>
          <w:p w:rsidR="00300364" w:rsidRDefault="008F655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«19» октября 2020 г.</w:t>
            </w:r>
          </w:p>
        </w:tc>
      </w:tr>
    </w:tbl>
    <w:p w:rsidR="00300364" w:rsidRDefault="0030036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00364" w:rsidRDefault="008F655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00364" w:rsidRDefault="008F655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"ФЕДЕРАЛЬНЫЙ ЦЕНТР НАУКИ И ВЫСОКИХ ТЕХНОЛОГИЙ "СПЕЦИАЛЬНОЕ НАУЧНО-ПРОИЗВОДСТВЕННОЕ ОБЪЕДИНЕНИЕ "ЭЛЕРОН".</w:t>
      </w:r>
    </w:p>
    <w:p w:rsidR="00300364" w:rsidRDefault="008F655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"ФЦНИВТ "СНПО "Элерон".</w:t>
      </w:r>
    </w:p>
    <w:p w:rsidR="00300364" w:rsidRDefault="008F655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300364" w:rsidRDefault="008F655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 </w:t>
      </w:r>
    </w:p>
    <w:p w:rsidR="00300364" w:rsidRDefault="008F655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300364" w:rsidRDefault="008F655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309 085 (Триста девять тысяч восемьдесят пять) рублей 03 копейки, с НДС. </w:t>
      </w:r>
    </w:p>
    <w:p w:rsidR="00300364" w:rsidRDefault="008F6557">
      <w:pPr>
        <w:keepLines w:val="0"/>
        <w:jc w:val="left"/>
        <w:divId w:val="105428118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08"/>
        <w:gridCol w:w="3041"/>
      </w:tblGrid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300364">
        <w:trPr>
          <w:divId w:val="105428118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0364" w:rsidRDefault="008F655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0364" w:rsidRDefault="008F6557">
            <w:pPr>
              <w:tabs>
                <w:tab w:val="left" w:pos="1134"/>
              </w:tabs>
            </w:pPr>
            <w:r w:rsidRPr="00D81AD6">
              <w:rPr>
                <w:rFonts w:ascii="Times New Roman" w:hAnsi="Times New Roman"/>
                <w:sz w:val="28"/>
                <w:szCs w:val="28"/>
              </w:rPr>
              <w:t xml:space="preserve">Оказание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этап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Стрельбище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Автодром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"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шифр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объекта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258-8УТК2)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0364" w:rsidRDefault="008F655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309 085,03</w:t>
            </w:r>
          </w:p>
        </w:tc>
      </w:tr>
    </w:tbl>
    <w:p w:rsidR="00300364" w:rsidRDefault="00300364">
      <w:pPr>
        <w:keepLines w:val="0"/>
        <w:jc w:val="left"/>
        <w:divId w:val="1054281182"/>
        <w:rPr>
          <w:rFonts w:ascii="Times New Roman" w:eastAsiaTheme="minorHAnsi" w:hAnsi="Times New Roman"/>
          <w:sz w:val="28"/>
          <w:szCs w:val="28"/>
        </w:rPr>
      </w:pPr>
    </w:p>
    <w:p w:rsidR="00300364" w:rsidRDefault="008F6557">
      <w:pPr>
        <w:keepLines w:val="0"/>
        <w:widowControl w:val="0"/>
        <w:tabs>
          <w:tab w:val="left" w:pos="252"/>
        </w:tabs>
        <w:divId w:val="1054281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«08» сентября 2020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32009475001,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200908/5610/319,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lastRenderedPageBreak/>
        <w:t>ЭТП АКЦИОНЕРНОЕ ОБЩЕСТВО «ЭЛЕКТРОННЫЕ ТОРГОВЫЕ СИСТЕМЫ», закупка № 32009475001.</w:t>
      </w:r>
    </w:p>
    <w:p w:rsidR="00300364" w:rsidRDefault="008F6557">
      <w:pPr>
        <w:spacing w:before="120"/>
        <w:outlineLvl w:val="0"/>
        <w:divId w:val="1054281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14:00 (время московское) «13» октября 2020 года, по адресу: </w:t>
      </w:r>
      <w:r w:rsidR="00F83C5D" w:rsidRPr="00F83C5D">
        <w:rPr>
          <w:rFonts w:ascii="Times New Roman" w:hAnsi="Times New Roman"/>
          <w:sz w:val="28"/>
          <w:szCs w:val="28"/>
        </w:rPr>
        <w:t>115563, г. Москва, ул. Генерала Белова, д. 14</w:t>
      </w:r>
      <w:r w:rsidR="00F83C5D">
        <w:rPr>
          <w:rFonts w:ascii="Times New Roman" w:hAnsi="Times New Roman"/>
          <w:sz w:val="28"/>
          <w:szCs w:val="28"/>
        </w:rPr>
        <w:t>. На заседании ведется аудиозапись.</w:t>
      </w:r>
    </w:p>
    <w:p w:rsidR="00300364" w:rsidRDefault="008F6557">
      <w:pPr>
        <w:spacing w:before="120"/>
        <w:outlineLvl w:val="0"/>
        <w:divId w:val="1054281182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8"/>
        <w:gridCol w:w="7414"/>
      </w:tblGrid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производственно-технического обеспечения и подготовки закупочной документации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Сапрыкина Марина Олеговна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правового управления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Давыдов Станислав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F83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</w:t>
            </w:r>
            <w:r w:rsidR="008F6557">
              <w:rPr>
                <w:rFonts w:ascii="Times New Roman" w:eastAsiaTheme="minorHAnsi" w:hAnsi="Times New Roman"/>
                <w:sz w:val="28"/>
                <w:szCs w:val="28"/>
              </w:rPr>
              <w:t xml:space="preserve"> департамента строительно-монтажных работ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Гапеева Дарья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F83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</w:t>
            </w:r>
            <w:r w:rsidR="008F655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300364" w:rsidRDefault="00300364">
      <w:pPr>
        <w:keepLines w:val="0"/>
        <w:jc w:val="left"/>
        <w:divId w:val="1054281182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300364" w:rsidRDefault="008F6557">
      <w:pPr>
        <w:widowControl w:val="0"/>
        <w:divId w:val="1054281182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4 из 6 членов закупочной комиссии.</w:t>
      </w:r>
    </w:p>
    <w:p w:rsidR="00300364" w:rsidRDefault="008F6557">
      <w:pPr>
        <w:widowControl w:val="0"/>
        <w:divId w:val="1054281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300364" w:rsidRDefault="00300364">
      <w:pPr>
        <w:keepLines w:val="0"/>
        <w:widowControl w:val="0"/>
        <w:tabs>
          <w:tab w:val="left" w:pos="252"/>
        </w:tabs>
        <w:divId w:val="1054281182"/>
        <w:rPr>
          <w:rFonts w:ascii="Times New Roman" w:hAnsi="Times New Roman"/>
          <w:sz w:val="28"/>
          <w:szCs w:val="28"/>
          <w:lang w:eastAsia="ar-SA"/>
        </w:rPr>
      </w:pPr>
    </w:p>
    <w:p w:rsidR="00300364" w:rsidRDefault="008F6557">
      <w:pPr>
        <w:widowControl w:val="0"/>
        <w:numPr>
          <w:ilvl w:val="0"/>
          <w:numId w:val="2"/>
        </w:numPr>
        <w:ind w:left="426"/>
        <w:divId w:val="1054281182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 «16» сентября 2020 года </w:t>
      </w:r>
    </w:p>
    <w:p w:rsidR="00300364" w:rsidRDefault="008F6557">
      <w:pPr>
        <w:pStyle w:val="af5"/>
        <w:widowControl w:val="0"/>
        <w:tabs>
          <w:tab w:val="left" w:pos="252"/>
        </w:tabs>
        <w:ind w:left="0"/>
        <w:jc w:val="both"/>
        <w:divId w:val="1054281182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300364" w:rsidRDefault="008F6557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57"/>
        <w:gridCol w:w="6930"/>
      </w:tblGrid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32009475001-1-1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сентября 2020 года 09:23 (время московское)</w:t>
            </w:r>
          </w:p>
        </w:tc>
      </w:tr>
    </w:tbl>
    <w:p w:rsidR="00300364" w:rsidRDefault="00300364">
      <w:pPr>
        <w:keepLines w:val="0"/>
        <w:jc w:val="left"/>
        <w:divId w:val="1054281182"/>
        <w:rPr>
          <w:rFonts w:ascii="Times New Roman" w:eastAsiaTheme="minorHAnsi" w:hAnsi="Times New Roman"/>
          <w:sz w:val="28"/>
          <w:szCs w:val="28"/>
        </w:rPr>
      </w:pPr>
    </w:p>
    <w:p w:rsidR="00300364" w:rsidRDefault="008F6557">
      <w:pPr>
        <w:keepLines w:val="0"/>
        <w:widowControl w:val="0"/>
        <w:spacing w:after="160"/>
        <w:outlineLvl w:val="0"/>
        <w:divId w:val="1054281182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300364" w:rsidRDefault="00300364">
      <w:pPr>
        <w:keepLines w:val="0"/>
        <w:widowControl w:val="0"/>
        <w:spacing w:after="160"/>
        <w:outlineLvl w:val="0"/>
        <w:divId w:val="1054281182"/>
        <w:rPr>
          <w:rFonts w:ascii="Times New Roman CYR" w:eastAsia="Calibri" w:hAnsi="Times New Roman CYR" w:cs="Times New Roman CYR"/>
          <w:sz w:val="28"/>
          <w:szCs w:val="28"/>
        </w:rPr>
      </w:pPr>
    </w:p>
    <w:p w:rsidR="00300364" w:rsidRDefault="008F6557">
      <w:pPr>
        <w:keepLines w:val="0"/>
        <w:widowControl w:val="0"/>
        <w:spacing w:after="160"/>
        <w:outlineLvl w:val="0"/>
        <w:divId w:val="105428118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Согласно протоколу заседания закупочной комиссии по рассмотрению первых </w:t>
      </w:r>
      <w:r>
        <w:rPr>
          <w:rFonts w:ascii="Times New Roman" w:hAnsi="Times New Roman"/>
          <w:sz w:val="28"/>
        </w:rPr>
        <w:lastRenderedPageBreak/>
        <w:t xml:space="preserve">частей заявок от «28» сентября 2020 № 32009475001-1 закупочной комиссией были приняты следующие решения: </w:t>
      </w:r>
    </w:p>
    <w:p w:rsidR="00300364" w:rsidRDefault="008F6557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00364" w:rsidRDefault="008F6557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 xml:space="preserve">2.1.1. 32009475001-1-1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300364" w:rsidRDefault="008F6557">
      <w:pPr>
        <w:keepLines w:val="0"/>
        <w:jc w:val="left"/>
        <w:divId w:val="1054281182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Количество заявок на участие в закупке, которые отклонены: 0 заявок на участие в закупке </w:t>
      </w:r>
    </w:p>
    <w:p w:rsidR="00300364" w:rsidRDefault="008F6557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«08» октября 2020 № 32009475001-2 закупочной комиссией были приняты следующие решения:</w:t>
      </w:r>
    </w:p>
    <w:p w:rsidR="00300364" w:rsidRDefault="008F6557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</w:p>
    <w:p w:rsidR="00300364" w:rsidRDefault="008F6557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 xml:space="preserve">3.1.1. Участник 1 (32009475001-1-1) Общество с ограниченной ответственностью "Утилизирующая компания "Урал" </w:t>
      </w:r>
    </w:p>
    <w:p w:rsidR="00300364" w:rsidRDefault="008F6557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 w:rsidR="00300364" w:rsidRDefault="008F6557">
      <w:pPr>
        <w:keepLines w:val="0"/>
        <w:jc w:val="left"/>
        <w:divId w:val="105428118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«за» - 0 голоса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/-</w:t>
      </w:r>
      <w:proofErr w:type="spellStart"/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>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>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300364" w:rsidRDefault="00F83C5D">
      <w:pPr>
        <w:pStyle w:val="a5"/>
        <w:jc w:val="both"/>
        <w:divId w:val="1054281182"/>
        <w:rPr>
          <w:sz w:val="28"/>
          <w:szCs w:val="28"/>
        </w:rPr>
      </w:pPr>
      <w:r>
        <w:rPr>
          <w:sz w:val="28"/>
          <w:szCs w:val="28"/>
        </w:rPr>
        <w:t>4</w:t>
      </w:r>
      <w:r w:rsidR="008F6557">
        <w:rPr>
          <w:sz w:val="28"/>
          <w:szCs w:val="28"/>
        </w:rPr>
        <w:t xml:space="preserve">. </w:t>
      </w:r>
      <w:r>
        <w:rPr>
          <w:sz w:val="28"/>
          <w:szCs w:val="28"/>
        </w:rPr>
        <w:t>На основании результатов оценки заявки на участие в закупке, соответствующей требованиям закупочной документации, присвоен следующий (порядковый номер) (заявке на участие в закупке, присвоено первое место):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281"/>
        <w:gridCol w:w="3446"/>
        <w:gridCol w:w="2732"/>
      </w:tblGrid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32009475001-1-1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"Утилизирующая компания "Урал" </w:t>
            </w:r>
            <w:r>
              <w:rPr>
                <w:rFonts w:ascii="Times New Roman" w:eastAsiaTheme="minorHAnsi" w:hAnsi="Times New Roman"/>
              </w:rPr>
              <w:br/>
              <w:t xml:space="preserve">ИНН: 6670338540 </w:t>
            </w:r>
            <w:r>
              <w:rPr>
                <w:rFonts w:ascii="Times New Roman" w:eastAsiaTheme="minorHAnsi" w:hAnsi="Times New Roman"/>
              </w:rPr>
              <w:br/>
              <w:t xml:space="preserve">Адрес: 624090, Российская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Федерация, Свердловская обл., 624090, Свердловская </w:t>
            </w:r>
            <w:proofErr w:type="spellStart"/>
            <w:proofErr w:type="gram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proofErr w:type="gramEnd"/>
            <w:r>
              <w:rPr>
                <w:rFonts w:ascii="Times New Roman" w:eastAsiaTheme="minorHAnsi" w:hAnsi="Times New Roman"/>
              </w:rPr>
              <w:t xml:space="preserve">, Верхняя Пышма г, Петрова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11, ц </w:t>
            </w:r>
            <w:proofErr w:type="spellStart"/>
            <w:r>
              <w:rPr>
                <w:rFonts w:ascii="Times New Roman" w:eastAsiaTheme="minorHAnsi" w:hAnsi="Times New Roman"/>
              </w:rPr>
              <w:t>ех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5, пом.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238 996 (Двести тридцать восемь тысяч девятьсот девяносто шесть) рублей 80 копеек, НДС не облагается</w:t>
            </w:r>
          </w:p>
        </w:tc>
      </w:tr>
    </w:tbl>
    <w:p w:rsidR="00300364" w:rsidRDefault="008F6557">
      <w:pPr>
        <w:keepLines w:val="0"/>
        <w:jc w:val="left"/>
        <w:divId w:val="105428118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</w:r>
      <w:r w:rsidR="00F83C5D">
        <w:rPr>
          <w:rFonts w:ascii="Times New Roman" w:eastAsiaTheme="minorHAnsi" w:hAnsi="Times New Roman"/>
          <w:sz w:val="28"/>
          <w:szCs w:val="28"/>
        </w:rPr>
        <w:t>«за» - 4 голоса</w:t>
      </w:r>
      <w:proofErr w:type="gramStart"/>
      <w:r w:rsidR="00F83C5D">
        <w:rPr>
          <w:rFonts w:ascii="Times New Roman" w:eastAsiaTheme="minorHAnsi" w:hAnsi="Times New Roman"/>
          <w:sz w:val="28"/>
          <w:szCs w:val="28"/>
        </w:rPr>
        <w:t>/-</w:t>
      </w:r>
      <w:proofErr w:type="spellStart"/>
      <w:proofErr w:type="gramEnd"/>
      <w:r w:rsidR="00F83C5D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="00F83C5D">
        <w:rPr>
          <w:rFonts w:ascii="Times New Roman" w:eastAsiaTheme="minorHAnsi" w:hAnsi="Times New Roman"/>
          <w:sz w:val="28"/>
          <w:szCs w:val="28"/>
        </w:rPr>
        <w:t xml:space="preserve">: </w:t>
      </w:r>
      <w:r w:rsidR="00F83C5D">
        <w:rPr>
          <w:rFonts w:ascii="Times New Roman" w:hAnsi="Times New Roman"/>
          <w:sz w:val="28"/>
          <w:szCs w:val="28"/>
        </w:rPr>
        <w:t>Андреева О.В.</w:t>
      </w:r>
      <w:r w:rsidR="00F83C5D" w:rsidRPr="00BA47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="00F83C5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F83C5D">
        <w:rPr>
          <w:rFonts w:ascii="Times New Roman CYR" w:hAnsi="Times New Roman CYR" w:cs="Times New Roman CYR"/>
          <w:sz w:val="28"/>
          <w:szCs w:val="28"/>
          <w:lang w:val="en-US"/>
        </w:rPr>
        <w:t>C</w:t>
      </w:r>
      <w:proofErr w:type="spellStart"/>
      <w:r w:rsidR="00F83C5D">
        <w:rPr>
          <w:rFonts w:ascii="Times New Roman CYR" w:hAnsi="Times New Roman CYR" w:cs="Times New Roman CYR"/>
          <w:sz w:val="28"/>
          <w:szCs w:val="28"/>
        </w:rPr>
        <w:t>апрыкина</w:t>
      </w:r>
      <w:proofErr w:type="spellEnd"/>
      <w:r w:rsidR="00F83C5D">
        <w:rPr>
          <w:rFonts w:ascii="Times New Roman CYR" w:hAnsi="Times New Roman CYR" w:cs="Times New Roman CYR"/>
          <w:sz w:val="28"/>
          <w:szCs w:val="28"/>
        </w:rPr>
        <w:t xml:space="preserve"> М.О.; </w:t>
      </w:r>
      <w:r w:rsidR="00F83C5D">
        <w:rPr>
          <w:rFonts w:ascii="Times New Roman" w:hAnsi="Times New Roman"/>
          <w:sz w:val="28"/>
          <w:szCs w:val="28"/>
        </w:rPr>
        <w:t>Бочаров Д.Е.; Давыдов С.С</w:t>
      </w:r>
      <w:r w:rsidR="00F83C5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F83C5D" w:rsidRDefault="00F83C5D">
      <w:pPr>
        <w:keepLines w:val="0"/>
        <w:jc w:val="left"/>
        <w:divId w:val="1054281182"/>
        <w:rPr>
          <w:rFonts w:ascii="Times New Roman" w:eastAsiaTheme="minorHAnsi" w:hAnsi="Times New Roman"/>
          <w:sz w:val="28"/>
          <w:szCs w:val="28"/>
        </w:rPr>
      </w:pPr>
    </w:p>
    <w:p w:rsidR="00F83C5D" w:rsidRDefault="00F83C5D" w:rsidP="00F83C5D">
      <w:pPr>
        <w:divId w:val="1054281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тем, что по результатам рассмотрения заявок только один участник закупки и поданная им заявка были признаны соответствующими условиям закупки, в соответствии с подпунктом б) пункта 1.2 статьи 6.4 главы 6 ЕОСЗ закупка признана несостоявшейся. </w:t>
      </w:r>
    </w:p>
    <w:p w:rsidR="00F83C5D" w:rsidRDefault="00F83C5D" w:rsidP="00F83C5D">
      <w:pPr>
        <w:divId w:val="1054281182"/>
        <w:rPr>
          <w:rFonts w:ascii="Times New Roman" w:hAnsi="Times New Roman"/>
          <w:sz w:val="28"/>
          <w:szCs w:val="28"/>
        </w:rPr>
      </w:pPr>
    </w:p>
    <w:p w:rsidR="00F83C5D" w:rsidRDefault="00F83C5D" w:rsidP="00F83C5D">
      <w:pPr>
        <w:divId w:val="105428118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 основании п. а) части 4 статьи 6.4 ЕОСЗ Заказчик Акционерное общество "Федеральный центр науки и высоких технологий "Специальное научно-производственное объединение "Элерон" заключает договор с единственным участником конкурентной процедуры в соответствии с п. а) ч.1 ст.9.1 ЕОСЗ либо принимает решение о проведении повторной закупки в соответствии с п. б) части 4 статьи 6.4 ЕОСЗ, а также вносит соответствующие</w:t>
      </w:r>
      <w:proofErr w:type="gramEnd"/>
      <w:r>
        <w:rPr>
          <w:rFonts w:ascii="Times New Roman" w:hAnsi="Times New Roman"/>
          <w:sz w:val="28"/>
          <w:szCs w:val="28"/>
        </w:rPr>
        <w:t xml:space="preserve"> корректировки в ГПЗ (ч.7 ст. 4.1 ЕОСЗ), либо отказывается от заключения договора в соответствии с п. в) части 4 статьи 6.4 ЕОСЗ.</w:t>
      </w:r>
    </w:p>
    <w:p w:rsidR="00300364" w:rsidRPr="00D81AD6" w:rsidRDefault="00300364">
      <w:pPr>
        <w:pStyle w:val="af5"/>
        <w:ind w:left="0"/>
        <w:divId w:val="1054281182"/>
        <w:rPr>
          <w:rFonts w:ascii="Times New Roman CYR" w:hAnsi="Times New Roman CYR" w:cs="Times New Roman CYR"/>
          <w:sz w:val="28"/>
          <w:szCs w:val="28"/>
        </w:rPr>
      </w:pPr>
    </w:p>
    <w:p w:rsidR="00300364" w:rsidRDefault="008F6557">
      <w:pPr>
        <w:divId w:val="1054281182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00364" w:rsidRDefault="008F6557">
      <w:pPr>
        <w:keepLines w:val="0"/>
        <w:divId w:val="1054281182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00364" w:rsidRDefault="008F6557">
      <w:pPr>
        <w:keepLines w:val="0"/>
        <w:tabs>
          <w:tab w:val="left" w:pos="993"/>
        </w:tabs>
        <w:ind w:left="567"/>
        <w:divId w:val="1054281182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00364" w:rsidRDefault="008F6557">
      <w:pPr>
        <w:keepLines w:val="0"/>
        <w:tabs>
          <w:tab w:val="left" w:pos="993"/>
        </w:tabs>
        <w:ind w:left="567"/>
        <w:divId w:val="1054281182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00364" w:rsidRDefault="008F6557">
      <w:pPr>
        <w:keepLines w:val="0"/>
        <w:tabs>
          <w:tab w:val="left" w:pos="993"/>
        </w:tabs>
        <w:ind w:left="567"/>
        <w:divId w:val="1054281182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00364" w:rsidRDefault="008F6557">
      <w:pPr>
        <w:keepLines w:val="0"/>
        <w:ind w:left="1418"/>
        <w:divId w:val="1054281182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300364" w:rsidRDefault="008F6557">
      <w:pPr>
        <w:keepLines w:val="0"/>
        <w:ind w:left="1418"/>
        <w:divId w:val="1054281182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00364" w:rsidRDefault="008F6557">
      <w:pPr>
        <w:keepLines w:val="0"/>
        <w:ind w:left="1418"/>
        <w:divId w:val="1054281182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F83C5D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00364" w:rsidRDefault="00300364">
      <w:pPr>
        <w:keepLines w:val="0"/>
        <w:widowControl w:val="0"/>
        <w:spacing w:after="160"/>
        <w:outlineLvl w:val="0"/>
        <w:divId w:val="1054281182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0"/>
        <w:gridCol w:w="6391"/>
        <w:gridCol w:w="1110"/>
      </w:tblGrid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производственно-технического обеспечения и подготовки закупочной документации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3003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Сапрыкина Марина Олеговна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правового 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3003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3003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Давыдов Станислав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F83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</w:t>
            </w:r>
            <w:r w:rsidR="008F6557">
              <w:rPr>
                <w:rFonts w:ascii="Times New Roman" w:eastAsiaTheme="minorHAnsi" w:hAnsi="Times New Roman"/>
                <w:sz w:val="28"/>
                <w:szCs w:val="28"/>
              </w:rPr>
              <w:t xml:space="preserve"> департамента строительно-монтажных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3003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0364">
        <w:trPr>
          <w:divId w:val="10542811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8F65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Гапеева Дарья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F83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</w:t>
            </w:r>
            <w:bookmarkStart w:id="0" w:name="_GoBack"/>
            <w:bookmarkEnd w:id="0"/>
            <w:r w:rsidR="008F655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364" w:rsidRDefault="003003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00364" w:rsidRDefault="00300364">
      <w:pPr>
        <w:keepLines w:val="0"/>
        <w:jc w:val="left"/>
        <w:divId w:val="1054281182"/>
        <w:rPr>
          <w:rFonts w:ascii="Times New Roman" w:eastAsiaTheme="minorHAnsi" w:hAnsi="Times New Roman"/>
        </w:rPr>
      </w:pPr>
    </w:p>
    <w:sectPr w:rsidR="0030036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364" w:rsidRDefault="008F6557">
      <w:r>
        <w:separator/>
      </w:r>
    </w:p>
  </w:endnote>
  <w:endnote w:type="continuationSeparator" w:id="0">
    <w:p w:rsidR="00300364" w:rsidRDefault="008F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64" w:rsidRDefault="008F655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32009475001-3 заседания закупочной комиссии по подведению итогов закупки (итоговый протокол) на  право заключения договора на Оказание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</w:t>
    </w:r>
  </w:p>
  <w:p w:rsidR="00300364" w:rsidRDefault="00F83C5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F655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8F655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00364" w:rsidRDefault="0030036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364" w:rsidRDefault="008F6557">
      <w:r>
        <w:separator/>
      </w:r>
    </w:p>
  </w:footnote>
  <w:footnote w:type="continuationSeparator" w:id="0">
    <w:p w:rsidR="00300364" w:rsidRDefault="008F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F6557"/>
    <w:rsid w:val="00300364"/>
    <w:rsid w:val="008F6557"/>
    <w:rsid w:val="00D81AD6"/>
    <w:rsid w:val="00F8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28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F3EF6-1E62-465E-B29F-72963424F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Тимченко Александр Павлович</cp:lastModifiedBy>
  <cp:revision>3</cp:revision>
  <dcterms:created xsi:type="dcterms:W3CDTF">2020-10-19T12:44:00Z</dcterms:created>
  <dcterms:modified xsi:type="dcterms:W3CDTF">2020-10-19T13:23:00Z</dcterms:modified>
</cp:coreProperties>
</file>