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5AD" w:rsidRDefault="007E10A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32110078891-2</w:t>
      </w:r>
    </w:p>
    <w:p w:rsidR="006745AD" w:rsidRDefault="007E10A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выполнение строительно-монтажных работ по установке колесоотбойников и поручней </w:t>
      </w:r>
    </w:p>
    <w:p w:rsidR="006745AD" w:rsidRDefault="006745A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745AD" w:rsidRDefault="006745A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6521"/>
      </w:tblGrid>
      <w:tr w:rsidR="006745AD">
        <w:tc>
          <w:tcPr>
            <w:tcW w:w="3652" w:type="dxa"/>
            <w:hideMark/>
          </w:tcPr>
          <w:p w:rsidR="006745AD" w:rsidRDefault="007E10A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521" w:type="dxa"/>
            <w:hideMark/>
          </w:tcPr>
          <w:p w:rsidR="006745AD" w:rsidRDefault="007E10A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«14» апреля 2021 г.</w:t>
            </w:r>
          </w:p>
        </w:tc>
      </w:tr>
    </w:tbl>
    <w:p w:rsidR="006745AD" w:rsidRDefault="006745A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745AD" w:rsidRDefault="007E10A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745AD" w:rsidRDefault="007E10A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"Федеральный центр науки и высоких технологий "Специальное научно-производственное объединение "Элерон".</w:t>
      </w:r>
    </w:p>
    <w:p w:rsidR="006745AD" w:rsidRDefault="007E10A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"ФЦНИВТ "СНПО "Элерон".</w:t>
      </w:r>
    </w:p>
    <w:p w:rsidR="006745AD" w:rsidRDefault="007E10A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6745AD" w:rsidRDefault="007E10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на выполнение строительно-монтажных работ по установке колесоотбойников и поручней </w:t>
      </w:r>
    </w:p>
    <w:p w:rsidR="006745AD" w:rsidRDefault="007E10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предложений (закупочной документации) </w:t>
      </w:r>
    </w:p>
    <w:p w:rsidR="006745AD" w:rsidRDefault="007E10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1 254 553 (Один миллион двести пятьдесят четыре тысячи пятьсот пятьдесят три) рубля 34 копейки, с НДС. </w:t>
      </w:r>
    </w:p>
    <w:p w:rsidR="006745AD" w:rsidRDefault="007E10A5">
      <w:pPr>
        <w:keepLines w:val="0"/>
        <w:jc w:val="left"/>
        <w:divId w:val="79235993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09"/>
        <w:gridCol w:w="3040"/>
      </w:tblGrid>
      <w:tr w:rsidR="006745AD">
        <w:trPr>
          <w:divId w:val="7923599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6745AD">
        <w:trPr>
          <w:divId w:val="79235993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5AD" w:rsidRDefault="007E10A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5AD" w:rsidRDefault="007E10A5">
            <w:pPr>
              <w:tabs>
                <w:tab w:val="left" w:pos="1134"/>
              </w:tabs>
            </w:pPr>
            <w:r w:rsidRPr="00535648">
              <w:rPr>
                <w:rFonts w:ascii="Times New Roman" w:hAnsi="Times New Roman"/>
                <w:sz w:val="28"/>
                <w:szCs w:val="28"/>
              </w:rPr>
              <w:t>Выполнение строительно-монтажных работ по установке колесоотбойников и поручней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45AD" w:rsidRDefault="007E10A5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1 254 553,34</w:t>
            </w:r>
          </w:p>
        </w:tc>
      </w:tr>
    </w:tbl>
    <w:p w:rsidR="006745AD" w:rsidRDefault="006745A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745AD" w:rsidRDefault="007E10A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марта 2021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32110078891,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210313/5610/076,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32110078891.</w:t>
      </w:r>
    </w:p>
    <w:p w:rsidR="006745AD" w:rsidRDefault="007E10A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14:00:00 (время московское) «13» апреля 2021 года, по адресу: </w:t>
      </w:r>
      <w:r w:rsidR="00535648">
        <w:rPr>
          <w:rFonts w:ascii="Times New Roman" w:hAnsi="Times New Roman"/>
          <w:sz w:val="28"/>
          <w:szCs w:val="28"/>
        </w:rPr>
        <w:t>115563, г. Москва, ул. Генерала Белова, д. 14. На заседании ведется аудиозапись.</w:t>
      </w:r>
    </w:p>
    <w:p w:rsidR="006745AD" w:rsidRDefault="007E10A5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5"/>
        <w:gridCol w:w="7337"/>
      </w:tblGrid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745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начальник управления производственно-технического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обеспечения и подготовки закупочной документации </w:t>
            </w:r>
          </w:p>
        </w:tc>
      </w:tr>
      <w:tr w:rsidR="006745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Сапрыкина Марина Олеговна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правового управления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</w:t>
            </w:r>
            <w:r w:rsidR="00535648"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ельцов Алексей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проектному управлению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Мирзабалаев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r w:rsidR="00535648">
              <w:rPr>
                <w:rFonts w:ascii="Times New Roman" w:eastAsiaTheme="minorHAnsi" w:hAnsi="Times New Roman"/>
                <w:sz w:val="28"/>
                <w:szCs w:val="28"/>
              </w:rPr>
              <w:t xml:space="preserve">управления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казначейских операций</w:t>
            </w:r>
          </w:p>
        </w:tc>
      </w:tr>
      <w:tr w:rsidR="006745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Боброва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535648" w:rsidP="0053564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</w:t>
            </w:r>
            <w:r w:rsidR="007E10A5"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по организации и сопровождению закупочной деятельности </w:t>
            </w:r>
          </w:p>
        </w:tc>
      </w:tr>
    </w:tbl>
    <w:p w:rsidR="006745AD" w:rsidRDefault="006745AD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6745AD" w:rsidRDefault="007E10A5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6 членов закупочной комиссии.</w:t>
      </w:r>
    </w:p>
    <w:p w:rsidR="006745AD" w:rsidRDefault="007E10A5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745AD" w:rsidRDefault="006745AD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745AD" w:rsidRDefault="007E10A5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«22» марта 2021 года. </w:t>
      </w:r>
    </w:p>
    <w:p w:rsidR="006745AD" w:rsidRDefault="007E10A5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</w:p>
    <w:p w:rsidR="006745AD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99"/>
        <w:gridCol w:w="6788"/>
      </w:tblGrid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32110078891-1-1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«19» марта 2021 года 17:07 (время московское)</w:t>
            </w:r>
          </w:p>
        </w:tc>
      </w:tr>
    </w:tbl>
    <w:p w:rsidR="006745AD" w:rsidRDefault="006745AD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6745AD" w:rsidRDefault="007E10A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) части 1.1 статьи 6.4 ЕОСЗ закупка признана несостоявшейся. </w:t>
      </w:r>
    </w:p>
    <w:p w:rsidR="006745AD" w:rsidRPr="00535648" w:rsidRDefault="007E10A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356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«01» апреля 2021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5356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32110078891-1 закупочной комиссией были приняты следующие решения: </w:t>
      </w:r>
    </w:p>
    <w:p w:rsidR="006745AD" w:rsidRPr="00535648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5648">
        <w:rPr>
          <w:color w:val="000000"/>
          <w:sz w:val="28"/>
          <w:szCs w:val="28"/>
          <w:lang w:eastAsia="ar-SA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6745AD" w:rsidRPr="00535648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5648">
        <w:rPr>
          <w:color w:val="000000"/>
          <w:sz w:val="28"/>
          <w:szCs w:val="28"/>
          <w:lang w:eastAsia="ar-SA"/>
        </w:rPr>
        <w:t xml:space="preserve">2.1.1. 32110078891-1-1 </w:t>
      </w:r>
      <w:r w:rsidRPr="0053564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6745AD" w:rsidRPr="00535648" w:rsidRDefault="006745AD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745AD" w:rsidRPr="00535648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5648">
        <w:rPr>
          <w:color w:val="000000"/>
          <w:sz w:val="28"/>
          <w:szCs w:val="28"/>
          <w:lang w:eastAsia="ar-SA"/>
        </w:rPr>
        <w:lastRenderedPageBreak/>
        <w:t>3.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6745AD" w:rsidRPr="00535648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5648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6745AD" w:rsidRPr="00535648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5648">
        <w:rPr>
          <w:color w:val="000000"/>
          <w:sz w:val="28"/>
          <w:szCs w:val="28"/>
          <w:lang w:eastAsia="ar-SA"/>
        </w:rPr>
        <w:t xml:space="preserve">3.1.1. 32110078891-1-1 </w:t>
      </w:r>
      <w:r w:rsidRPr="0053564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:rsidR="006745AD" w:rsidRPr="00535648" w:rsidRDefault="007E10A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5356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5356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 w:rsidR="00535648" w:rsidRPr="008E4FDC">
        <w:rPr>
          <w:rFonts w:ascii="Times New Roman" w:hAnsi="Times New Roman"/>
          <w:color w:val="000000"/>
          <w:sz w:val="28"/>
          <w:lang w:eastAsia="ar-SA"/>
        </w:rPr>
        <w:t xml:space="preserve">«за» - </w:t>
      </w:r>
      <w:r w:rsidR="00535648">
        <w:rPr>
          <w:rFonts w:ascii="Times New Roman" w:hAnsi="Times New Roman"/>
          <w:color w:val="000000"/>
          <w:sz w:val="28"/>
          <w:lang w:eastAsia="ar-SA"/>
        </w:rPr>
        <w:t>5</w:t>
      </w:r>
      <w:r w:rsidR="00535648" w:rsidRPr="008E4FDC">
        <w:rPr>
          <w:rFonts w:ascii="Times New Roman" w:hAnsi="Times New Roman"/>
          <w:color w:val="000000"/>
          <w:sz w:val="28"/>
          <w:lang w:eastAsia="ar-SA"/>
        </w:rPr>
        <w:t xml:space="preserve"> голоса/-ов: </w:t>
      </w:r>
      <w:r w:rsidR="00535648">
        <w:rPr>
          <w:rFonts w:ascii="Times New Roman" w:hAnsi="Times New Roman"/>
          <w:color w:val="000000"/>
          <w:sz w:val="28"/>
          <w:lang w:eastAsia="ar-SA"/>
        </w:rPr>
        <w:t>Андреева О.В.,</w:t>
      </w:r>
      <w:r w:rsidR="00535648" w:rsidRPr="00FF7BDF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535648">
        <w:rPr>
          <w:rFonts w:ascii="Times New Roman" w:hAnsi="Times New Roman"/>
          <w:color w:val="000000"/>
          <w:sz w:val="28"/>
          <w:lang w:eastAsia="ar-SA"/>
        </w:rPr>
        <w:t xml:space="preserve">Бочаров Д.Е., </w:t>
      </w:r>
      <w:r w:rsidR="00535648" w:rsidRPr="008E4FDC">
        <w:rPr>
          <w:rFonts w:ascii="Times New Roman" w:hAnsi="Times New Roman"/>
          <w:color w:val="000000"/>
          <w:sz w:val="28"/>
          <w:lang w:eastAsia="ar-SA"/>
        </w:rPr>
        <w:t>Сапрыкина М.О., Ст</w:t>
      </w:r>
      <w:r w:rsidR="00535648">
        <w:rPr>
          <w:rFonts w:ascii="Times New Roman" w:hAnsi="Times New Roman"/>
          <w:color w:val="000000"/>
          <w:sz w:val="28"/>
          <w:lang w:eastAsia="ar-SA"/>
        </w:rPr>
        <w:t>рельцов А.А., Мирзабалаев Р.В.</w:t>
      </w:r>
      <w:r w:rsidRPr="005356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5356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голоса/-ов;</w:t>
      </w:r>
      <w:r w:rsidRPr="0053564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- 0 голоса/-ов. </w:t>
      </w:r>
    </w:p>
    <w:p w:rsidR="006745AD" w:rsidRPr="00535648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5648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6745AD" w:rsidRPr="00535648" w:rsidRDefault="007E10A5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535648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745AD" w:rsidRDefault="007E10A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745AD" w:rsidRDefault="007E10A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745AD" w:rsidRDefault="007E10A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745AD" w:rsidRDefault="007E10A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745AD" w:rsidRDefault="007E10A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745AD" w:rsidRDefault="007E10A5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745AD" w:rsidRDefault="007E10A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745AD" w:rsidRDefault="007E10A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535648">
        <w:rPr>
          <w:rFonts w:ascii="Times New Roman" w:hAnsi="Times New Roman"/>
          <w:bCs/>
          <w:color w:val="000000"/>
          <w:sz w:val="28"/>
          <w:lang w:eastAsia="ar-SA"/>
        </w:rPr>
        <w:t>м</w:t>
      </w:r>
      <w:bookmarkStart w:id="0" w:name="_GoBack"/>
      <w:bookmarkEnd w:id="0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745AD" w:rsidRDefault="006745AD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6329"/>
        <w:gridCol w:w="1110"/>
      </w:tblGrid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745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производственно-технического обеспечения и подготовки закупочной документации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6745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5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Сапрыкина Марина Олеговна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правового 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6745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6745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</w:t>
            </w:r>
            <w:r w:rsidR="00535648"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ельцов Алексей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проектному управлению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6745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Мирзабалаев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r w:rsidR="00535648">
              <w:rPr>
                <w:rFonts w:ascii="Times New Roman" w:eastAsiaTheme="minorHAnsi" w:hAnsi="Times New Roman"/>
                <w:sz w:val="28"/>
                <w:szCs w:val="28"/>
              </w:rPr>
              <w:t xml:space="preserve">управления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казначейских операций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6745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745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745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7E10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Боброва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535648" w:rsidP="0053564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</w:t>
            </w:r>
            <w:r w:rsidR="007E10A5"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по организации и сопровождению закупочной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5AD" w:rsidRDefault="006745A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745AD" w:rsidRDefault="006745AD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6745AD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5AD" w:rsidRDefault="007E10A5">
      <w:r>
        <w:separator/>
      </w:r>
    </w:p>
  </w:endnote>
  <w:endnote w:type="continuationSeparator" w:id="0">
    <w:p w:rsidR="006745AD" w:rsidRDefault="007E1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5AD" w:rsidRDefault="007E10A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32110078891-2 заседания закупочной комиссии по рассмотрению первых частей заявок на участие в закупке на право заключения договора на на выполнение строительно-монтажных работ по установке колесоотбойников и поручней</w:t>
    </w:r>
  </w:p>
  <w:p w:rsidR="006745AD" w:rsidRDefault="0053564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E10A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7E10A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745AD" w:rsidRDefault="006745A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5AD" w:rsidRDefault="007E10A5">
      <w:r>
        <w:separator/>
      </w:r>
    </w:p>
  </w:footnote>
  <w:footnote w:type="continuationSeparator" w:id="0">
    <w:p w:rsidR="006745AD" w:rsidRDefault="007E1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E10A5"/>
    <w:rsid w:val="00535648"/>
    <w:rsid w:val="006745AD"/>
    <w:rsid w:val="007E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35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79C1A-1183-48DD-AEED-C60DF082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Боброва Людмила Михайловна</cp:lastModifiedBy>
  <cp:revision>3</cp:revision>
  <dcterms:created xsi:type="dcterms:W3CDTF">2021-04-14T10:57:00Z</dcterms:created>
  <dcterms:modified xsi:type="dcterms:W3CDTF">2021-04-14T10:10:00Z</dcterms:modified>
</cp:coreProperties>
</file>