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1504"/>
        <w:gridCol w:w="271"/>
        <w:gridCol w:w="2048"/>
        <w:gridCol w:w="544"/>
        <w:gridCol w:w="4640"/>
      </w:tblGrid>
      <w:tr w:rsidR="0045632C" w:rsidTr="007D3CD9">
        <w:trPr>
          <w:trHeight w:val="535"/>
        </w:trPr>
        <w:tc>
          <w:tcPr>
            <w:tcW w:w="4368" w:type="dxa"/>
            <w:gridSpan w:val="4"/>
            <w:hideMark/>
          </w:tcPr>
          <w:p w:rsidR="0045632C" w:rsidRDefault="005F0189">
            <w:pPr>
              <w:jc w:val="center"/>
              <w:rPr>
                <w:b/>
                <w:noProof/>
                <w:sz w:val="21"/>
                <w:szCs w:val="21"/>
                <w:lang w:eastAsia="en-GB"/>
              </w:rPr>
            </w:pPr>
            <w:r>
              <w:rPr>
                <w:b/>
              </w:rPr>
              <w:t xml:space="preserve">    </w:t>
            </w:r>
            <w:sdt>
              <w:sdtPr>
                <w:rPr>
                  <w:b/>
                  <w:noProof/>
                  <w:sz w:val="21"/>
                  <w:szCs w:val="21"/>
                  <w:lang w:eastAsia="en-GB"/>
                </w:rPr>
                <w:id w:val="-1035426052"/>
                <w:lock w:val="contentLocked"/>
                <w:picture/>
              </w:sdtPr>
              <w:sdtEndPr/>
              <w:sdtContent>
                <w:r w:rsidR="0045632C"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7D3CD9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45632C" w:rsidRDefault="0045632C">
                <w:pPr>
                  <w:pStyle w:val="af6"/>
                  <w:rPr>
                    <w:b/>
                    <w:lang w:val="en-GB"/>
                  </w:rPr>
                </w:pPr>
                <w:r>
                  <w:rPr>
                    <w:rStyle w:val="af8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7D3CD9">
        <w:trPr>
          <w:trHeight w:val="874"/>
        </w:trPr>
        <w:tc>
          <w:tcPr>
            <w:tcW w:w="4368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7D3CD9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Pr="007A1669" w:rsidRDefault="00950572">
                <w:pPr>
                  <w:pStyle w:val="af6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1616"/>
        </w:trPr>
        <w:tc>
          <w:tcPr>
            <w:tcW w:w="4368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5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5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950572" w:rsidRDefault="00E835AE">
                <w:pPr>
                  <w:pStyle w:val="af5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35EB" w:rsidRPr="00E64B28" w:rsidRDefault="003F74EF" w:rsidP="003F74EF">
            <w:pPr>
              <w:pStyle w:val="af7"/>
            </w:pPr>
            <w:r>
              <w:t>06.11.</w:t>
            </w:r>
            <w:r w:rsidR="006835EB">
              <w:t>2025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Pr="003F74EF" w:rsidRDefault="00950572">
                <w:pPr>
                  <w:pStyle w:val="af7"/>
                  <w:jc w:val="center"/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E64B28" w:rsidRDefault="00E64B28">
            <w:pPr>
              <w:pStyle w:val="af7"/>
            </w:pPr>
            <w:r>
              <w:t>1</w:t>
            </w: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545" w:type="dxa"/>
            <w:vAlign w:val="bottom"/>
            <w:hideMark/>
          </w:tcPr>
          <w:p w:rsidR="00950572" w:rsidRPr="003F74EF" w:rsidRDefault="00950572">
            <w:pPr>
              <w:pStyle w:val="af7"/>
            </w:pPr>
            <w:r w:rsidRPr="003F74EF"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3F74EF" w:rsidRDefault="00950572">
            <w:pPr>
              <w:pStyle w:val="af7"/>
              <w:rPr>
                <w:spacing w:val="-12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Pr="003F74EF" w:rsidRDefault="00950572">
            <w:pPr>
              <w:pStyle w:val="af7"/>
              <w:jc w:val="center"/>
            </w:pPr>
            <w:r w:rsidRPr="003F74EF"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Pr="003F74EF" w:rsidRDefault="00950572">
                <w:pPr>
                  <w:pStyle w:val="af7"/>
                  <w:ind w:left="137"/>
                </w:pPr>
                <w:r w:rsidRPr="003F74EF"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hRule="exact" w:val="90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8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210"/>
        </w:trPr>
        <w:tc>
          <w:tcPr>
            <w:tcW w:w="4368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  <w:p w:rsidR="005664E3" w:rsidRDefault="005664E3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E64B28" w:rsidRPr="006D05BA" w:rsidRDefault="00E64B28" w:rsidP="00E64B28">
      <w:pPr>
        <w:tabs>
          <w:tab w:val="left" w:pos="15360"/>
        </w:tabs>
        <w:ind w:right="-1"/>
        <w:jc w:val="center"/>
        <w:rPr>
          <w:b/>
        </w:rPr>
      </w:pPr>
      <w:r w:rsidRPr="006D05BA">
        <w:rPr>
          <w:b/>
        </w:rPr>
        <w:t>Уважаемый участник закупки!</w:t>
      </w:r>
    </w:p>
    <w:p w:rsidR="00E64B28" w:rsidRPr="006D05BA" w:rsidRDefault="00E64B28" w:rsidP="00E64B28">
      <w:pPr>
        <w:tabs>
          <w:tab w:val="left" w:pos="15360"/>
        </w:tabs>
        <w:ind w:right="-1"/>
        <w:jc w:val="both"/>
        <w:rPr>
          <w:b/>
        </w:rPr>
      </w:pPr>
    </w:p>
    <w:p w:rsidR="003A2EB2" w:rsidRPr="00E10B23" w:rsidRDefault="00382E72" w:rsidP="0002539E">
      <w:pPr>
        <w:tabs>
          <w:tab w:val="left" w:pos="0"/>
        </w:tabs>
        <w:jc w:val="both"/>
        <w:rPr>
          <w:color w:val="000000" w:themeColor="text1"/>
        </w:rPr>
      </w:pPr>
      <w:r w:rsidRPr="006D05BA">
        <w:tab/>
      </w:r>
      <w:r w:rsidR="003A2EB2" w:rsidRPr="00D9614A">
        <w:t xml:space="preserve">Настоящим информируем Вас о том, что по результатам рассмотрения заявок на участие в </w:t>
      </w:r>
      <w:r w:rsidR="00D94A3F">
        <w:t>запросе предложений</w:t>
      </w:r>
      <w:r w:rsidR="003A2EB2" w:rsidRPr="00D9614A">
        <w:t xml:space="preserve"> по теме «</w:t>
      </w:r>
      <w:r w:rsidR="003F74EF">
        <w:rPr>
          <w:b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3A2EB2" w:rsidRPr="00D9614A">
        <w:rPr>
          <w:b/>
        </w:rPr>
        <w:t xml:space="preserve">», </w:t>
      </w:r>
      <w:r w:rsidR="003A2EB2" w:rsidRPr="00D9614A">
        <w:t xml:space="preserve">опубликованном 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="003A2EB2" w:rsidRPr="00D9614A">
          <w:rPr>
            <w:rStyle w:val="a7"/>
            <w:color w:val="auto"/>
          </w:rPr>
          <w:t>www.zakupki.gov.ru</w:t>
        </w:r>
      </w:hyperlink>
      <w:r w:rsidR="003A2EB2" w:rsidRPr="00D9614A">
        <w:t xml:space="preserve"> (закупка</w:t>
      </w:r>
      <w:r w:rsidR="003F74EF">
        <w:t xml:space="preserve"> </w:t>
      </w:r>
      <w:r w:rsidR="003A2EB2" w:rsidRPr="00D9614A">
        <w:t xml:space="preserve">№ </w:t>
      </w:r>
      <w:r w:rsidR="003F74EF" w:rsidRPr="003F74EF">
        <w:rPr>
          <w:lang w:eastAsia="ar-SA"/>
        </w:rPr>
        <w:t>32515335509</w:t>
      </w:r>
      <w:r w:rsidR="003A2EB2" w:rsidRPr="00D9614A">
        <w:t xml:space="preserve">), официальном сайте в информационно-телекоммуникационной   сети «Интернет», имеющий адрес </w:t>
      </w:r>
      <w:r w:rsidR="003A2EB2" w:rsidRPr="00D9614A">
        <w:rPr>
          <w:u w:val="single"/>
        </w:rPr>
        <w:t>www.zakupki.</w:t>
      </w:r>
      <w:r w:rsidR="003A2EB2" w:rsidRPr="00D9614A">
        <w:rPr>
          <w:u w:val="single"/>
          <w:lang w:val="en-US"/>
        </w:rPr>
        <w:t>rosatom</w:t>
      </w:r>
      <w:r w:rsidR="003A2EB2" w:rsidRPr="00D9614A">
        <w:rPr>
          <w:u w:val="single"/>
        </w:rPr>
        <w:t>.</w:t>
      </w:r>
      <w:proofErr w:type="spellStart"/>
      <w:r w:rsidR="003A2EB2" w:rsidRPr="00D9614A">
        <w:rPr>
          <w:u w:val="single"/>
        </w:rPr>
        <w:t>ru</w:t>
      </w:r>
      <w:proofErr w:type="spellEnd"/>
      <w:r w:rsidR="003A2EB2" w:rsidRPr="00D9614A">
        <w:t>, предназначенный  для  публикации    информации  о  з</w:t>
      </w:r>
      <w:r w:rsidR="0064150F">
        <w:t>акупках  атомной   отрасли    (</w:t>
      </w:r>
      <w:r w:rsidR="003A2EB2" w:rsidRPr="00D9614A">
        <w:t xml:space="preserve">закупка    №  </w:t>
      </w:r>
      <w:r w:rsidR="003F74EF" w:rsidRPr="003F74EF">
        <w:rPr>
          <w:lang w:eastAsia="ar-SA"/>
        </w:rPr>
        <w:t>140439</w:t>
      </w:r>
      <w:r w:rsidR="003A2EB2" w:rsidRPr="00D9614A">
        <w:rPr>
          <w:lang w:eastAsia="ar-SA"/>
        </w:rPr>
        <w:t>), на</w:t>
      </w:r>
      <w:r w:rsidR="0002539E">
        <w:rPr>
          <w:lang w:eastAsia="ar-SA"/>
        </w:rPr>
        <w:t xml:space="preserve"> </w:t>
      </w:r>
      <w:r w:rsidR="00F1448F" w:rsidRPr="00F1448F">
        <w:rPr>
          <w:lang w:eastAsia="ar-SA"/>
        </w:rPr>
        <w:t xml:space="preserve">ЭТП АО «ЭТС» в сети «Интернет» по адресу: https://www.etp-ets.ru/, закупка № </w:t>
      </w:r>
      <w:r w:rsidR="00F1448F" w:rsidRPr="003F74EF">
        <w:rPr>
          <w:lang w:eastAsia="ar-SA"/>
        </w:rPr>
        <w:t>32515335509</w:t>
      </w:r>
      <w:r w:rsidR="003A2EB2" w:rsidRPr="00E10B23">
        <w:rPr>
          <w:color w:val="000000" w:themeColor="text1"/>
        </w:rPr>
        <w:t>, закупочной комиссией</w:t>
      </w:r>
      <w:r w:rsidR="0002539E">
        <w:rPr>
          <w:color w:val="000000" w:themeColor="text1"/>
        </w:rPr>
        <w:t xml:space="preserve"> </w:t>
      </w:r>
      <w:r w:rsidR="003A2EB2" w:rsidRPr="00E10B23">
        <w:rPr>
          <w:color w:val="000000" w:themeColor="text1"/>
        </w:rPr>
        <w:t>ООО «Курская АЭС-Сервис» были приняты следующие решения:</w:t>
      </w:r>
    </w:p>
    <w:p w:rsidR="00D94A3F" w:rsidRDefault="00D94A3F" w:rsidP="003A2EB2">
      <w:pPr>
        <w:ind w:firstLine="708"/>
        <w:jc w:val="both"/>
      </w:pPr>
    </w:p>
    <w:p w:rsidR="003A2EB2" w:rsidRPr="00D9614A" w:rsidRDefault="00D94A3F" w:rsidP="003A2EB2">
      <w:pPr>
        <w:ind w:firstLine="708"/>
        <w:jc w:val="both"/>
        <w:rPr>
          <w:color w:val="000000" w:themeColor="text1"/>
        </w:rPr>
      </w:pPr>
      <w:r w:rsidRPr="00192A91">
        <w:t xml:space="preserve">в </w:t>
      </w:r>
      <w:r w:rsidRPr="00192A91">
        <w:rPr>
          <w:rFonts w:eastAsia="Calibri"/>
        </w:rPr>
        <w:t xml:space="preserve">соответствии с пунктом </w:t>
      </w:r>
      <w:r>
        <w:rPr>
          <w:color w:val="000000"/>
          <w:lang w:eastAsia="ar-SA"/>
        </w:rPr>
        <w:t>8.2</w:t>
      </w:r>
      <w:r w:rsidRPr="00331B1D">
        <w:rPr>
          <w:color w:val="000000"/>
          <w:lang w:eastAsia="ar-SA"/>
        </w:rPr>
        <w:t xml:space="preserve"> раздела 1 приложения №1 приказа </w:t>
      </w:r>
      <w:proofErr w:type="spellStart"/>
      <w:r w:rsidRPr="00331B1D">
        <w:rPr>
          <w:color w:val="000000"/>
          <w:lang w:eastAsia="ar-SA"/>
        </w:rPr>
        <w:t>Госкорпорации</w:t>
      </w:r>
      <w:proofErr w:type="spellEnd"/>
      <w:r w:rsidRPr="00331B1D">
        <w:rPr>
          <w:color w:val="000000"/>
          <w:lang w:eastAsia="ar-SA"/>
        </w:rPr>
        <w:t xml:space="preserve"> "Росатом" от 27.06.2019 № 1/624-П</w:t>
      </w:r>
      <w:r w:rsidRPr="00192A91">
        <w:t xml:space="preserve"> направить участнику закупки с </w:t>
      </w:r>
      <w:r w:rsidRPr="00407E7C">
        <w:rPr>
          <w:color w:val="000000" w:themeColor="text1"/>
        </w:rPr>
        <w:t xml:space="preserve">уникальным идентификационным номером </w:t>
      </w:r>
      <w:r w:rsidR="00407E7C">
        <w:rPr>
          <w:color w:val="000000" w:themeColor="text1"/>
        </w:rPr>
        <w:t>32515335509-1-1</w:t>
      </w:r>
      <w:r w:rsidRPr="00192A91">
        <w:t xml:space="preserve"> </w:t>
      </w:r>
      <w:r w:rsidRPr="002556F9">
        <w:t>запрос о предоставлении документов, представленных не в полном объеме, а именно предоставить</w:t>
      </w:r>
      <w:r w:rsidR="00407E7C">
        <w:t>:</w:t>
      </w:r>
    </w:p>
    <w:p w:rsidR="00522765" w:rsidRDefault="00522765" w:rsidP="00407E7C">
      <w:pPr>
        <w:tabs>
          <w:tab w:val="left" w:pos="0"/>
        </w:tabs>
        <w:jc w:val="both"/>
      </w:pPr>
      <w:r>
        <w:tab/>
        <w:t>Техническое</w:t>
      </w:r>
      <w:r w:rsidR="00407E7C">
        <w:t xml:space="preserve"> предложение участника закупки с указанием</w:t>
      </w:r>
      <w:r w:rsidR="00C47531">
        <w:t xml:space="preserve"> наименование закупки (титульный лист).</w:t>
      </w:r>
    </w:p>
    <w:p w:rsidR="00C47531" w:rsidRPr="00A4421E" w:rsidRDefault="00C47531" w:rsidP="00C47531">
      <w:pPr>
        <w:pStyle w:val="Times12"/>
        <w:tabs>
          <w:tab w:val="num" w:pos="600"/>
          <w:tab w:val="left" w:pos="1276"/>
        </w:tabs>
        <w:ind w:left="709" w:firstLine="0"/>
        <w:rPr>
          <w:szCs w:val="24"/>
        </w:rPr>
      </w:pPr>
      <w:r w:rsidRPr="00A4421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>описание участником в его заявке оказываемых услуг (в том числе наименование</w:t>
      </w:r>
      <w:r w:rsidRPr="00A4421E">
        <w:rPr>
          <w:i/>
          <w:sz w:val="24"/>
          <w:szCs w:val="24"/>
        </w:rPr>
        <w:t xml:space="preserve"> </w:t>
      </w:r>
      <w:r w:rsidRPr="00A4421E">
        <w:rPr>
          <w:sz w:val="24"/>
          <w:szCs w:val="24"/>
        </w:rPr>
        <w:t>этапа оказываемых услуг, состав услуг и последовательность их выполнения, технология выполнения услуг, сроки выполнения услуг);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>указание объема услуг или порядка его определения;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 xml:space="preserve">количество работников-исполнителей (в </w:t>
      </w:r>
      <w:proofErr w:type="spellStart"/>
      <w:r w:rsidRPr="00A4421E">
        <w:rPr>
          <w:sz w:val="24"/>
          <w:szCs w:val="24"/>
        </w:rPr>
        <w:t>т.ч</w:t>
      </w:r>
      <w:proofErr w:type="spellEnd"/>
      <w:r w:rsidRPr="00A4421E">
        <w:rPr>
          <w:sz w:val="24"/>
          <w:szCs w:val="24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>срок начала и окончания оказания услуг;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>общие трудозатраты, чел.-час.;</w:t>
      </w:r>
    </w:p>
    <w:p w:rsidR="00C47531" w:rsidRDefault="00C47531" w:rsidP="00C47531">
      <w:pPr>
        <w:tabs>
          <w:tab w:val="left" w:pos="0"/>
        </w:tabs>
        <w:jc w:val="both"/>
      </w:pPr>
      <w:r>
        <w:t>-</w:t>
      </w:r>
      <w:r>
        <w:tab/>
      </w:r>
      <w:r w:rsidRPr="00A4421E">
        <w:t>иные разделы, указанные в техническом задании</w:t>
      </w:r>
      <w:r>
        <w:t>.</w:t>
      </w:r>
    </w:p>
    <w:p w:rsidR="00487A49" w:rsidRDefault="005F1F2C" w:rsidP="00407E7C">
      <w:pPr>
        <w:pStyle w:val="Times12"/>
        <w:ind w:firstLine="0"/>
        <w:rPr>
          <w:szCs w:val="24"/>
        </w:rPr>
      </w:pPr>
      <w:r>
        <w:rPr>
          <w:bCs w:val="0"/>
          <w:szCs w:val="24"/>
        </w:rPr>
        <w:lastRenderedPageBreak/>
        <w:tab/>
      </w:r>
      <w:r w:rsidRPr="005F1F2C">
        <w:rPr>
          <w:bCs w:val="0"/>
          <w:szCs w:val="24"/>
        </w:rPr>
        <w:t xml:space="preserve"> Участник закупки в данной форме должен подтвердить выполнение каждого требования, предусмотренного технической частью закупочной документации (том 2).</w:t>
      </w:r>
      <w:r w:rsidR="00E64B28" w:rsidRPr="006D05BA">
        <w:rPr>
          <w:szCs w:val="24"/>
        </w:rPr>
        <w:tab/>
      </w:r>
    </w:p>
    <w:p w:rsidR="00487A49" w:rsidRDefault="00487A49" w:rsidP="00AE1285">
      <w:pPr>
        <w:pStyle w:val="Times12"/>
        <w:ind w:firstLine="0"/>
        <w:rPr>
          <w:szCs w:val="24"/>
        </w:rPr>
      </w:pPr>
    </w:p>
    <w:p w:rsidR="00AE1285" w:rsidRDefault="00E64B28" w:rsidP="00487A49">
      <w:pPr>
        <w:pStyle w:val="Times12"/>
        <w:ind w:firstLine="708"/>
        <w:rPr>
          <w:szCs w:val="24"/>
        </w:rPr>
      </w:pPr>
      <w:r w:rsidRPr="006D05BA">
        <w:rPr>
          <w:szCs w:val="24"/>
        </w:rPr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 w:rsidRPr="006D05BA">
        <w:rPr>
          <w:szCs w:val="24"/>
        </w:rPr>
        <w:tab/>
      </w:r>
    </w:p>
    <w:p w:rsidR="00E64B28" w:rsidRPr="006D05BA" w:rsidRDefault="00E64B28" w:rsidP="003A7F05">
      <w:pPr>
        <w:pStyle w:val="Times12"/>
        <w:ind w:firstLine="0"/>
      </w:pPr>
      <w:r w:rsidRPr="006D05BA">
        <w:tab/>
        <w:t>Просим указанные выше документы разместить на</w:t>
      </w:r>
      <w:r w:rsidR="00607E21">
        <w:t xml:space="preserve"> </w:t>
      </w:r>
      <w:r w:rsidR="005F1F2C" w:rsidRPr="00F1448F">
        <w:rPr>
          <w:lang w:eastAsia="ar-SA"/>
        </w:rPr>
        <w:t>ЭТП АО «ЭТС» в сети «Интернет» по адресу: https://www.etp-ets.ru/</w:t>
      </w:r>
      <w:r w:rsidR="00607E21" w:rsidRPr="00607E21">
        <w:rPr>
          <w:lang w:eastAsia="ar-SA"/>
        </w:rPr>
        <w:t>.</w:t>
      </w:r>
      <w:r w:rsidRPr="006D05BA">
        <w:t xml:space="preserve">, в срок до 11.00 часов </w:t>
      </w:r>
      <w:r w:rsidR="005F1F2C">
        <w:t>12.11.2025</w:t>
      </w:r>
      <w:r w:rsidRPr="006D05BA">
        <w:t xml:space="preserve"> г.</w:t>
      </w:r>
    </w:p>
    <w:p w:rsidR="00E64B28" w:rsidRDefault="00E64B28" w:rsidP="00E64B28">
      <w:pPr>
        <w:jc w:val="both"/>
        <w:rPr>
          <w:color w:val="000000" w:themeColor="text1"/>
        </w:rPr>
      </w:pPr>
    </w:p>
    <w:p w:rsidR="00487A49" w:rsidRDefault="00487A49" w:rsidP="00E64B28">
      <w:pPr>
        <w:jc w:val="both"/>
        <w:rPr>
          <w:color w:val="000000" w:themeColor="text1"/>
        </w:rPr>
      </w:pPr>
    </w:p>
    <w:p w:rsidR="00E64B28" w:rsidRPr="006D05BA" w:rsidRDefault="00E64B28" w:rsidP="00E64B28">
      <w:pPr>
        <w:jc w:val="both"/>
        <w:rPr>
          <w:rFonts w:eastAsiaTheme="minorHAnsi"/>
          <w:lang w:eastAsia="en-US"/>
        </w:rPr>
      </w:pPr>
      <w:bookmarkStart w:id="1" w:name="_GoBack"/>
      <w:bookmarkEnd w:id="1"/>
      <w:r w:rsidRPr="006D05BA">
        <w:rPr>
          <w:rFonts w:eastAsiaTheme="minorHAnsi"/>
          <w:lang w:eastAsia="en-US"/>
        </w:rPr>
        <w:t xml:space="preserve">Зам. Генерального директора                                                </w:t>
      </w:r>
    </w:p>
    <w:p w:rsidR="0034608B" w:rsidRPr="004C0AD9" w:rsidRDefault="00E64B28" w:rsidP="004C0AD9">
      <w:pPr>
        <w:rPr>
          <w:sz w:val="26"/>
          <w:szCs w:val="26"/>
          <w:lang w:eastAsia="en-US"/>
        </w:rPr>
      </w:pPr>
      <w:r w:rsidRPr="006D05BA">
        <w:rPr>
          <w:rFonts w:eastAsiaTheme="minorHAnsi"/>
          <w:lang w:eastAsia="en-US"/>
        </w:rPr>
        <w:t>по экономике и финансам</w:t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4C0AD9">
        <w:rPr>
          <w:rFonts w:eastAsiaTheme="minorHAnsi"/>
          <w:sz w:val="26"/>
          <w:szCs w:val="26"/>
          <w:lang w:eastAsia="en-US"/>
        </w:rPr>
        <w:tab/>
        <w:t xml:space="preserve">     </w:t>
      </w:r>
      <w:r w:rsidR="005C35A5">
        <w:rPr>
          <w:rFonts w:eastAsiaTheme="minorHAnsi"/>
          <w:sz w:val="26"/>
          <w:szCs w:val="26"/>
          <w:lang w:eastAsia="en-US"/>
        </w:rPr>
        <w:t xml:space="preserve">                 </w:t>
      </w:r>
      <w:r w:rsidRPr="004C0AD9">
        <w:rPr>
          <w:rFonts w:eastAsiaTheme="minorHAnsi"/>
          <w:sz w:val="26"/>
          <w:szCs w:val="26"/>
          <w:lang w:eastAsia="en-US"/>
        </w:rPr>
        <w:t>Р.В. Шевелев</w:t>
      </w:r>
    </w:p>
    <w:sectPr w:rsidR="0034608B" w:rsidRPr="004C0AD9" w:rsidSect="00AE1285">
      <w:headerReference w:type="default" r:id="rId11"/>
      <w:pgSz w:w="11906" w:h="16838"/>
      <w:pgMar w:top="568" w:right="849" w:bottom="56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7EF" w:rsidRDefault="009537EF">
      <w:r>
        <w:separator/>
      </w:r>
    </w:p>
  </w:endnote>
  <w:endnote w:type="continuationSeparator" w:id="0">
    <w:p w:rsidR="009537EF" w:rsidRDefault="0095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7EF" w:rsidRDefault="009537EF">
      <w:r>
        <w:separator/>
      </w:r>
    </w:p>
  </w:footnote>
  <w:footnote w:type="continuationSeparator" w:id="0">
    <w:p w:rsidR="009537EF" w:rsidRDefault="00953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c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1137E2"/>
    <w:multiLevelType w:val="hybridMultilevel"/>
    <w:tmpl w:val="0818DEEC"/>
    <w:lvl w:ilvl="0" w:tplc="C6867EE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13"/>
  </w:num>
  <w:num w:numId="7">
    <w:abstractNumId w:val="17"/>
  </w:num>
  <w:num w:numId="8">
    <w:abstractNumId w:val="0"/>
  </w:num>
  <w:num w:numId="9">
    <w:abstractNumId w:val="2"/>
  </w:num>
  <w:num w:numId="10">
    <w:abstractNumId w:val="7"/>
  </w:num>
  <w:num w:numId="11">
    <w:abstractNumId w:val="16"/>
  </w:num>
  <w:num w:numId="12">
    <w:abstractNumId w:val="16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11"/>
  </w:num>
  <w:num w:numId="17">
    <w:abstractNumId w:val="5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3FF"/>
    <w:rsid w:val="0000050A"/>
    <w:rsid w:val="000032C0"/>
    <w:rsid w:val="0000586C"/>
    <w:rsid w:val="000128D1"/>
    <w:rsid w:val="00015C22"/>
    <w:rsid w:val="0002539E"/>
    <w:rsid w:val="00027FB2"/>
    <w:rsid w:val="000314A4"/>
    <w:rsid w:val="00031861"/>
    <w:rsid w:val="00043242"/>
    <w:rsid w:val="000556ED"/>
    <w:rsid w:val="000560BB"/>
    <w:rsid w:val="00057609"/>
    <w:rsid w:val="00066C5C"/>
    <w:rsid w:val="00075E3E"/>
    <w:rsid w:val="00075EF5"/>
    <w:rsid w:val="000830A6"/>
    <w:rsid w:val="00091691"/>
    <w:rsid w:val="00091D0F"/>
    <w:rsid w:val="0009661C"/>
    <w:rsid w:val="000B133E"/>
    <w:rsid w:val="000B1ACA"/>
    <w:rsid w:val="000C1D6D"/>
    <w:rsid w:val="000C28B5"/>
    <w:rsid w:val="000C355F"/>
    <w:rsid w:val="000C52EE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6511"/>
    <w:rsid w:val="00166683"/>
    <w:rsid w:val="001726E0"/>
    <w:rsid w:val="00194AD6"/>
    <w:rsid w:val="001A78F0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207EB"/>
    <w:rsid w:val="002371FA"/>
    <w:rsid w:val="00241D4C"/>
    <w:rsid w:val="0024298D"/>
    <w:rsid w:val="0025038C"/>
    <w:rsid w:val="00253659"/>
    <w:rsid w:val="002556F9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941BE"/>
    <w:rsid w:val="002A5D89"/>
    <w:rsid w:val="002B14FA"/>
    <w:rsid w:val="002B1840"/>
    <w:rsid w:val="002B1F6C"/>
    <w:rsid w:val="002B4F29"/>
    <w:rsid w:val="002B5709"/>
    <w:rsid w:val="002C1404"/>
    <w:rsid w:val="002C49A1"/>
    <w:rsid w:val="002C5A5E"/>
    <w:rsid w:val="002D2BDC"/>
    <w:rsid w:val="002D5323"/>
    <w:rsid w:val="002E3C34"/>
    <w:rsid w:val="002F5B6F"/>
    <w:rsid w:val="00302259"/>
    <w:rsid w:val="00303EFB"/>
    <w:rsid w:val="00305747"/>
    <w:rsid w:val="00305C19"/>
    <w:rsid w:val="003249F9"/>
    <w:rsid w:val="00330A16"/>
    <w:rsid w:val="0033303E"/>
    <w:rsid w:val="00335A8B"/>
    <w:rsid w:val="0034608B"/>
    <w:rsid w:val="0035566B"/>
    <w:rsid w:val="00364709"/>
    <w:rsid w:val="00367270"/>
    <w:rsid w:val="00370AC0"/>
    <w:rsid w:val="00382E72"/>
    <w:rsid w:val="00397516"/>
    <w:rsid w:val="00397A8D"/>
    <w:rsid w:val="003A1C86"/>
    <w:rsid w:val="003A218E"/>
    <w:rsid w:val="003A2A15"/>
    <w:rsid w:val="003A2EB2"/>
    <w:rsid w:val="003A4624"/>
    <w:rsid w:val="003A7F05"/>
    <w:rsid w:val="003C3D81"/>
    <w:rsid w:val="003C4E0D"/>
    <w:rsid w:val="003C4EA3"/>
    <w:rsid w:val="003C7F93"/>
    <w:rsid w:val="003D2D89"/>
    <w:rsid w:val="003D7E45"/>
    <w:rsid w:val="003F1831"/>
    <w:rsid w:val="003F74EF"/>
    <w:rsid w:val="003F783F"/>
    <w:rsid w:val="004019A1"/>
    <w:rsid w:val="004071AD"/>
    <w:rsid w:val="00407E7C"/>
    <w:rsid w:val="00412448"/>
    <w:rsid w:val="00421B98"/>
    <w:rsid w:val="004408B8"/>
    <w:rsid w:val="0045632C"/>
    <w:rsid w:val="004603C8"/>
    <w:rsid w:val="004649EE"/>
    <w:rsid w:val="00466434"/>
    <w:rsid w:val="00470B14"/>
    <w:rsid w:val="00471588"/>
    <w:rsid w:val="00472374"/>
    <w:rsid w:val="004740AD"/>
    <w:rsid w:val="00474651"/>
    <w:rsid w:val="00482D7D"/>
    <w:rsid w:val="00487A49"/>
    <w:rsid w:val="00492372"/>
    <w:rsid w:val="00497537"/>
    <w:rsid w:val="004A582B"/>
    <w:rsid w:val="004C0AD9"/>
    <w:rsid w:val="004C25CB"/>
    <w:rsid w:val="004C424A"/>
    <w:rsid w:val="004C7EB5"/>
    <w:rsid w:val="004D07CF"/>
    <w:rsid w:val="004D6CE7"/>
    <w:rsid w:val="004E7D62"/>
    <w:rsid w:val="0050736F"/>
    <w:rsid w:val="005135B7"/>
    <w:rsid w:val="00514568"/>
    <w:rsid w:val="00522765"/>
    <w:rsid w:val="005321D0"/>
    <w:rsid w:val="00540B5C"/>
    <w:rsid w:val="005432CD"/>
    <w:rsid w:val="00552AFE"/>
    <w:rsid w:val="00552F85"/>
    <w:rsid w:val="005537A2"/>
    <w:rsid w:val="005556F3"/>
    <w:rsid w:val="005567EE"/>
    <w:rsid w:val="0056239C"/>
    <w:rsid w:val="00562C04"/>
    <w:rsid w:val="005664E3"/>
    <w:rsid w:val="00572B4C"/>
    <w:rsid w:val="00574240"/>
    <w:rsid w:val="00581C3C"/>
    <w:rsid w:val="00582555"/>
    <w:rsid w:val="0058455D"/>
    <w:rsid w:val="00590198"/>
    <w:rsid w:val="00591AAB"/>
    <w:rsid w:val="005A3388"/>
    <w:rsid w:val="005B4367"/>
    <w:rsid w:val="005B79C3"/>
    <w:rsid w:val="005C35A5"/>
    <w:rsid w:val="005D2775"/>
    <w:rsid w:val="005D3233"/>
    <w:rsid w:val="005D53EB"/>
    <w:rsid w:val="005D7B63"/>
    <w:rsid w:val="005F0189"/>
    <w:rsid w:val="005F1F2C"/>
    <w:rsid w:val="005F3FE0"/>
    <w:rsid w:val="005F4039"/>
    <w:rsid w:val="005F45DB"/>
    <w:rsid w:val="00602A12"/>
    <w:rsid w:val="00607E21"/>
    <w:rsid w:val="00607F7A"/>
    <w:rsid w:val="0061228B"/>
    <w:rsid w:val="0062342B"/>
    <w:rsid w:val="006242C5"/>
    <w:rsid w:val="0063070B"/>
    <w:rsid w:val="00635254"/>
    <w:rsid w:val="006355ED"/>
    <w:rsid w:val="00635A22"/>
    <w:rsid w:val="0064150F"/>
    <w:rsid w:val="0064687E"/>
    <w:rsid w:val="00646E88"/>
    <w:rsid w:val="00653B41"/>
    <w:rsid w:val="00656CAA"/>
    <w:rsid w:val="006835EB"/>
    <w:rsid w:val="00685B2C"/>
    <w:rsid w:val="006A52BD"/>
    <w:rsid w:val="006A6BD2"/>
    <w:rsid w:val="006A6EB4"/>
    <w:rsid w:val="006A7C61"/>
    <w:rsid w:val="006A7D9A"/>
    <w:rsid w:val="006B0FD4"/>
    <w:rsid w:val="006B17DA"/>
    <w:rsid w:val="006B4AEA"/>
    <w:rsid w:val="006B6CF4"/>
    <w:rsid w:val="006C308C"/>
    <w:rsid w:val="006D05BA"/>
    <w:rsid w:val="006D0DD3"/>
    <w:rsid w:val="006E0753"/>
    <w:rsid w:val="006E17A3"/>
    <w:rsid w:val="006E4CA2"/>
    <w:rsid w:val="006E5DDB"/>
    <w:rsid w:val="006F07AB"/>
    <w:rsid w:val="006F1EB7"/>
    <w:rsid w:val="007033FF"/>
    <w:rsid w:val="00712C2F"/>
    <w:rsid w:val="00721668"/>
    <w:rsid w:val="00725699"/>
    <w:rsid w:val="0074376A"/>
    <w:rsid w:val="0074402A"/>
    <w:rsid w:val="00746E51"/>
    <w:rsid w:val="00761EDF"/>
    <w:rsid w:val="00772CC7"/>
    <w:rsid w:val="00775668"/>
    <w:rsid w:val="007770FD"/>
    <w:rsid w:val="007821AF"/>
    <w:rsid w:val="007828E0"/>
    <w:rsid w:val="00797771"/>
    <w:rsid w:val="007A1669"/>
    <w:rsid w:val="007B240F"/>
    <w:rsid w:val="007B3F3D"/>
    <w:rsid w:val="007C096A"/>
    <w:rsid w:val="007C5505"/>
    <w:rsid w:val="007C70F8"/>
    <w:rsid w:val="007D0BDF"/>
    <w:rsid w:val="007D3CD9"/>
    <w:rsid w:val="007E2123"/>
    <w:rsid w:val="007E283E"/>
    <w:rsid w:val="007E6640"/>
    <w:rsid w:val="007F04C6"/>
    <w:rsid w:val="007F1B6C"/>
    <w:rsid w:val="007F5992"/>
    <w:rsid w:val="008063C7"/>
    <w:rsid w:val="00812101"/>
    <w:rsid w:val="00813676"/>
    <w:rsid w:val="00813CD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64407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3BBC"/>
    <w:rsid w:val="008D66EC"/>
    <w:rsid w:val="008E3DAE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4663"/>
    <w:rsid w:val="009359BB"/>
    <w:rsid w:val="00943360"/>
    <w:rsid w:val="00945FBE"/>
    <w:rsid w:val="00950572"/>
    <w:rsid w:val="00951E77"/>
    <w:rsid w:val="00952BB4"/>
    <w:rsid w:val="009537EF"/>
    <w:rsid w:val="00954836"/>
    <w:rsid w:val="00954861"/>
    <w:rsid w:val="00956B6F"/>
    <w:rsid w:val="009663E1"/>
    <w:rsid w:val="0096769C"/>
    <w:rsid w:val="00967E8E"/>
    <w:rsid w:val="00971FE7"/>
    <w:rsid w:val="00990096"/>
    <w:rsid w:val="009A0BAC"/>
    <w:rsid w:val="009A57E2"/>
    <w:rsid w:val="009B1475"/>
    <w:rsid w:val="009B480B"/>
    <w:rsid w:val="009C6027"/>
    <w:rsid w:val="009D4716"/>
    <w:rsid w:val="009D5D28"/>
    <w:rsid w:val="009E1B31"/>
    <w:rsid w:val="009E394D"/>
    <w:rsid w:val="009E4291"/>
    <w:rsid w:val="009E50B0"/>
    <w:rsid w:val="009E54A5"/>
    <w:rsid w:val="009E788B"/>
    <w:rsid w:val="00A017D2"/>
    <w:rsid w:val="00A018E4"/>
    <w:rsid w:val="00A04C33"/>
    <w:rsid w:val="00A14D83"/>
    <w:rsid w:val="00A17314"/>
    <w:rsid w:val="00A2000D"/>
    <w:rsid w:val="00A2311E"/>
    <w:rsid w:val="00A23834"/>
    <w:rsid w:val="00A24A2C"/>
    <w:rsid w:val="00A43FEF"/>
    <w:rsid w:val="00A458DC"/>
    <w:rsid w:val="00A45928"/>
    <w:rsid w:val="00A525B9"/>
    <w:rsid w:val="00A64A58"/>
    <w:rsid w:val="00A65E69"/>
    <w:rsid w:val="00A7532A"/>
    <w:rsid w:val="00A95C1F"/>
    <w:rsid w:val="00AA3E7E"/>
    <w:rsid w:val="00AA44F8"/>
    <w:rsid w:val="00AA5003"/>
    <w:rsid w:val="00AB6CA7"/>
    <w:rsid w:val="00AC0069"/>
    <w:rsid w:val="00AD2ACD"/>
    <w:rsid w:val="00AD353D"/>
    <w:rsid w:val="00AE1285"/>
    <w:rsid w:val="00AE18D0"/>
    <w:rsid w:val="00AE19A6"/>
    <w:rsid w:val="00AE1BAC"/>
    <w:rsid w:val="00AE5004"/>
    <w:rsid w:val="00AE746E"/>
    <w:rsid w:val="00AF46E8"/>
    <w:rsid w:val="00AF543E"/>
    <w:rsid w:val="00AF5AAF"/>
    <w:rsid w:val="00B008C3"/>
    <w:rsid w:val="00B02A6E"/>
    <w:rsid w:val="00B25C39"/>
    <w:rsid w:val="00B302A6"/>
    <w:rsid w:val="00B30464"/>
    <w:rsid w:val="00B3081A"/>
    <w:rsid w:val="00B45698"/>
    <w:rsid w:val="00B47BE0"/>
    <w:rsid w:val="00B52C40"/>
    <w:rsid w:val="00B57699"/>
    <w:rsid w:val="00B6615B"/>
    <w:rsid w:val="00B66A4D"/>
    <w:rsid w:val="00B708EE"/>
    <w:rsid w:val="00B70A73"/>
    <w:rsid w:val="00B81306"/>
    <w:rsid w:val="00B930BD"/>
    <w:rsid w:val="00BA5598"/>
    <w:rsid w:val="00BB26CE"/>
    <w:rsid w:val="00BC4747"/>
    <w:rsid w:val="00BC5D9E"/>
    <w:rsid w:val="00BC7DFB"/>
    <w:rsid w:val="00BD25B5"/>
    <w:rsid w:val="00BD4B2A"/>
    <w:rsid w:val="00BE07C4"/>
    <w:rsid w:val="00BE5EFE"/>
    <w:rsid w:val="00BF3AE5"/>
    <w:rsid w:val="00BF6B6C"/>
    <w:rsid w:val="00C03FB7"/>
    <w:rsid w:val="00C101F7"/>
    <w:rsid w:val="00C117F3"/>
    <w:rsid w:val="00C11D8F"/>
    <w:rsid w:val="00C1517E"/>
    <w:rsid w:val="00C15659"/>
    <w:rsid w:val="00C33783"/>
    <w:rsid w:val="00C34074"/>
    <w:rsid w:val="00C34A43"/>
    <w:rsid w:val="00C34AF9"/>
    <w:rsid w:val="00C47531"/>
    <w:rsid w:val="00C47F21"/>
    <w:rsid w:val="00C50472"/>
    <w:rsid w:val="00C606B0"/>
    <w:rsid w:val="00C65458"/>
    <w:rsid w:val="00C74B8C"/>
    <w:rsid w:val="00C74CCA"/>
    <w:rsid w:val="00C75C53"/>
    <w:rsid w:val="00C8009D"/>
    <w:rsid w:val="00CA01DB"/>
    <w:rsid w:val="00CA2EFB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422C8"/>
    <w:rsid w:val="00D50889"/>
    <w:rsid w:val="00D54C4D"/>
    <w:rsid w:val="00D61F89"/>
    <w:rsid w:val="00D62CD4"/>
    <w:rsid w:val="00D646E2"/>
    <w:rsid w:val="00D751B7"/>
    <w:rsid w:val="00D76291"/>
    <w:rsid w:val="00D91CD1"/>
    <w:rsid w:val="00D93520"/>
    <w:rsid w:val="00D94A3F"/>
    <w:rsid w:val="00DA3403"/>
    <w:rsid w:val="00DA4D23"/>
    <w:rsid w:val="00DC384A"/>
    <w:rsid w:val="00DC6CEC"/>
    <w:rsid w:val="00DD0050"/>
    <w:rsid w:val="00DE534F"/>
    <w:rsid w:val="00DF1232"/>
    <w:rsid w:val="00DF65FD"/>
    <w:rsid w:val="00E00FFC"/>
    <w:rsid w:val="00E07CFA"/>
    <w:rsid w:val="00E10B23"/>
    <w:rsid w:val="00E12B23"/>
    <w:rsid w:val="00E12D56"/>
    <w:rsid w:val="00E213CE"/>
    <w:rsid w:val="00E35A01"/>
    <w:rsid w:val="00E3797A"/>
    <w:rsid w:val="00E41CC0"/>
    <w:rsid w:val="00E45152"/>
    <w:rsid w:val="00E51D37"/>
    <w:rsid w:val="00E5495A"/>
    <w:rsid w:val="00E64B28"/>
    <w:rsid w:val="00E65F89"/>
    <w:rsid w:val="00E66D94"/>
    <w:rsid w:val="00E7326B"/>
    <w:rsid w:val="00E766D1"/>
    <w:rsid w:val="00E83259"/>
    <w:rsid w:val="00E835AE"/>
    <w:rsid w:val="00E86DAE"/>
    <w:rsid w:val="00E92E5E"/>
    <w:rsid w:val="00E966F5"/>
    <w:rsid w:val="00EA42E0"/>
    <w:rsid w:val="00EA4388"/>
    <w:rsid w:val="00EA7904"/>
    <w:rsid w:val="00EB1D76"/>
    <w:rsid w:val="00ED380F"/>
    <w:rsid w:val="00ED3A4B"/>
    <w:rsid w:val="00ED6320"/>
    <w:rsid w:val="00EF0C4A"/>
    <w:rsid w:val="00EF28F4"/>
    <w:rsid w:val="00EF55D8"/>
    <w:rsid w:val="00F00C9F"/>
    <w:rsid w:val="00F025B9"/>
    <w:rsid w:val="00F12790"/>
    <w:rsid w:val="00F1448F"/>
    <w:rsid w:val="00F16A63"/>
    <w:rsid w:val="00F207E5"/>
    <w:rsid w:val="00F2431B"/>
    <w:rsid w:val="00F31E8E"/>
    <w:rsid w:val="00F33662"/>
    <w:rsid w:val="00F33728"/>
    <w:rsid w:val="00F338C9"/>
    <w:rsid w:val="00F35ADB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6CDF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6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0"/>
    <w:link w:val="a6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7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0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8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9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a">
    <w:name w:val="footer"/>
    <w:basedOn w:val="a0"/>
    <w:link w:val="ab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b">
    <w:name w:val="Нижний колонтитул Знак"/>
    <w:basedOn w:val="a1"/>
    <w:link w:val="aa"/>
    <w:uiPriority w:val="99"/>
    <w:rsid w:val="007F5992"/>
    <w:rPr>
      <w:rFonts w:eastAsia="MS Mincho"/>
      <w:sz w:val="28"/>
      <w:szCs w:val="24"/>
      <w:lang w:val="en-US" w:eastAsia="ja-JP"/>
    </w:rPr>
  </w:style>
  <w:style w:type="paragraph" w:styleId="ac">
    <w:name w:val="header"/>
    <w:basedOn w:val="a0"/>
    <w:link w:val="ad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54836"/>
    <w:rPr>
      <w:sz w:val="24"/>
      <w:szCs w:val="24"/>
    </w:rPr>
  </w:style>
  <w:style w:type="character" w:styleId="ae">
    <w:name w:val="annotation reference"/>
    <w:basedOn w:val="a1"/>
    <w:rsid w:val="00C74CCA"/>
    <w:rPr>
      <w:sz w:val="16"/>
      <w:szCs w:val="16"/>
    </w:rPr>
  </w:style>
  <w:style w:type="paragraph" w:styleId="af">
    <w:name w:val="annotation text"/>
    <w:basedOn w:val="a0"/>
    <w:link w:val="af0"/>
    <w:rsid w:val="00C74CCA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rsid w:val="00C74CCA"/>
  </w:style>
  <w:style w:type="paragraph" w:styleId="af1">
    <w:name w:val="annotation subject"/>
    <w:basedOn w:val="af"/>
    <w:next w:val="af"/>
    <w:link w:val="af2"/>
    <w:rsid w:val="00C74CCA"/>
    <w:rPr>
      <w:b/>
      <w:bCs/>
    </w:rPr>
  </w:style>
  <w:style w:type="character" w:customStyle="1" w:styleId="af2">
    <w:name w:val="Тема примечания Знак"/>
    <w:basedOn w:val="af0"/>
    <w:link w:val="af1"/>
    <w:rsid w:val="00C74CCA"/>
    <w:rPr>
      <w:b/>
      <w:bCs/>
    </w:rPr>
  </w:style>
  <w:style w:type="character" w:customStyle="1" w:styleId="af3">
    <w:name w:val="Текст документа Знак"/>
    <w:basedOn w:val="a1"/>
    <w:link w:val="af4"/>
    <w:locked/>
    <w:rsid w:val="0045632C"/>
    <w:rPr>
      <w:sz w:val="28"/>
    </w:rPr>
  </w:style>
  <w:style w:type="paragraph" w:customStyle="1" w:styleId="af4">
    <w:name w:val="Текст документа"/>
    <w:basedOn w:val="a0"/>
    <w:link w:val="af3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5">
    <w:name w:val="Справочные данные"/>
    <w:basedOn w:val="a0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6">
    <w:name w:val="Строка разделить"/>
    <w:basedOn w:val="a0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7">
    <w:name w:val="Дата и номер"/>
    <w:basedOn w:val="a0"/>
    <w:rsid w:val="0045632C"/>
    <w:rPr>
      <w:rFonts w:eastAsiaTheme="minorHAnsi"/>
      <w:noProof/>
      <w:sz w:val="20"/>
      <w:szCs w:val="20"/>
      <w:lang w:eastAsia="en-GB"/>
    </w:rPr>
  </w:style>
  <w:style w:type="character" w:styleId="af8">
    <w:name w:val="Placeholder Text"/>
    <w:basedOn w:val="a1"/>
    <w:uiPriority w:val="99"/>
    <w:semiHidden/>
    <w:rsid w:val="0045632C"/>
    <w:rPr>
      <w:color w:val="808080"/>
    </w:rPr>
  </w:style>
  <w:style w:type="character" w:customStyle="1" w:styleId="a9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8"/>
    <w:uiPriority w:val="34"/>
    <w:rsid w:val="00397516"/>
    <w:rPr>
      <w:sz w:val="24"/>
      <w:szCs w:val="24"/>
    </w:rPr>
  </w:style>
  <w:style w:type="paragraph" w:customStyle="1" w:styleId="Times12">
    <w:name w:val="Times 12"/>
    <w:basedOn w:val="a0"/>
    <w:qFormat/>
    <w:rsid w:val="00E64B2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522765"/>
    <w:pPr>
      <w:numPr>
        <w:numId w:val="17"/>
      </w:numPr>
      <w:tabs>
        <w:tab w:val="clear" w:pos="1134"/>
      </w:tabs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37AAE"/>
    <w:rsid w:val="001A6890"/>
    <w:rsid w:val="001C3D5E"/>
    <w:rsid w:val="001F63EA"/>
    <w:rsid w:val="002478FB"/>
    <w:rsid w:val="002F06E7"/>
    <w:rsid w:val="003304BD"/>
    <w:rsid w:val="003A2014"/>
    <w:rsid w:val="004C4FF2"/>
    <w:rsid w:val="005400A7"/>
    <w:rsid w:val="005C35FA"/>
    <w:rsid w:val="0078515F"/>
    <w:rsid w:val="007E40E3"/>
    <w:rsid w:val="00854E6F"/>
    <w:rsid w:val="008B24DD"/>
    <w:rsid w:val="00976E25"/>
    <w:rsid w:val="009B6BE3"/>
    <w:rsid w:val="009B77A6"/>
    <w:rsid w:val="00A412ED"/>
    <w:rsid w:val="00AA3366"/>
    <w:rsid w:val="00AB2756"/>
    <w:rsid w:val="00AB398C"/>
    <w:rsid w:val="00B05A52"/>
    <w:rsid w:val="00BB612A"/>
    <w:rsid w:val="00BC3621"/>
    <w:rsid w:val="00BE3C9C"/>
    <w:rsid w:val="00C22892"/>
    <w:rsid w:val="00D7162C"/>
    <w:rsid w:val="00DA7A62"/>
    <w:rsid w:val="00DB17F1"/>
    <w:rsid w:val="00DB56A8"/>
    <w:rsid w:val="00E97FE5"/>
    <w:rsid w:val="00ED7E24"/>
    <w:rsid w:val="00EF63B6"/>
    <w:rsid w:val="00FC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BFD25-D4A3-4D69-BE10-5CE24E4B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169</cp:revision>
  <cp:lastPrinted>2025-11-06T12:16:00Z</cp:lastPrinted>
  <dcterms:created xsi:type="dcterms:W3CDTF">2018-07-11T08:04:00Z</dcterms:created>
  <dcterms:modified xsi:type="dcterms:W3CDTF">2025-11-06T12:16:00Z</dcterms:modified>
</cp:coreProperties>
</file>