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(0816500000626007536)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0816500000626007536-2-1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"УСТЬ-АЛДАНСКАЯ ЦЕНТРАЛЬНАЯ РАЙОННАЯ БОЛЬНИЦА ИМЕНИ Г. Г. НИКИФОРОВА"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262142700242814270100100120260000244.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30.04.2026 15:55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(БУДЕСОНИД, ИПРАТРОПИЯ БРОМИД+ФЕНОТЕРОЛ, КЕТОРОЛАК, АМИНОФИЛЛИН, НИТРОГЛИЦЕРИН, ЛИДОКАИН, АМИНОКАПРОНОВАЯ КИСЛОТА, АМИОДАРОН, КАЛИЯ АСПАРАГИНАТ+МАГНИЯ АСПАРАГИНАТ, НИТРОГЛИЦЕРИН, АДЕМЕТИОНИН, ДРОТАВЕРИН, ВИНПОЦЕТИН)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703 197.50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11:07:34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703 197.50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09:08:06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10:17:03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