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(0816500000626007608)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0816500000626007608-2-1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Саха (Якутия) Респ, Якутск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"НЕРЮНГРИНСКАЯ ЦЕНТРАЛЬНАЯ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262143401616414340100103930012660244.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04.05.2026 16:48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Аппараты для функциональных диагностических исследований (Тонометр) в Поликлинику для взрослых ГБУ РС (Я) Нерюнгринская НЦРБ на 2026г.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95 759.82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Илларионова Надежда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Афанасьева Диана Радомировна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 Андрей Исаевич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Ермолаев Сарыал Андрианович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Нестерова Варвара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Аржакова Надежда Ивановна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07.05.2026 10:40:34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70 902.79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- 25.96 %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13.05.2026 14:16:58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71 381.59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- 25.46 %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13.05.2026 10:27:52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79 999.99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- 16.46 %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13.05.2026 06:10:21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95 759.82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13.05.2026 09:20:20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95 759.82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Аржакова Надежда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Аржакова Надежда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Аржакова Надежда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Аржакова Надежда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Аржакова Надежда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/>
            <w:r>
              <w:rPr>
                <w:rFonts w:eastAsia="Times New Roman"/>
                <w:b/>
                <w:lang w:eastAsia="ru-RU"/>
              </w:rPr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</w:t>
            </w:r>
            <w:r>
              <w:rPr>
                <w:rFonts w:eastAsia="Times New Roman"/>
                <w:b/>
                <w:lang w:eastAsia="ru-RU"/>
              </w:rPr>
              <w:t xml:space="preserve">по нац.режиму</w:t>
            </w:r>
            <w:r/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70 902.79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71 381.59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79 999.99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95 759.82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95 759.82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Аржакова Надежда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70:C7:14:01:5E:B0:05:25:67:3B:CE:7A:C8:FC:B0:75, действителен с 13.08.2025 01:34:47 по 06.11.2026 01:34:47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08:03:29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Варвара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00:A4:3A:28:A0:AA:67:FD:EF:D7:01:83:53:03:B7:97:A0, действителен с 28.04.2025 01:09:27 по 22.07.2026 01:09:27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08:55:41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Афанасьева Диана Радомировна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2A:94:85:86:45:2D:81:AF:98:18:96:E6:EC:15:A9:93, действителен с 23.12.2025 00:59:22 по 18.03.2027 00:59:22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09:15:29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Аржакова Надежда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70:C7:14:01:5E:B0:05:25:67:3B:CE:7A:C8:FC:B0:75, действителен с 13.08.2025 01:34:47 по 06.11.2026 01:34:47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10:27:00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2</cp:revision>
  <dcterms:created xsi:type="dcterms:W3CDTF">2023-05-10T07:49:00Z</dcterms:created>
  <dcterms:modified xsi:type="dcterms:W3CDTF">2025-02-21T12:52:34Z</dcterms:modified>
</cp:coreProperties>
</file>