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(0816500000626008291)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0816500000626008291-2-1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"ОЛЕКМИНСКАЯ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262142100173114210100100090390000244.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14.05.2026 17:40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для стоматологии (пломбировочные).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304 036.18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Бурцева Светлана Гаврильевна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23:12:11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304 036.18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304 036.18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16:23:5F:D2:AE:91:19:F4:54:00:94:1B:6A:D7:C6:EB, действителен с 25.04.2025 07:22:47 по 19.07.2026 07:22:47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10:03:05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10:14:40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10:30:04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16:23:5F:D2:AE:91:19:F4:54:00:94:1B:6A:D7:C6:EB, действителен с 25.04.2025 07:22:47 по 19.07.2026 07:22:47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10:46:33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