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0164200001926001826-2-1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262683100324168290100100131322120323.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Венетоклакс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19 760 664.00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Роза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Светлана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815"/>
        <w:gridCol w:w="1824"/>
        <w:gridCol w:w="2993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9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09:26:53 (MSK+00:00)</w:t>
            </w:r>
          </w:p>
        </w:tc>
        <w:tc>
          <w:tcPr>
            <w:tcW w:w="182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9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19 760 664.00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932"/>
        <w:gridCol w:w="5272"/>
      </w:tblGrid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Ершова Роза Алексеевна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Иванова Светлана Владимировна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Роза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4E:F6:CD:FD:FA:1F:81:EB:F8:AD:BB:5C:E4:C3:D2:B5, действителен с 02.12.2025 07:00:43 по 25.02.2027 07:00:43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00:E4:E2:09:11:90:76:7A:00:01:5C:2B:37:FE:5D:92:CC, действителен с 21.08.2025 05:27:03 по 14.11.2026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09:28:54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11:21:40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394</Words>
  <Characters>2828</Characters>
  <CharactersWithSpaces>3155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2026-05-27T09:07:21Z</dcterms:modified>
  <cp:revision>6</cp:revision>
  <dc:subject/>
  <dc:title/>
</cp:coreProperties>
</file>