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(0164200001926001829)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27.05.2026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0164200001926001829-2-1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"ТАМБОВСКИЙ ОБЛАСТНОЙ КЛИНИЧЕСКИЙ ПРОТИВОТУБЕРКУЛЕЗНЫЙ ДИСПАНСЕР"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262682000868968200100100210023250244.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14.05.2026 12:22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шприцев медицинских.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685 348.00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Хомутков Никита Владимирович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Кузьмина Марина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Чистякова Ольга Геннадьевна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16:14:27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147 349.82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- 78.50 %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09:50:27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150 776.56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- 78.00 %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14:28:12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202 500.00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- 70.45 %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19.05.2026 11:43:55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301 553.12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- 56.00 %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15:00:12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685 348.00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5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15:32:50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Отклонить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</w:t>
            </w:r>
          </w:p>
          <w:p>
            <w:pPr>
              <w:pStyle w:val="Normal"/>
              <w:widowControl/>
              <w:spacing w:lineRule="auto" w:line="240" w:before="60" w:after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Отклонить на основании п.4 ч.12 ст.48 Федерального Закона от 05.04.2013 № 44-ФЗ и  п. 2 раздела 5 Требований к содержанию, составу заявки на участие в закупке и инструкции по ее заполнению  заявку № 5  на участие в закупке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в  соответствии с требованиями, предусмотренными нормативными правовыми актами, принятыми в соответствии со ст.14 Закона №44 ФЗ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(за исключением случаев непредставления информации и документов, предусмотренных п.5 ч.1 ст.43 Закона №44 ФЗ).</w:t>
              <w:br/>
              <w:t xml:space="preserve">     В извещении  об осуществлении закупки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установлено ограничение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закупок товаров, происходящих из иностранных государств по перечню  согласно приложению № 2 в соответствии с Постановлением Правительства РФ от 23.12.2024 № 1875.</w:t>
              <w:br/>
              <w:t xml:space="preserve">    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Заявка участника отклоняется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 в соответствии с пп. а п.2 ч. 4 ст. 14 Закона № 44 ФЗ,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как содержащая предложения о поставке товара, происходящего из иностранного государства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при условии, что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такого товара российского происхождения.</w:t>
              <w:br/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304 979.86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- 55.50 %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6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Хомутков Никита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Кузьмина Марина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Чистякова Ольга Геннадьевна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Хомутков Никита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Кузьмина Марина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Чистякова Ольга Геннадьевна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Хомутков Никита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Кузьмина Марина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Чистякова Ольга Геннадьевна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Хомутков Никита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Кузьмина Марина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Чистякова Ольга Геннадьевна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Хомутков Никита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Кузьмина Марина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Чистякова Ольга Геннадьевна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Хомутков Никита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Кузьмина Марина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Чистякова Ольга Геннадьевна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147 349.82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150 776.56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202 500.00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301 553.12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685 348.00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"ТАМБОВСКИЙ ОБЛАСТНОЙ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Кузьмина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00:BF:6A:F4:D4:11:B8:C7:55:77:FB:05:29:0F:B8:CE:A3, действителен с 27.10.2025 05:43:52 по 20.01.2027 05:43:52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14:17:23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"ТАМБОВСКИЙ ОБЛАСТНОЙ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Чистякова Ольга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00:A6:C4:6A:44:AA:7C:92:36:86:A9:11:5A:C3:AE:87:22, действителен с 05.03.2026 11:08:12 по 29.05.2027 11:08:12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14:19:13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"ТАМБОВСКИЙ ОБЛАСТНОЙ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Хомутков Никита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00:C2:64:1E:97:30:64:9F:09:08:1D:43:49:83:85:5C:CB, действителен с 30.12.2025 08:28:12 по 25.03.2027 08:28:12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14:20:02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15:04:42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4</Pages>
  <Words>724</Words>
  <Characters>5069</Characters>
  <CharactersWithSpaces>5662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2026-05-27T14:13:53Z</dcterms:modified>
  <cp:revision>5</cp:revision>
  <dc:subject/>
  <dc:title/>
</cp:coreProperties>
</file>