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(0529200000326000131)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0529200000326000131-2-1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ВОЛГОГРАДСКОЕ ОБЛАСТНОЕ ГОСУДАРСТВЕННОЕ УНИТАРНОЕ ПРЕДПРИЯТИЕ "ВОЛГОФАРМ".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ВОЛГОГРАДСКОЕ ОБЛАСТНОЕ ГОСУДАРСТВЕННОЕ УНИТАРНОЕ ПРЕДПРИЯТИЕ "ВОЛГОФАРМ"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262344301229734430100100030082219000.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17:06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назначения: Перчатки смотровые/процедурные нитриловые, неопудренные, нестерильные.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87.45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Крыхтина Евгения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Карпова Виктория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Хименес Алексис Карлосович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16:35:58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16:50:37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10:38:46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пп. «а» п. 2 ч.4 ст.14 заявка подлежит отклонению, т.к. содержит предложение о поставке товара, происходящего из иностранного государства. При этом на участие в закупке поданы и по результатам рассмотрения признаны соответствующими заявки, содержащие предложения о поставке товаров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10:05:09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пп. «а» п. 2 ч.4 ст.14 заявка подлежит отклонению, т.к. содержит предложение о поставке товара, происходящего из иностранного государства. При этом на участие в закупке поданы и по результатам рассмотрения признаны соответствующими заявки, содержащие предложения о поставке товаров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13:24:46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пп. «а» п. 2 ч.4 ст.14 заявка подлежит отклонению, т.к. содержит предложение о поставке товара, происходящего из иностранного государства. При этом на участие в закупке поданы и по результатам рассмотрения признаны соответствующими заявки, содержащие предложения о поставке товаров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17:19:44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пп. «а» п. 2 ч.4 ст.14 заявка подлежит отклонению, т.к. содержит предложение о поставке товара, происходящего из иностранного государства. При этом на участие в закупке поданы и по результатам рассмотрения признаны соответствующими заявки, содержащие предложения о поставке товаров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83.08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Виктория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09:3F:3A:5A:00:39:B3:E3:9C:4F:98:69:7C:5D:48:39:C5, действителен с 14.08.2025 05:18:31 по 14.11.2026 05:28:31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16:01:40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16:09:48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16:10:14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