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(0372200223126000018)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0372200223126000018-2-1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"ГОРОДСКОЕ ТУРИСТСКО-ИНФОРМАЦИОННОЕ БЮРО"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"ГОРОДСКОЕ ТУРИСТСКО-ИНФОРМАЦИОННОЕ БЮРО"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262782543560878410100100430030000244.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демонтажу, перевозке, изготовлению, поставке и монтажу сборных конструкций (информационных стоек).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3 498 333.34.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приоритетным направлениям и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Ренев Дмитрий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Лушин Олег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Алексеев Сергей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маркетингу и продвижению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Джафарова Юлия Назимовна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организационной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Анна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аместитель генерального директора по МТО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Небогатиков Аркадий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Семибратова Инна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 информационной поддержке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Серов Сергей Константинович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Соколова Полина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Трифонов Алексей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"ГОРОДСКОЕ ТУРИСТСКО-ИНФОРМАЦИОННОЕ БЮРО"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Полина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67:5C:4A:15:07:6E:78:84:70:10:16:23:D3:07:30:35, действителен с 14.07.2025 12:34:12 по 07.10.2026 12:34:12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11:40:32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