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  <w:t xml:space="preserve">(0373100119526000181)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19.06.2026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0373100119526000181-2-1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Москва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4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ФЕДЕРАЛЬНОЕ ГОСУДАРСТВЕННОЕ БЮДЖЕТНОЕ УЧРЕЖДЕНИЕ "НАЦИОНАЛЬНЫЙ МЕДИЦИНСКИЙ ИССЛЕДОВАТЕЛЬСКИЙ ЦЕНТР ТЕРАПИИ И ПРОФИЛАКТИЧЕСКОЙ МЕДИЦИНЫ" МИНИСТЕРСТВА ЗДРАВООХРАНЕНИЯ РОССИЙСКОЙ ФЕДЕРАЦИИ.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ФЕДЕРАЛЬНОЕ ГОСУДАРСТВЕННОЕ БЮДЖЕТНОЕ УЧРЕЖДЕНИЕ "НАЦИОНАЛЬНЫЙ МЕДИЦИНСКИЙ ИССЛЕДОВАТЕЛЬСКИЙ ЦЕНТР ТЕРАПИИ И ПРОФИЛАКТИЧЕСКОЙ МЕДИЦИНЫ" МИНИСТЕРСТВА ЗДРАВООХРАНЕНИЯ РОССИЙСКОЙ ФЕДЕРАЦИИ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261770902428377090100100270370000244.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</w:t>
      </w:r>
      <w:r>
        <w:rPr>
          <w:rFonts w:eastAsia="Times New Roman"/>
          <w:lang w:eastAsia="ru-RU"/>
        </w:rPr>
        <w:t xml:space="preserve">ении закупки размещено 10.06.2026 18:45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лекарственных препаратов.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185 400.00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Карлова Ольга Юрьевна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Письменный Антон Алексеевич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Рыжикова Лилия Викторовна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ind w:left="-108" w:firstLine="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17.06.2026 15:56:03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62 109.00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- 66.50 %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17.06.2026 18:02:04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63 036.00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- 66.00 %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17.06.2026 12:06:34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129 780.00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- 30.00 %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17.06.2026 11:17:02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152 955.00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- 17.50 %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4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15.06.2026 13:03:26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183 546.00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5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4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Карлова Ольга Юрьевна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Письменный Антон Алексеевич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Рыжикова Лилия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5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Карлова Ольга Юрьевна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Письменный Антон Алексеевич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Рыжикова Лилия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Карлова Ольга Юрьевна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Письменный Антон Алексеевич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Рыжикова Лилия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Карлова Ольга Юрьевна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Письменный Антон Алексеевич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Рыжикова Лилия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Карлова Ольга Юрьевна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Письменный Антон Алексеевич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Рыжикова Лилия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numPr>
          <w:ilvl w:val="0"/>
          <w:numId w:val="8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признанным соответствующими извещению об осуществлении закупки:</w:t>
      </w:r>
      <w:r>
        <w:rPr>
          <w:rFonts w:eastAsia="Times New Roman"/>
          <w:lang w:eastAsia="ru-RU"/>
        </w:rPr>
      </w:r>
      <w:r/>
    </w:p>
    <w:tbl>
      <w:tblPr>
        <w:tblW w:w="1020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559"/>
        <w:gridCol w:w="1701"/>
        <w:gridCol w:w="1701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</w:t>
            </w:r>
            <w:r>
              <w:rPr>
                <w:rFonts w:eastAsia="Times New Roman"/>
                <w:b/>
                <w:bCs/>
              </w:rPr>
              <w:t xml:space="preserve">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  <w:t xml:space="preserve"> 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</w:t>
            </w:r>
            <w:r>
              <w:rPr>
                <w:rFonts w:eastAsia="Times New Roman"/>
                <w:b/>
                <w:lang w:eastAsia="ru-RU"/>
              </w:rPr>
              <w:t xml:space="preserve">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</w:t>
            </w:r>
            <w:r>
              <w:rPr>
                <w:rFonts w:eastAsia="Times New Roman"/>
                <w:b/>
                <w:lang w:eastAsia="ru-RU"/>
              </w:rPr>
              <w:t xml:space="preserve">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</w:t>
            </w:r>
            <w:r>
              <w:rPr>
                <w:rFonts w:eastAsia="Times New Roman"/>
                <w:b/>
                <w:lang w:eastAsia="ru-RU"/>
              </w:rPr>
              <w:t xml:space="preserve">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</w:t>
            </w:r>
            <w:r>
              <w:rPr>
                <w:rFonts w:eastAsia="Times New Roman"/>
                <w:b/>
                <w:lang w:eastAsia="ru-RU"/>
              </w:rPr>
              <w:t xml:space="preserve">учётом преференций 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62 109.00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62 109.00</w:t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5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63 036.00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63 036.00</w:t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129 780.00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129 780.00</w:t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152 955.00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152 955.00</w:t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5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5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183 546.00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183 546.00</w:t>
            </w:r>
            <w:r>
              <w:rPr>
                <w:lang w:eastAsia="ru-RU"/>
              </w:rPr>
            </w:r>
            <w:r/>
          </w:p>
        </w:tc>
      </w:tr>
    </w:tbl>
    <w:p>
      <w:pPr>
        <w:pStyle w:val="846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ч.5 ст.49 Федерального закона № 44-ФЗ 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УЧРЕЖДЕНИЕ "НАЦИОНАЛЬНЫЙ МЕДИЦИНСКИЙ ИССЛЕДОВАТЕЛЬСКИЙ ЦЕНТР ТЕРАПИИ И ПРОФИЛАКТИЧЕСКОЙ МЕДИЦИНЫ" МИНИСТЕРСТВА ЗДРАВООХРАНЕНИЯ РОССИЙСКОЙ ФЕДЕРАЦИИ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Письменный Антон Алексеевич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79:2E:77:5B:D8:E1:84:D0:74:60:59:73:6A:58:FF:3E, действителен с 08.04.2025 05:49:16 по 02.07.2026 05:49:16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09:58:31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УЧРЕЖДЕНИЕ "НАЦИОНАЛЬНЫЙ МЕДИЦИНСКИЙ ИССЛЕДОВАТЕЛЬСКИЙ ЦЕНТР ТЕРАПИИ И ПРОФИЛАКТИЧЕСКОЙ МЕДИЦИНЫ" МИНИСТЕРСТВА ЗДРАВООХРАНЕНИЯ РОССИЙСКОЙ ФЕДЕРАЦИИ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Карлова Ольга Юрьевна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00:B4:58:B1:C1:D5:59:07:4C:B9:71:1F:CA:E4:F7:4F:AD, действителен с 29.05.2025 06:52:29 по 22.08.2026 06:52:29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11:25:39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УЧРЕЖДЕНИЕ "НАЦИОНАЛЬНЫЙ МЕДИЦИНСКИЙ ИССЛЕДОВАТЕЛЬСКИЙ ЦЕНТР ТЕРАПИИ И ПРОФИЛАКТИЧЕСКОЙ МЕДИЦИНЫ" МИНИСТЕРСТВА ЗДРАВООХРАНЕНИЯ РОССИЙСКОЙ ФЕДЕРАЦИИ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Рыжикова Лилия Викторовна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00:CF:4F:E8:46:C0:86:26:92:9B:F3:2B:74:7C:80:EF:DE, действителен с 25.04.2025 11:43:25 по 19.07.2026 11:43:25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11:33:51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УЧРЕЖДЕНИЕ "НАЦИОНАЛЬНЫЙ МЕДИЦИНСКИЙ ИССЛЕДОВАТЕЛЬСКИЙ ЦЕНТР ТЕРАПИИ И ПРОФИЛАКТИЧЕСКОЙ МЕДИЦИНЫ" МИНИСТЕРСТВА ЗДРАВООХРАНЕНИЯ РОССИЙСКОЙ ФЕДЕРАЦИИ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Федотова Екатерина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2C:6A:4F:D1:37:43:96:F2:CF:75:BC:88:E6:9B:D2:06, действителен с 19.12.2025 07:16:16 по 14.03.2027 07:16:16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12:14:45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  <w:num w:numId="9">
    <w:abstractNumId w:val="6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48">
    <w:name w:val="Heading 1 Char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49">
    <w:name w:val="Heading 2 Char"/>
    <w:basedOn w:val="675"/>
    <w:link w:val="667"/>
    <w:uiPriority w:val="9"/>
    <w:rPr>
      <w:rFonts w:ascii="Arial" w:hAnsi="Arial" w:eastAsia="Arial" w:cs="Arial"/>
      <w:sz w:val="34"/>
    </w:rPr>
  </w:style>
  <w:style w:type="character" w:styleId="650">
    <w:name w:val="Heading 3 Char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51">
    <w:name w:val="Heading 4 Char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52">
    <w:name w:val="Heading 5 Char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53">
    <w:name w:val="Heading 6 Char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54">
    <w:name w:val="Heading 7 Char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8 Char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56">
    <w:name w:val="Heading 9 Char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character" w:styleId="657">
    <w:name w:val="Title Char"/>
    <w:basedOn w:val="675"/>
    <w:link w:val="688"/>
    <w:uiPriority w:val="10"/>
    <w:rPr>
      <w:sz w:val="48"/>
      <w:szCs w:val="48"/>
    </w:rPr>
  </w:style>
  <w:style w:type="character" w:styleId="658">
    <w:name w:val="Subtitle Char"/>
    <w:basedOn w:val="675"/>
    <w:link w:val="690"/>
    <w:uiPriority w:val="11"/>
    <w:rPr>
      <w:sz w:val="24"/>
      <w:szCs w:val="24"/>
    </w:rPr>
  </w:style>
  <w:style w:type="character" w:styleId="659">
    <w:name w:val="Quote Char"/>
    <w:link w:val="692"/>
    <w:uiPriority w:val="29"/>
    <w:rPr>
      <w:i/>
    </w:rPr>
  </w:style>
  <w:style w:type="character" w:styleId="660">
    <w:name w:val="Intense Quote Char"/>
    <w:link w:val="694"/>
    <w:uiPriority w:val="30"/>
    <w:rPr>
      <w:i/>
    </w:rPr>
  </w:style>
  <w:style w:type="character" w:styleId="661">
    <w:name w:val="Header Char"/>
    <w:basedOn w:val="675"/>
    <w:link w:val="696"/>
    <w:uiPriority w:val="99"/>
  </w:style>
  <w:style w:type="character" w:styleId="662">
    <w:name w:val="Caption Char"/>
    <w:basedOn w:val="700"/>
    <w:link w:val="698"/>
    <w:uiPriority w:val="99"/>
  </w:style>
  <w:style w:type="character" w:styleId="663">
    <w:name w:val="Footnote Text Char"/>
    <w:link w:val="827"/>
    <w:uiPriority w:val="99"/>
    <w:rPr>
      <w:sz w:val="18"/>
    </w:rPr>
  </w:style>
  <w:style w:type="character" w:styleId="664">
    <w:name w:val="Endnote Text Char"/>
    <w:link w:val="830"/>
    <w:uiPriority w:val="99"/>
    <w:rPr>
      <w:sz w:val="20"/>
    </w:rPr>
  </w:style>
  <w:style w:type="paragraph" w:styleId="665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6">
    <w:name w:val="Heading 1"/>
    <w:basedOn w:val="665"/>
    <w:next w:val="665"/>
    <w:link w:val="678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7">
    <w:name w:val="Heading 2"/>
    <w:basedOn w:val="665"/>
    <w:next w:val="665"/>
    <w:link w:val="679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8">
    <w:name w:val="Heading 3"/>
    <w:basedOn w:val="665"/>
    <w:next w:val="665"/>
    <w:link w:val="680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9">
    <w:name w:val="Heading 4"/>
    <w:basedOn w:val="665"/>
    <w:next w:val="665"/>
    <w:link w:val="681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0">
    <w:name w:val="Heading 5"/>
    <w:basedOn w:val="665"/>
    <w:next w:val="665"/>
    <w:link w:val="682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1">
    <w:name w:val="Heading 6"/>
    <w:basedOn w:val="665"/>
    <w:next w:val="665"/>
    <w:link w:val="683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2">
    <w:name w:val="Heading 7"/>
    <w:basedOn w:val="665"/>
    <w:next w:val="665"/>
    <w:link w:val="684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3">
    <w:name w:val="Heading 8"/>
    <w:basedOn w:val="665"/>
    <w:next w:val="665"/>
    <w:link w:val="685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4">
    <w:name w:val="Heading 9"/>
    <w:basedOn w:val="665"/>
    <w:next w:val="665"/>
    <w:link w:val="686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5" w:default="1">
    <w:name w:val="Default Paragraph Font"/>
    <w:uiPriority w:val="1"/>
    <w:semiHidden/>
    <w:unhideWhenUsed/>
  </w:style>
  <w:style w:type="table" w:styleId="67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7" w:default="1">
    <w:name w:val="No List"/>
    <w:uiPriority w:val="99"/>
    <w:semiHidden/>
    <w:unhideWhenUsed/>
  </w:style>
  <w:style w:type="character" w:styleId="678" w:customStyle="1">
    <w:name w:val="Заголовок 1 Знак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79" w:customStyle="1">
    <w:name w:val="Заголовок 2 Знак"/>
    <w:basedOn w:val="675"/>
    <w:link w:val="667"/>
    <w:uiPriority w:val="9"/>
    <w:rPr>
      <w:rFonts w:ascii="Arial" w:hAnsi="Arial" w:eastAsia="Arial" w:cs="Arial"/>
      <w:sz w:val="34"/>
    </w:rPr>
  </w:style>
  <w:style w:type="character" w:styleId="680" w:customStyle="1">
    <w:name w:val="Заголовок 3 Знак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81" w:customStyle="1">
    <w:name w:val="Заголовок 4 Знак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82" w:customStyle="1">
    <w:name w:val="Заголовок 5 Знак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83" w:customStyle="1">
    <w:name w:val="Заголовок 6 Знак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84" w:customStyle="1">
    <w:name w:val="Заголовок 7 Знак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5" w:customStyle="1">
    <w:name w:val="Заголовок 8 Знак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86" w:customStyle="1">
    <w:name w:val="Заголовок 9 Знак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paragraph" w:styleId="687">
    <w:name w:val="No Spacing"/>
    <w:uiPriority w:val="1"/>
    <w:qFormat/>
    <w:pPr>
      <w:spacing w:after="0" w:line="240" w:lineRule="auto"/>
    </w:pPr>
  </w:style>
  <w:style w:type="paragraph" w:styleId="688">
    <w:name w:val="Title"/>
    <w:basedOn w:val="665"/>
    <w:next w:val="665"/>
    <w:link w:val="689"/>
    <w:uiPriority w:val="10"/>
    <w:qFormat/>
    <w:pPr>
      <w:contextualSpacing/>
      <w:spacing w:before="300"/>
    </w:pPr>
    <w:rPr>
      <w:sz w:val="48"/>
      <w:szCs w:val="48"/>
    </w:rPr>
  </w:style>
  <w:style w:type="character" w:styleId="689" w:customStyle="1">
    <w:name w:val="Название Знак"/>
    <w:basedOn w:val="675"/>
    <w:link w:val="688"/>
    <w:uiPriority w:val="10"/>
    <w:rPr>
      <w:sz w:val="48"/>
      <w:szCs w:val="48"/>
    </w:rPr>
  </w:style>
  <w:style w:type="paragraph" w:styleId="690">
    <w:name w:val="Subtitle"/>
    <w:basedOn w:val="665"/>
    <w:next w:val="665"/>
    <w:link w:val="691"/>
    <w:uiPriority w:val="11"/>
    <w:qFormat/>
    <w:pPr>
      <w:spacing w:before="200"/>
    </w:pPr>
    <w:rPr>
      <w:sz w:val="24"/>
      <w:szCs w:val="24"/>
    </w:rPr>
  </w:style>
  <w:style w:type="character" w:styleId="691" w:customStyle="1">
    <w:name w:val="Подзаголовок Знак"/>
    <w:basedOn w:val="675"/>
    <w:link w:val="690"/>
    <w:uiPriority w:val="11"/>
    <w:rPr>
      <w:sz w:val="24"/>
      <w:szCs w:val="24"/>
    </w:rPr>
  </w:style>
  <w:style w:type="paragraph" w:styleId="692">
    <w:name w:val="Quote"/>
    <w:basedOn w:val="665"/>
    <w:next w:val="665"/>
    <w:link w:val="693"/>
    <w:uiPriority w:val="29"/>
    <w:qFormat/>
    <w:pPr>
      <w:ind w:left="720" w:right="720"/>
    </w:pPr>
    <w:rPr>
      <w:i/>
    </w:rPr>
  </w:style>
  <w:style w:type="character" w:styleId="693" w:customStyle="1">
    <w:name w:val="Цитата 2 Знак"/>
    <w:link w:val="692"/>
    <w:uiPriority w:val="29"/>
    <w:rPr>
      <w:i/>
    </w:rPr>
  </w:style>
  <w:style w:type="paragraph" w:styleId="694">
    <w:name w:val="Intense Quote"/>
    <w:basedOn w:val="665"/>
    <w:next w:val="665"/>
    <w:link w:val="69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5" w:customStyle="1">
    <w:name w:val="Выделенная цитата Знак"/>
    <w:link w:val="694"/>
    <w:uiPriority w:val="30"/>
    <w:rPr>
      <w:i/>
    </w:rPr>
  </w:style>
  <w:style w:type="paragraph" w:styleId="696">
    <w:name w:val="Header"/>
    <w:basedOn w:val="665"/>
    <w:link w:val="69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7" w:customStyle="1">
    <w:name w:val="Верхний колонтитул Знак"/>
    <w:basedOn w:val="675"/>
    <w:link w:val="696"/>
    <w:uiPriority w:val="99"/>
  </w:style>
  <w:style w:type="paragraph" w:styleId="698">
    <w:name w:val="Footer"/>
    <w:basedOn w:val="665"/>
    <w:link w:val="70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9" w:customStyle="1">
    <w:name w:val="Footer Char"/>
    <w:basedOn w:val="675"/>
    <w:uiPriority w:val="99"/>
  </w:style>
  <w:style w:type="paragraph" w:styleId="700">
    <w:name w:val="Caption"/>
    <w:basedOn w:val="665"/>
    <w:next w:val="665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1" w:customStyle="1">
    <w:name w:val="Нижний колонтитул Знак"/>
    <w:link w:val="698"/>
    <w:uiPriority w:val="99"/>
  </w:style>
  <w:style w:type="table" w:styleId="702" w:customStyle="1">
    <w:name w:val="Table Grid Light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3">
    <w:name w:val="Plain Table 1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4">
    <w:name w:val="Plain Table 2"/>
    <w:basedOn w:val="676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5">
    <w:name w:val="Plain Table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6">
    <w:name w:val="Plain Table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Plain Table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8">
    <w:name w:val="Grid Table 1 Light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Grid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0" w:customStyle="1">
    <w:name w:val="Grid Table 4 - Accent 1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1" w:customStyle="1">
    <w:name w:val="Grid Table 4 - Accent 2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2" w:customStyle="1">
    <w:name w:val="Grid Table 4 - Accent 3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3" w:customStyle="1">
    <w:name w:val="Grid Table 4 - Accent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4" w:customStyle="1">
    <w:name w:val="Grid Table 4 - Accent 5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5" w:customStyle="1">
    <w:name w:val="Grid Table 4 - Accent 6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6">
    <w:name w:val="Grid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3">
    <w:name w:val="Grid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4" w:customStyle="1">
    <w:name w:val="Grid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5" w:customStyle="1">
    <w:name w:val="Grid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6" w:customStyle="1">
    <w:name w:val="Grid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7" w:customStyle="1">
    <w:name w:val="Grid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8" w:customStyle="1">
    <w:name w:val="Grid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9" w:customStyle="1">
    <w:name w:val="Grid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0">
    <w:name w:val="Grid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Grid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 w:customStyle="1">
    <w:name w:val="Grid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 w:customStyle="1">
    <w:name w:val="Grid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 w:customStyle="1">
    <w:name w:val="Grid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Grid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1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2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6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1">
    <w:name w:val="List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>
    <w:name w:val="List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3" w:customStyle="1">
    <w:name w:val="List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4" w:customStyle="1">
    <w:name w:val="List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5" w:customStyle="1">
    <w:name w:val="List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6" w:customStyle="1">
    <w:name w:val="List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7" w:customStyle="1">
    <w:name w:val="List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8" w:customStyle="1">
    <w:name w:val="List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9">
    <w:name w:val="List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List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List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List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List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List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List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7" w:customStyle="1">
    <w:name w:val="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8" w:customStyle="1">
    <w:name w:val="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9" w:customStyle="1">
    <w:name w:val="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0" w:customStyle="1">
    <w:name w:val="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1" w:customStyle="1">
    <w:name w:val="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2" w:customStyle="1">
    <w:name w:val="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3" w:customStyle="1">
    <w:name w:val="Bordered &amp; 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4" w:customStyle="1">
    <w:name w:val="Bordered &amp; 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5" w:customStyle="1">
    <w:name w:val="Bordered &amp; 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6" w:customStyle="1">
    <w:name w:val="Bordered &amp; 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7" w:customStyle="1">
    <w:name w:val="Bordered &amp; 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8" w:customStyle="1">
    <w:name w:val="Bordered &amp; 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9" w:customStyle="1">
    <w:name w:val="Bordered &amp; 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0" w:customStyle="1">
    <w:name w:val="Bordered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1" w:customStyle="1">
    <w:name w:val="Bordered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2" w:customStyle="1">
    <w:name w:val="Bordered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3" w:customStyle="1">
    <w:name w:val="Bordered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4" w:customStyle="1">
    <w:name w:val="Bordered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5" w:customStyle="1">
    <w:name w:val="Bordered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6" w:customStyle="1">
    <w:name w:val="Bordered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7">
    <w:name w:val="footnote text"/>
    <w:basedOn w:val="665"/>
    <w:link w:val="828"/>
    <w:uiPriority w:val="99"/>
    <w:semiHidden/>
    <w:unhideWhenUsed/>
    <w:pPr>
      <w:spacing w:after="40" w:line="240" w:lineRule="auto"/>
    </w:pPr>
    <w:rPr>
      <w:sz w:val="18"/>
    </w:rPr>
  </w:style>
  <w:style w:type="character" w:styleId="828" w:customStyle="1">
    <w:name w:val="Текст сноски Знак"/>
    <w:link w:val="827"/>
    <w:uiPriority w:val="99"/>
    <w:rPr>
      <w:sz w:val="18"/>
    </w:rPr>
  </w:style>
  <w:style w:type="character" w:styleId="829">
    <w:name w:val="footnote reference"/>
    <w:basedOn w:val="675"/>
    <w:uiPriority w:val="99"/>
    <w:unhideWhenUsed/>
    <w:rPr>
      <w:vertAlign w:val="superscript"/>
    </w:rPr>
  </w:style>
  <w:style w:type="paragraph" w:styleId="830">
    <w:name w:val="endnote text"/>
    <w:basedOn w:val="665"/>
    <w:link w:val="831"/>
    <w:uiPriority w:val="99"/>
    <w:semiHidden/>
    <w:unhideWhenUsed/>
    <w:pPr>
      <w:spacing w:after="0" w:line="240" w:lineRule="auto"/>
    </w:pPr>
    <w:rPr>
      <w:sz w:val="20"/>
    </w:rPr>
  </w:style>
  <w:style w:type="character" w:styleId="831" w:customStyle="1">
    <w:name w:val="Текст концевой сноски Знак"/>
    <w:link w:val="830"/>
    <w:uiPriority w:val="99"/>
    <w:rPr>
      <w:sz w:val="20"/>
    </w:rPr>
  </w:style>
  <w:style w:type="character" w:styleId="832">
    <w:name w:val="endnote reference"/>
    <w:basedOn w:val="675"/>
    <w:uiPriority w:val="99"/>
    <w:semiHidden/>
    <w:unhideWhenUsed/>
    <w:rPr>
      <w:vertAlign w:val="superscript"/>
    </w:rPr>
  </w:style>
  <w:style w:type="paragraph" w:styleId="833">
    <w:name w:val="toc 1"/>
    <w:basedOn w:val="665"/>
    <w:next w:val="665"/>
    <w:uiPriority w:val="39"/>
    <w:unhideWhenUsed/>
    <w:pPr>
      <w:spacing w:after="57"/>
    </w:pPr>
  </w:style>
  <w:style w:type="paragraph" w:styleId="834">
    <w:name w:val="toc 2"/>
    <w:basedOn w:val="665"/>
    <w:next w:val="665"/>
    <w:uiPriority w:val="39"/>
    <w:unhideWhenUsed/>
    <w:pPr>
      <w:ind w:left="283"/>
      <w:spacing w:after="57"/>
    </w:pPr>
  </w:style>
  <w:style w:type="paragraph" w:styleId="835">
    <w:name w:val="toc 3"/>
    <w:basedOn w:val="665"/>
    <w:next w:val="665"/>
    <w:uiPriority w:val="39"/>
    <w:unhideWhenUsed/>
    <w:pPr>
      <w:ind w:left="567"/>
      <w:spacing w:after="57"/>
    </w:pPr>
  </w:style>
  <w:style w:type="paragraph" w:styleId="836">
    <w:name w:val="toc 4"/>
    <w:basedOn w:val="665"/>
    <w:next w:val="665"/>
    <w:uiPriority w:val="39"/>
    <w:unhideWhenUsed/>
    <w:pPr>
      <w:ind w:left="850"/>
      <w:spacing w:after="57"/>
    </w:pPr>
  </w:style>
  <w:style w:type="paragraph" w:styleId="837">
    <w:name w:val="toc 5"/>
    <w:basedOn w:val="665"/>
    <w:next w:val="665"/>
    <w:uiPriority w:val="39"/>
    <w:unhideWhenUsed/>
    <w:pPr>
      <w:ind w:left="1134"/>
      <w:spacing w:after="57"/>
    </w:pPr>
  </w:style>
  <w:style w:type="paragraph" w:styleId="838">
    <w:name w:val="toc 6"/>
    <w:basedOn w:val="665"/>
    <w:next w:val="665"/>
    <w:uiPriority w:val="39"/>
    <w:unhideWhenUsed/>
    <w:pPr>
      <w:ind w:left="1417"/>
      <w:spacing w:after="57"/>
    </w:pPr>
  </w:style>
  <w:style w:type="paragraph" w:styleId="839">
    <w:name w:val="toc 7"/>
    <w:basedOn w:val="665"/>
    <w:next w:val="665"/>
    <w:uiPriority w:val="39"/>
    <w:unhideWhenUsed/>
    <w:pPr>
      <w:ind w:left="1701"/>
      <w:spacing w:after="57"/>
    </w:pPr>
  </w:style>
  <w:style w:type="paragraph" w:styleId="840">
    <w:name w:val="toc 8"/>
    <w:basedOn w:val="665"/>
    <w:next w:val="665"/>
    <w:uiPriority w:val="39"/>
    <w:unhideWhenUsed/>
    <w:pPr>
      <w:ind w:left="1984"/>
      <w:spacing w:after="57"/>
    </w:pPr>
  </w:style>
  <w:style w:type="paragraph" w:styleId="841">
    <w:name w:val="toc 9"/>
    <w:basedOn w:val="665"/>
    <w:next w:val="665"/>
    <w:uiPriority w:val="39"/>
    <w:unhideWhenUsed/>
    <w:pPr>
      <w:ind w:left="2268"/>
      <w:spacing w:after="57"/>
    </w:pPr>
  </w:style>
  <w:style w:type="paragraph" w:styleId="842">
    <w:name w:val="TOC Heading"/>
    <w:uiPriority w:val="39"/>
    <w:unhideWhenUsed/>
  </w:style>
  <w:style w:type="paragraph" w:styleId="843">
    <w:name w:val="table of figures"/>
    <w:basedOn w:val="665"/>
    <w:next w:val="665"/>
    <w:uiPriority w:val="99"/>
    <w:unhideWhenUsed/>
    <w:pPr>
      <w:spacing w:after="0"/>
    </w:pPr>
  </w:style>
  <w:style w:type="paragraph" w:styleId="844" w:customStyle="1">
    <w:name w:val="List Paragraph1"/>
    <w:basedOn w:val="665"/>
    <w:pPr>
      <w:ind w:left="720"/>
    </w:pPr>
    <w:rPr>
      <w:rFonts w:eastAsia="Times New Roman" w:cs="Calibri"/>
    </w:rPr>
  </w:style>
  <w:style w:type="table" w:styleId="845">
    <w:name w:val="Table Grid"/>
    <w:basedOn w:val="676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6">
    <w:name w:val="List Paragraph"/>
    <w:basedOn w:val="665"/>
    <w:uiPriority w:val="34"/>
    <w:qFormat/>
    <w:pPr>
      <w:contextualSpacing/>
      <w:ind w:left="720"/>
    </w:pPr>
  </w:style>
  <w:style w:type="character" w:styleId="847">
    <w:name w:val="Hyperlink"/>
    <w:basedOn w:val="675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6</cp:revision>
  <dcterms:created xsi:type="dcterms:W3CDTF">2023-05-10T07:49:00Z</dcterms:created>
  <dcterms:modified xsi:type="dcterms:W3CDTF">2025-02-01T17:05:19Z</dcterms:modified>
</cp:coreProperties>
</file>