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(0801200000226000501)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0801200000226000501-2-1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262027415782102740100108310012120323.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10:12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(Силденафил)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432 982.80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Асабина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Ляйсан Васимовна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	 ведущий юрисконсульт юридического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Карев Василий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14:11:51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339 891.00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15:41:43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342 056.09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13:18:59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419 993.34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Асабина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Ляйсан Васимовна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Карев Василий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339 891.00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339 891.00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342 056.09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342 056.09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419 993.34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419 993.34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11:49:09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Карев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00:B9:36:A9:66:3B:0B:9A:46:C6:C8:5A:2D:B7:F8:E3:07, действителен с 29.08.2025 05:10:17 по 22.11.2026 05:10:17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Асабина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00:D0:C9:A6:CB:D0:25:03:3F:A1:CC:AA:32:9C:90:20:01, действителен с 11.06.2026 06:34:58 по 04.09.2027 06:34:58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13:45:40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Ляйсан Васимовна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00:BA:59:5C:7B:98:69:C9:17:90:43:E9:35:83:A8:CF:C6, действителен с 22.08.2025 04:25:17 по 15.11.2026 04:25:17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13:51:13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