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20F" w:rsidRPr="00C177A8" w:rsidRDefault="00B27666" w:rsidP="00C177A8">
      <w:pPr>
        <w:keepNext/>
        <w:spacing w:after="0" w:line="240" w:lineRule="auto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C177A8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76520F" w:rsidRPr="00C177A8" w:rsidRDefault="00B27666" w:rsidP="00C177A8">
      <w:pPr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C177A8">
        <w:rPr>
          <w:sz w:val="20"/>
          <w:szCs w:val="20"/>
        </w:rPr>
        <w:t>подведения итогов определения поставщика (подрядчика, исполнителя)</w:t>
      </w:r>
    </w:p>
    <w:p w:rsidR="0076520F" w:rsidRPr="00C177A8" w:rsidRDefault="00B27666" w:rsidP="00C177A8">
      <w:pPr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>(0801300011926000268)</w:t>
      </w:r>
    </w:p>
    <w:p w:rsidR="0076520F" w:rsidRPr="00C177A8" w:rsidRDefault="0076520F" w:rsidP="00C177A8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6520F" w:rsidRPr="00C177A8">
        <w:tc>
          <w:tcPr>
            <w:tcW w:w="2835" w:type="dxa"/>
            <w:vAlign w:val="bottom"/>
          </w:tcPr>
          <w:p w:rsidR="0076520F" w:rsidRPr="00C177A8" w:rsidRDefault="00B27666" w:rsidP="00C177A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C177A8">
              <w:rPr>
                <w:rFonts w:cs="Times New Roman"/>
                <w:sz w:val="20"/>
                <w:szCs w:val="20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76520F" w:rsidRPr="00C177A8" w:rsidRDefault="0076520F" w:rsidP="00C177A8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:rsidR="0076520F" w:rsidRPr="00C177A8" w:rsidRDefault="00B27666" w:rsidP="00C177A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C177A8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C177A8">
              <w:rPr>
                <w:rFonts w:cs="Times New Roman"/>
                <w:sz w:val="20"/>
                <w:szCs w:val="20"/>
                <w:lang w:eastAsia="ru-RU"/>
              </w:rPr>
              <w:t>0801300011926000268-2-1</w:t>
            </w:r>
          </w:p>
        </w:tc>
      </w:tr>
      <w:tr w:rsidR="0076520F" w:rsidRPr="00C177A8">
        <w:tc>
          <w:tcPr>
            <w:tcW w:w="2835" w:type="dxa"/>
            <w:vAlign w:val="bottom"/>
          </w:tcPr>
          <w:p w:rsidR="0076520F" w:rsidRPr="00C177A8" w:rsidRDefault="0076520F" w:rsidP="00C177A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 xml:space="preserve">   Башкортостан Респ, Салават г</w:t>
            </w:r>
          </w:p>
        </w:tc>
        <w:tc>
          <w:tcPr>
            <w:tcW w:w="3372" w:type="dxa"/>
          </w:tcPr>
          <w:p w:rsidR="0076520F" w:rsidRPr="00C177A8" w:rsidRDefault="0076520F" w:rsidP="00C177A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:rsidR="0076520F" w:rsidRPr="00C177A8" w:rsidRDefault="0076520F" w:rsidP="00C177A8">
      <w:pPr>
        <w:pStyle w:val="ListParagraph1"/>
        <w:tabs>
          <w:tab w:val="left" w:pos="567"/>
        </w:tabs>
        <w:spacing w:after="0" w:line="240" w:lineRule="auto"/>
        <w:ind w:left="0"/>
        <w:jc w:val="center"/>
        <w:rPr>
          <w:rFonts w:cs="Times New Roman"/>
          <w:bCs/>
          <w:sz w:val="20"/>
          <w:szCs w:val="20"/>
        </w:rPr>
      </w:pPr>
    </w:p>
    <w:p w:rsidR="0076520F" w:rsidRPr="00C177A8" w:rsidRDefault="00B27666" w:rsidP="00C177A8">
      <w:pPr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"ЦЕНТР ЗАКУПОЧНЫХ ПРОЦЕДУР" ГОРОДСКОГО ОКРУГА ГОРОД САЛАВАТ РЕСПУБЛИКИ БАШКОРТОСТАН.</w:t>
      </w:r>
    </w:p>
    <w:p w:rsidR="0076520F" w:rsidRPr="00C177A8" w:rsidRDefault="00B27666" w:rsidP="00C177A8">
      <w:pPr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6520F" w:rsidRPr="00C177A8">
        <w:tc>
          <w:tcPr>
            <w:tcW w:w="10206" w:type="dxa"/>
          </w:tcPr>
          <w:p w:rsidR="0076520F" w:rsidRPr="00C177A8" w:rsidRDefault="00B27666" w:rsidP="00C177A8">
            <w:pPr>
              <w:widowControl w:val="0"/>
              <w:rPr>
                <w:rFonts w:eastAsia="Times New Roman"/>
              </w:rPr>
            </w:pPr>
            <w:r w:rsidRPr="00C177A8">
              <w:rPr>
                <w:rFonts w:eastAsia="Times New Roman"/>
              </w:rPr>
              <w:t>МУНИЦИПАЛЬНОЕ БЮДЖЕТНОЕ УЧРЕЖДЕНИЕ КУЛЬТУРЫ И ИСКУССТВА "НАСЛЕДИЕ" ГОРОДСКОГО ОКРУГ</w:t>
            </w:r>
            <w:r w:rsidRPr="00C177A8">
              <w:rPr>
                <w:rFonts w:eastAsia="Times New Roman"/>
              </w:rPr>
              <w:t>А ГОРОД САЛАВАТ РЕСПУБЛИКИ БАШКОРТОСТАН</w:t>
            </w:r>
          </w:p>
        </w:tc>
      </w:tr>
    </w:tbl>
    <w:p w:rsidR="0076520F" w:rsidRPr="00C177A8" w:rsidRDefault="00B27666" w:rsidP="00C177A8">
      <w:pPr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>Идентификационный код закупки: 263026602801102660100100340014339244.</w:t>
      </w:r>
    </w:p>
    <w:p w:rsidR="0076520F" w:rsidRPr="00C177A8" w:rsidRDefault="00B27666" w:rsidP="00C177A8">
      <w:pPr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>Извещение об осуществл</w:t>
      </w:r>
      <w:r w:rsidRPr="00C177A8">
        <w:rPr>
          <w:rFonts w:eastAsia="Times New Roman"/>
          <w:sz w:val="20"/>
          <w:szCs w:val="20"/>
          <w:lang w:eastAsia="ru-RU"/>
        </w:rPr>
        <w:t>ении закупки размещено 11.06.2026 14:02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 w:rsidRPr="00C177A8">
        <w:rPr>
          <w:rFonts w:eastAsia="Times New Roman"/>
          <w:sz w:val="20"/>
          <w:szCs w:val="20"/>
          <w:lang w:val="en-US"/>
        </w:rPr>
        <w:t>s</w:t>
      </w:r>
      <w:r w:rsidRPr="00C177A8">
        <w:rPr>
          <w:rFonts w:eastAsia="Times New Roman"/>
          <w:sz w:val="20"/>
          <w:szCs w:val="20"/>
          <w:lang w:eastAsia="ru-RU"/>
        </w:rPr>
        <w:t>://44</w:t>
      </w:r>
      <w:r w:rsidRPr="00C177A8">
        <w:rPr>
          <w:rFonts w:eastAsia="Times New Roman"/>
          <w:sz w:val="20"/>
          <w:szCs w:val="20"/>
          <w:lang w:eastAsia="ru-RU"/>
        </w:rPr>
        <w:t>.fabrikant.ru.</w:t>
      </w:r>
    </w:p>
    <w:p w:rsidR="0076520F" w:rsidRPr="00C177A8" w:rsidRDefault="00B27666" w:rsidP="00C177A8">
      <w:pPr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>Наименование объекта закупки: Текущий ремонт северных залов Салаватской картинной галереи на объекте МБУ К и И "Наследие" - Салаватская картинная галерея, находящаяся по адресу: РБ, г. Салават, ул. Первомайская, д.3.</w:t>
      </w:r>
    </w:p>
    <w:p w:rsidR="0076520F" w:rsidRPr="00C177A8" w:rsidRDefault="00B27666" w:rsidP="00C177A8">
      <w:pPr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>Начальная (максимальная)</w:t>
      </w:r>
      <w:r w:rsidRPr="00C177A8">
        <w:rPr>
          <w:rFonts w:eastAsia="Times New Roman"/>
          <w:sz w:val="20"/>
          <w:szCs w:val="20"/>
          <w:lang w:eastAsia="ru-RU"/>
        </w:rPr>
        <w:t xml:space="preserve"> цена контракта, руб.: 736 842.11</w:t>
      </w:r>
    </w:p>
    <w:p w:rsidR="0076520F" w:rsidRPr="00C177A8" w:rsidRDefault="0076520F" w:rsidP="00C177A8">
      <w:pPr>
        <w:widowControl w:val="0"/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6520F" w:rsidRPr="00C177A8" w:rsidRDefault="00B27666" w:rsidP="00C177A8">
      <w:pPr>
        <w:keepNext/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6520F" w:rsidRPr="00C177A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76520F" w:rsidRPr="00C177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6520F" w:rsidRPr="00C177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Главный специалист МКУ "ЦЗП" 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Бычкова Ирина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6520F" w:rsidRPr="00C177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Главный специалист МКУ "ЦЗП" 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6520F" w:rsidRPr="00C177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Начальник хозяйственной эксплуатационной службы Управления образования Администрации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Егоров Евгений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6520F" w:rsidRPr="00C177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Ведущий специалист МКУ "ЦЗП" 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Исянгулова Рамзида Рамзиловна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6520F" w:rsidRPr="00C177A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"ЦЗП" 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:rsidR="0076520F" w:rsidRPr="00C177A8" w:rsidRDefault="00B27666" w:rsidP="00C177A8">
      <w:pPr>
        <w:widowControl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:rsidR="0076520F" w:rsidRPr="00C177A8" w:rsidRDefault="00B27666" w:rsidP="00C177A8">
      <w:pPr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35"/>
        <w:gridCol w:w="1360"/>
        <w:gridCol w:w="1387"/>
        <w:gridCol w:w="2375"/>
        <w:gridCol w:w="1511"/>
        <w:gridCol w:w="1140"/>
        <w:gridCol w:w="1424"/>
      </w:tblGrid>
      <w:tr w:rsidR="0076520F" w:rsidRPr="00C177A8" w:rsidTr="00C177A8">
        <w:trPr>
          <w:trHeight w:val="843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C177A8">
              <w:rPr>
                <w:rFonts w:eastAsia="Times New Roman"/>
                <w:b/>
                <w:bCs/>
                <w:sz w:val="18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C177A8">
              <w:rPr>
                <w:rFonts w:eastAsia="Times New Roman"/>
                <w:b/>
                <w:bCs/>
                <w:sz w:val="18"/>
              </w:rPr>
              <w:t>Идентификационный номер заявки, присвоенный оператором,</w:t>
            </w:r>
          </w:p>
          <w:p w:rsidR="0076520F" w:rsidRPr="00C177A8" w:rsidRDefault="00B27666" w:rsidP="00C177A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C177A8">
              <w:rPr>
                <w:rFonts w:eastAsia="Times New Roman"/>
                <w:b/>
                <w:bCs/>
                <w:sz w:val="18"/>
              </w:rPr>
              <w:t>дата и</w:t>
            </w:r>
            <w:r w:rsidRPr="00C177A8">
              <w:rPr>
                <w:rFonts w:eastAsia="Times New Roman"/>
                <w:b/>
                <w:bCs/>
                <w:sz w:val="18"/>
              </w:rPr>
              <w:t xml:space="preserve"> время регистрации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C177A8">
              <w:rPr>
                <w:rFonts w:eastAsia="Times New Roman"/>
                <w:b/>
                <w:sz w:val="18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76520F" w:rsidP="00C177A8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76520F" w:rsidRPr="00C177A8" w:rsidRDefault="00B27666" w:rsidP="00C177A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C177A8">
              <w:rPr>
                <w:rFonts w:eastAsia="Times New Roman"/>
                <w:b/>
                <w:sz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76520F" w:rsidP="00C177A8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76520F" w:rsidRPr="00C177A8" w:rsidRDefault="00B27666" w:rsidP="00C177A8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C177A8">
              <w:rPr>
                <w:rFonts w:eastAsia="Times New Roman"/>
                <w:b/>
                <w:sz w:val="18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76520F" w:rsidP="00C177A8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76520F" w:rsidRPr="00C177A8" w:rsidRDefault="00B27666" w:rsidP="00C177A8">
            <w:pPr>
              <w:jc w:val="center"/>
              <w:rPr>
                <w:rFonts w:eastAsia="Times New Roman"/>
                <w:b/>
                <w:sz w:val="18"/>
              </w:rPr>
            </w:pPr>
            <w:r w:rsidRPr="00C177A8">
              <w:rPr>
                <w:rFonts w:eastAsia="Times New Roman"/>
                <w:b/>
                <w:sz w:val="18"/>
              </w:rPr>
              <w:t>Снижение цены, %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  <w:b/>
                <w:sz w:val="18"/>
              </w:rPr>
            </w:pPr>
            <w:r w:rsidRPr="00C177A8">
              <w:rPr>
                <w:rFonts w:eastAsia="Times New Roman"/>
                <w:b/>
                <w:sz w:val="18"/>
              </w:rPr>
              <w:t xml:space="preserve">Порядковый номер заявки, присвоенный комиссией по </w:t>
            </w:r>
            <w:bookmarkStart w:id="0" w:name="_GoBack"/>
            <w:r w:rsidRPr="00C177A8">
              <w:rPr>
                <w:rFonts w:eastAsia="Times New Roman"/>
                <w:b/>
                <w:sz w:val="16"/>
              </w:rPr>
              <w:t>осуществлению</w:t>
            </w:r>
            <w:bookmarkEnd w:id="0"/>
            <w:r w:rsidRPr="00C177A8">
              <w:rPr>
                <w:rFonts w:eastAsia="Times New Roman"/>
                <w:b/>
                <w:sz w:val="18"/>
              </w:rPr>
              <w:t xml:space="preserve"> закупок</w:t>
            </w:r>
          </w:p>
        </w:tc>
      </w:tr>
      <w:tr w:rsidR="0076520F" w:rsidRPr="00C177A8" w:rsidTr="00C177A8">
        <w:trPr>
          <w:trHeight w:val="504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rPr>
                <w:rFonts w:eastAsia="Times New Roman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rPr>
                <w:rFonts w:eastAsia="Times New Roman"/>
              </w:rPr>
              <w:t>1</w:t>
            </w:r>
          </w:p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rPr>
                <w:rFonts w:eastAsia="Times New Roman"/>
              </w:rPr>
              <w:t>17.06.2026 10:04:34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left"/>
              <w:rPr>
                <w:rFonts w:eastAsia="Times New Roman"/>
                <w:sz w:val="18"/>
              </w:rPr>
            </w:pPr>
            <w:r w:rsidRPr="00C177A8">
              <w:rPr>
                <w:rFonts w:eastAsia="Times New Roman"/>
                <w:sz w:val="18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76520F" w:rsidP="00C177A8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t>574 736.84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t>- 22.00 %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520F" w:rsidRPr="00C177A8" w:rsidRDefault="00B27666" w:rsidP="00C177A8">
            <w:pPr>
              <w:jc w:val="center"/>
            </w:pPr>
            <w:r w:rsidRPr="00C177A8">
              <w:t>1</w:t>
            </w:r>
          </w:p>
        </w:tc>
      </w:tr>
      <w:tr w:rsidR="0076520F" w:rsidRPr="00C177A8" w:rsidTr="00C177A8">
        <w:trPr>
          <w:trHeight w:val="504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rPr>
                <w:rFonts w:eastAsia="Times New Roman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rPr>
                <w:rFonts w:eastAsia="Times New Roman"/>
              </w:rPr>
              <w:t>2</w:t>
            </w:r>
          </w:p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rPr>
                <w:rFonts w:eastAsia="Times New Roman"/>
              </w:rPr>
              <w:t>17.06.2026 10:17:08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left"/>
              <w:rPr>
                <w:rFonts w:eastAsia="Times New Roman"/>
                <w:sz w:val="18"/>
              </w:rPr>
            </w:pPr>
            <w:r w:rsidRPr="00C177A8">
              <w:rPr>
                <w:rFonts w:eastAsia="Times New Roman"/>
                <w:sz w:val="18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76520F" w:rsidP="00C177A8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t>578 421.05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t>- 21.50 %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520F" w:rsidRPr="00C177A8" w:rsidRDefault="00B27666" w:rsidP="00C177A8">
            <w:pPr>
              <w:jc w:val="center"/>
            </w:pPr>
            <w:r w:rsidRPr="00C177A8">
              <w:t>2</w:t>
            </w:r>
          </w:p>
        </w:tc>
      </w:tr>
      <w:tr w:rsidR="0076520F" w:rsidRPr="00C177A8" w:rsidTr="00C177A8">
        <w:trPr>
          <w:trHeight w:val="504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rPr>
                <w:rFonts w:eastAsia="Times New Roman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rPr>
                <w:rFonts w:eastAsia="Times New Roman"/>
              </w:rPr>
              <w:t>3</w:t>
            </w:r>
          </w:p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rPr>
                <w:rFonts w:eastAsia="Times New Roman"/>
              </w:rPr>
              <w:t>19.06.2026 06:24:00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left"/>
              <w:rPr>
                <w:rFonts w:eastAsia="Times New Roman"/>
                <w:sz w:val="18"/>
              </w:rPr>
            </w:pPr>
            <w:r w:rsidRPr="00C177A8">
              <w:rPr>
                <w:rFonts w:eastAsia="Times New Roman"/>
                <w:sz w:val="18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76520F" w:rsidP="00C177A8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t>736 842.11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jc w:val="center"/>
              <w:rPr>
                <w:rFonts w:eastAsia="Times New Roman"/>
              </w:rPr>
            </w:pPr>
            <w:r w:rsidRPr="00C177A8">
              <w:t>0.00 %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520F" w:rsidRPr="00C177A8" w:rsidRDefault="00B27666" w:rsidP="00C177A8">
            <w:pPr>
              <w:jc w:val="center"/>
            </w:pPr>
            <w:r w:rsidRPr="00C177A8">
              <w:t>3</w:t>
            </w:r>
          </w:p>
        </w:tc>
      </w:tr>
    </w:tbl>
    <w:p w:rsidR="0076520F" w:rsidRPr="00C177A8" w:rsidRDefault="00B27666" w:rsidP="00C177A8">
      <w:pPr>
        <w:keepNext/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6520F" w:rsidRPr="00C177A8">
        <w:trPr>
          <w:trHeight w:val="491"/>
        </w:trPr>
        <w:tc>
          <w:tcPr>
            <w:tcW w:w="4819" w:type="dxa"/>
            <w:vMerge w:val="restart"/>
            <w:noWrap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177A8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177A8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76520F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lastRenderedPageBreak/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76520F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76520F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  <w:tr w:rsidR="0076520F" w:rsidRPr="00C177A8"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177A8">
              <w:rPr>
                <w:sz w:val="20"/>
                <w:szCs w:val="20"/>
              </w:rPr>
              <w:t>Соответствует</w:t>
            </w:r>
          </w:p>
        </w:tc>
      </w:tr>
    </w:tbl>
    <w:p w:rsidR="0076520F" w:rsidRPr="00C177A8" w:rsidRDefault="00B27666" w:rsidP="00C177A8">
      <w:pPr>
        <w:keepNext/>
        <w:widowControl w:val="0"/>
        <w:numPr>
          <w:ilvl w:val="0"/>
          <w:numId w:val="8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</w:t>
      </w:r>
      <w:r w:rsidRPr="00C177A8">
        <w:rPr>
          <w:rFonts w:eastAsia="Times New Roman"/>
          <w:sz w:val="20"/>
          <w:szCs w:val="20"/>
          <w:lang w:eastAsia="ru-RU"/>
        </w:rPr>
        <w:t>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76520F" w:rsidRPr="00C177A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  <w:r w:rsidRPr="00C177A8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C177A8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</w:t>
            </w:r>
            <w:r w:rsidRPr="00C177A8">
              <w:rPr>
                <w:rFonts w:eastAsia="Times New Roman"/>
                <w:b/>
                <w:sz w:val="20"/>
                <w:szCs w:val="20"/>
                <w:lang w:eastAsia="ru-RU"/>
              </w:rPr>
              <w:t>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76520F" w:rsidRPr="00C177A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C177A8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C177A8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76520F" w:rsidP="00C177A8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574 736.84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76520F" w:rsidP="00C177A8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76520F" w:rsidRPr="00C177A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Pr="00C177A8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C177A8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76520F" w:rsidP="00C177A8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578 421.05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76520F" w:rsidP="00C177A8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76520F" w:rsidRPr="00C177A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Pr="00C177A8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C177A8">
              <w:rPr>
                <w:rFonts w:eastAsia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76520F" w:rsidP="00C177A8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B27666" w:rsidP="00C177A8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177A8">
              <w:rPr>
                <w:rFonts w:eastAsia="Times New Roman"/>
                <w:sz w:val="20"/>
                <w:szCs w:val="20"/>
                <w:lang w:eastAsia="ru-RU"/>
              </w:rPr>
              <w:t>736 842.11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20F" w:rsidRPr="00C177A8" w:rsidRDefault="0076520F" w:rsidP="00C177A8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76520F" w:rsidRPr="00C177A8" w:rsidRDefault="00B27666" w:rsidP="00C177A8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C177A8">
        <w:rPr>
          <w:rFonts w:eastAsia="Times New Roman"/>
          <w:sz w:val="20"/>
          <w:szCs w:val="20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 w:rsidRPr="00C177A8">
        <w:rPr>
          <w:rFonts w:eastAsia="Times New Roman"/>
          <w:sz w:val="20"/>
          <w:szCs w:val="20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 w:rsidRPr="00C177A8">
        <w:rPr>
          <w:rFonts w:eastAsia="Times New Roman"/>
          <w:sz w:val="20"/>
          <w:szCs w:val="20"/>
          <w:lang w:eastAsia="ru-RU"/>
        </w:rPr>
        <w:t>Интернет»: http</w:t>
      </w:r>
      <w:r w:rsidRPr="00C177A8">
        <w:rPr>
          <w:rFonts w:eastAsia="Times New Roman"/>
          <w:sz w:val="20"/>
          <w:szCs w:val="20"/>
          <w:lang w:val="en-US"/>
        </w:rPr>
        <w:t>s</w:t>
      </w:r>
      <w:r w:rsidRPr="00C177A8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07:48:20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07:48:21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07:48:21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07:48:21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07:48:21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07:48:21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07:49:25 МСК</w:t>
      </w:r>
    </w:p>
    <w:sectPr w:rsidR="0076520F" w:rsidRPr="00C177A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666" w:rsidRDefault="00B27666">
      <w:pPr>
        <w:spacing w:after="0" w:line="240" w:lineRule="auto"/>
      </w:pPr>
      <w:r>
        <w:separator/>
      </w:r>
    </w:p>
  </w:endnote>
  <w:endnote w:type="continuationSeparator" w:id="0">
    <w:p w:rsidR="00B27666" w:rsidRDefault="00B27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666" w:rsidRDefault="00B27666">
      <w:pPr>
        <w:spacing w:after="0" w:line="240" w:lineRule="auto"/>
      </w:pPr>
      <w:r>
        <w:separator/>
      </w:r>
    </w:p>
  </w:footnote>
  <w:footnote w:type="continuationSeparator" w:id="0">
    <w:p w:rsidR="00B27666" w:rsidRDefault="00B276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40AE6"/>
    <w:multiLevelType w:val="hybridMultilevel"/>
    <w:tmpl w:val="7A3233B4"/>
    <w:lvl w:ilvl="0" w:tplc="DEE8FB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78C10A">
      <w:start w:val="1"/>
      <w:numFmt w:val="lowerLetter"/>
      <w:lvlText w:val="%2."/>
      <w:lvlJc w:val="left"/>
      <w:pPr>
        <w:ind w:left="1440" w:hanging="360"/>
      </w:pPr>
    </w:lvl>
    <w:lvl w:ilvl="2" w:tplc="2E12AE54">
      <w:start w:val="1"/>
      <w:numFmt w:val="lowerRoman"/>
      <w:lvlText w:val="%3."/>
      <w:lvlJc w:val="right"/>
      <w:pPr>
        <w:ind w:left="2160" w:hanging="180"/>
      </w:pPr>
    </w:lvl>
    <w:lvl w:ilvl="3" w:tplc="64523CB6">
      <w:start w:val="1"/>
      <w:numFmt w:val="decimal"/>
      <w:lvlText w:val="%4."/>
      <w:lvlJc w:val="left"/>
      <w:pPr>
        <w:ind w:left="2880" w:hanging="360"/>
      </w:pPr>
    </w:lvl>
    <w:lvl w:ilvl="4" w:tplc="61B847EC">
      <w:start w:val="1"/>
      <w:numFmt w:val="lowerLetter"/>
      <w:lvlText w:val="%5."/>
      <w:lvlJc w:val="left"/>
      <w:pPr>
        <w:ind w:left="3600" w:hanging="360"/>
      </w:pPr>
    </w:lvl>
    <w:lvl w:ilvl="5" w:tplc="8D3EF61A">
      <w:start w:val="1"/>
      <w:numFmt w:val="lowerRoman"/>
      <w:lvlText w:val="%6."/>
      <w:lvlJc w:val="right"/>
      <w:pPr>
        <w:ind w:left="4320" w:hanging="180"/>
      </w:pPr>
    </w:lvl>
    <w:lvl w:ilvl="6" w:tplc="FD1E2234">
      <w:start w:val="1"/>
      <w:numFmt w:val="decimal"/>
      <w:lvlText w:val="%7."/>
      <w:lvlJc w:val="left"/>
      <w:pPr>
        <w:ind w:left="5040" w:hanging="360"/>
      </w:pPr>
    </w:lvl>
    <w:lvl w:ilvl="7" w:tplc="969ED2F6">
      <w:start w:val="1"/>
      <w:numFmt w:val="lowerLetter"/>
      <w:lvlText w:val="%8."/>
      <w:lvlJc w:val="left"/>
      <w:pPr>
        <w:ind w:left="5760" w:hanging="360"/>
      </w:pPr>
    </w:lvl>
    <w:lvl w:ilvl="8" w:tplc="BE72BEE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E4418"/>
    <w:multiLevelType w:val="hybridMultilevel"/>
    <w:tmpl w:val="286E82AE"/>
    <w:lvl w:ilvl="0" w:tplc="C4DEF2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A8DD6E">
      <w:start w:val="1"/>
      <w:numFmt w:val="lowerLetter"/>
      <w:lvlText w:val="%2."/>
      <w:lvlJc w:val="left"/>
      <w:pPr>
        <w:ind w:left="1440" w:hanging="360"/>
      </w:pPr>
    </w:lvl>
    <w:lvl w:ilvl="2" w:tplc="462EE6C4">
      <w:start w:val="1"/>
      <w:numFmt w:val="lowerRoman"/>
      <w:lvlText w:val="%3."/>
      <w:lvlJc w:val="right"/>
      <w:pPr>
        <w:ind w:left="2160" w:hanging="180"/>
      </w:pPr>
    </w:lvl>
    <w:lvl w:ilvl="3" w:tplc="ADBECF62">
      <w:start w:val="1"/>
      <w:numFmt w:val="decimal"/>
      <w:lvlText w:val="%4."/>
      <w:lvlJc w:val="left"/>
      <w:pPr>
        <w:ind w:left="2880" w:hanging="360"/>
      </w:pPr>
    </w:lvl>
    <w:lvl w:ilvl="4" w:tplc="786E7C64">
      <w:start w:val="1"/>
      <w:numFmt w:val="lowerLetter"/>
      <w:lvlText w:val="%5."/>
      <w:lvlJc w:val="left"/>
      <w:pPr>
        <w:ind w:left="3600" w:hanging="360"/>
      </w:pPr>
    </w:lvl>
    <w:lvl w:ilvl="5" w:tplc="B05AEAC4">
      <w:start w:val="1"/>
      <w:numFmt w:val="lowerRoman"/>
      <w:lvlText w:val="%6."/>
      <w:lvlJc w:val="right"/>
      <w:pPr>
        <w:ind w:left="4320" w:hanging="180"/>
      </w:pPr>
    </w:lvl>
    <w:lvl w:ilvl="6" w:tplc="2974C69A">
      <w:start w:val="1"/>
      <w:numFmt w:val="decimal"/>
      <w:lvlText w:val="%7."/>
      <w:lvlJc w:val="left"/>
      <w:pPr>
        <w:ind w:left="5040" w:hanging="360"/>
      </w:pPr>
    </w:lvl>
    <w:lvl w:ilvl="7" w:tplc="7C9CED86">
      <w:start w:val="1"/>
      <w:numFmt w:val="lowerLetter"/>
      <w:lvlText w:val="%8."/>
      <w:lvlJc w:val="left"/>
      <w:pPr>
        <w:ind w:left="5760" w:hanging="360"/>
      </w:pPr>
    </w:lvl>
    <w:lvl w:ilvl="8" w:tplc="C17AE2E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A49F6"/>
    <w:multiLevelType w:val="hybridMultilevel"/>
    <w:tmpl w:val="2F068734"/>
    <w:lvl w:ilvl="0" w:tplc="3AE26F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5AA6BC">
      <w:start w:val="1"/>
      <w:numFmt w:val="lowerLetter"/>
      <w:lvlText w:val="%2."/>
      <w:lvlJc w:val="left"/>
      <w:pPr>
        <w:ind w:left="1440" w:hanging="360"/>
      </w:pPr>
    </w:lvl>
    <w:lvl w:ilvl="2" w:tplc="1144E500">
      <w:start w:val="1"/>
      <w:numFmt w:val="lowerRoman"/>
      <w:lvlText w:val="%3."/>
      <w:lvlJc w:val="right"/>
      <w:pPr>
        <w:ind w:left="2160" w:hanging="180"/>
      </w:pPr>
    </w:lvl>
    <w:lvl w:ilvl="3" w:tplc="B74A3E18">
      <w:start w:val="1"/>
      <w:numFmt w:val="decimal"/>
      <w:lvlText w:val="%4."/>
      <w:lvlJc w:val="left"/>
      <w:pPr>
        <w:ind w:left="2880" w:hanging="360"/>
      </w:pPr>
    </w:lvl>
    <w:lvl w:ilvl="4" w:tplc="9EE40818">
      <w:start w:val="1"/>
      <w:numFmt w:val="lowerLetter"/>
      <w:lvlText w:val="%5."/>
      <w:lvlJc w:val="left"/>
      <w:pPr>
        <w:ind w:left="3600" w:hanging="360"/>
      </w:pPr>
    </w:lvl>
    <w:lvl w:ilvl="5" w:tplc="BF48BB22">
      <w:start w:val="1"/>
      <w:numFmt w:val="lowerRoman"/>
      <w:lvlText w:val="%6."/>
      <w:lvlJc w:val="right"/>
      <w:pPr>
        <w:ind w:left="4320" w:hanging="180"/>
      </w:pPr>
    </w:lvl>
    <w:lvl w:ilvl="6" w:tplc="9DF68B6E">
      <w:start w:val="1"/>
      <w:numFmt w:val="decimal"/>
      <w:lvlText w:val="%7."/>
      <w:lvlJc w:val="left"/>
      <w:pPr>
        <w:ind w:left="5040" w:hanging="360"/>
      </w:pPr>
    </w:lvl>
    <w:lvl w:ilvl="7" w:tplc="A5C88D20">
      <w:start w:val="1"/>
      <w:numFmt w:val="lowerLetter"/>
      <w:lvlText w:val="%8."/>
      <w:lvlJc w:val="left"/>
      <w:pPr>
        <w:ind w:left="5760" w:hanging="360"/>
      </w:pPr>
    </w:lvl>
    <w:lvl w:ilvl="8" w:tplc="9386F75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C2617"/>
    <w:multiLevelType w:val="hybridMultilevel"/>
    <w:tmpl w:val="1214EFB8"/>
    <w:lvl w:ilvl="0" w:tplc="E4A87D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C61EBE">
      <w:start w:val="1"/>
      <w:numFmt w:val="lowerLetter"/>
      <w:lvlText w:val="%2."/>
      <w:lvlJc w:val="left"/>
      <w:pPr>
        <w:ind w:left="1440" w:hanging="360"/>
      </w:pPr>
    </w:lvl>
    <w:lvl w:ilvl="2" w:tplc="BF34DDFE">
      <w:start w:val="1"/>
      <w:numFmt w:val="lowerRoman"/>
      <w:lvlText w:val="%3."/>
      <w:lvlJc w:val="right"/>
      <w:pPr>
        <w:ind w:left="2160" w:hanging="180"/>
      </w:pPr>
    </w:lvl>
    <w:lvl w:ilvl="3" w:tplc="0E8A0C36">
      <w:start w:val="1"/>
      <w:numFmt w:val="decimal"/>
      <w:lvlText w:val="%4."/>
      <w:lvlJc w:val="left"/>
      <w:pPr>
        <w:ind w:left="2880" w:hanging="360"/>
      </w:pPr>
    </w:lvl>
    <w:lvl w:ilvl="4" w:tplc="F1481292">
      <w:start w:val="1"/>
      <w:numFmt w:val="lowerLetter"/>
      <w:lvlText w:val="%5."/>
      <w:lvlJc w:val="left"/>
      <w:pPr>
        <w:ind w:left="3600" w:hanging="360"/>
      </w:pPr>
    </w:lvl>
    <w:lvl w:ilvl="5" w:tplc="BDA885EA">
      <w:start w:val="1"/>
      <w:numFmt w:val="lowerRoman"/>
      <w:lvlText w:val="%6."/>
      <w:lvlJc w:val="right"/>
      <w:pPr>
        <w:ind w:left="4320" w:hanging="180"/>
      </w:pPr>
    </w:lvl>
    <w:lvl w:ilvl="6" w:tplc="0A72086E">
      <w:start w:val="1"/>
      <w:numFmt w:val="decimal"/>
      <w:lvlText w:val="%7."/>
      <w:lvlJc w:val="left"/>
      <w:pPr>
        <w:ind w:left="5040" w:hanging="360"/>
      </w:pPr>
    </w:lvl>
    <w:lvl w:ilvl="7" w:tplc="B24C87E4">
      <w:start w:val="1"/>
      <w:numFmt w:val="lowerLetter"/>
      <w:lvlText w:val="%8."/>
      <w:lvlJc w:val="left"/>
      <w:pPr>
        <w:ind w:left="5760" w:hanging="360"/>
      </w:pPr>
    </w:lvl>
    <w:lvl w:ilvl="8" w:tplc="BBD46AF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7E2DA3"/>
    <w:multiLevelType w:val="hybridMultilevel"/>
    <w:tmpl w:val="162A867E"/>
    <w:lvl w:ilvl="0" w:tplc="0CA677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2471F8">
      <w:start w:val="1"/>
      <w:numFmt w:val="lowerLetter"/>
      <w:lvlText w:val="%2."/>
      <w:lvlJc w:val="left"/>
      <w:pPr>
        <w:ind w:left="1440" w:hanging="360"/>
      </w:pPr>
    </w:lvl>
    <w:lvl w:ilvl="2" w:tplc="8FA41E0A">
      <w:start w:val="1"/>
      <w:numFmt w:val="lowerRoman"/>
      <w:lvlText w:val="%3."/>
      <w:lvlJc w:val="right"/>
      <w:pPr>
        <w:ind w:left="2160" w:hanging="180"/>
      </w:pPr>
    </w:lvl>
    <w:lvl w:ilvl="3" w:tplc="E92857A4">
      <w:start w:val="1"/>
      <w:numFmt w:val="decimal"/>
      <w:lvlText w:val="%4."/>
      <w:lvlJc w:val="left"/>
      <w:pPr>
        <w:ind w:left="2880" w:hanging="360"/>
      </w:pPr>
    </w:lvl>
    <w:lvl w:ilvl="4" w:tplc="847C1ABC">
      <w:start w:val="1"/>
      <w:numFmt w:val="lowerLetter"/>
      <w:lvlText w:val="%5."/>
      <w:lvlJc w:val="left"/>
      <w:pPr>
        <w:ind w:left="3600" w:hanging="360"/>
      </w:pPr>
    </w:lvl>
    <w:lvl w:ilvl="5" w:tplc="23141C4C">
      <w:start w:val="1"/>
      <w:numFmt w:val="lowerRoman"/>
      <w:lvlText w:val="%6."/>
      <w:lvlJc w:val="right"/>
      <w:pPr>
        <w:ind w:left="4320" w:hanging="180"/>
      </w:pPr>
    </w:lvl>
    <w:lvl w:ilvl="6" w:tplc="01FED546">
      <w:start w:val="1"/>
      <w:numFmt w:val="decimal"/>
      <w:lvlText w:val="%7."/>
      <w:lvlJc w:val="left"/>
      <w:pPr>
        <w:ind w:left="5040" w:hanging="360"/>
      </w:pPr>
    </w:lvl>
    <w:lvl w:ilvl="7" w:tplc="7164766C">
      <w:start w:val="1"/>
      <w:numFmt w:val="lowerLetter"/>
      <w:lvlText w:val="%8."/>
      <w:lvlJc w:val="left"/>
      <w:pPr>
        <w:ind w:left="5760" w:hanging="360"/>
      </w:pPr>
    </w:lvl>
    <w:lvl w:ilvl="8" w:tplc="68F0541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2613F7"/>
    <w:multiLevelType w:val="hybridMultilevel"/>
    <w:tmpl w:val="1E04ED9C"/>
    <w:lvl w:ilvl="0" w:tplc="26C0F3A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942A5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4A84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2A465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EDC6D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9366E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8DE8E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7A7E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FDCCD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684D200B"/>
    <w:multiLevelType w:val="hybridMultilevel"/>
    <w:tmpl w:val="08829D78"/>
    <w:lvl w:ilvl="0" w:tplc="8752E0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783F5A">
      <w:start w:val="1"/>
      <w:numFmt w:val="lowerLetter"/>
      <w:lvlText w:val="%2."/>
      <w:lvlJc w:val="left"/>
      <w:pPr>
        <w:ind w:left="1440" w:hanging="360"/>
      </w:pPr>
    </w:lvl>
    <w:lvl w:ilvl="2" w:tplc="C5C003E2">
      <w:start w:val="1"/>
      <w:numFmt w:val="lowerRoman"/>
      <w:lvlText w:val="%3."/>
      <w:lvlJc w:val="right"/>
      <w:pPr>
        <w:ind w:left="2160" w:hanging="180"/>
      </w:pPr>
    </w:lvl>
    <w:lvl w:ilvl="3" w:tplc="70503338">
      <w:start w:val="1"/>
      <w:numFmt w:val="decimal"/>
      <w:lvlText w:val="%4."/>
      <w:lvlJc w:val="left"/>
      <w:pPr>
        <w:ind w:left="2880" w:hanging="360"/>
      </w:pPr>
    </w:lvl>
    <w:lvl w:ilvl="4" w:tplc="4A4A561A">
      <w:start w:val="1"/>
      <w:numFmt w:val="lowerLetter"/>
      <w:lvlText w:val="%5."/>
      <w:lvlJc w:val="left"/>
      <w:pPr>
        <w:ind w:left="3600" w:hanging="360"/>
      </w:pPr>
    </w:lvl>
    <w:lvl w:ilvl="5" w:tplc="7E527412">
      <w:start w:val="1"/>
      <w:numFmt w:val="lowerRoman"/>
      <w:lvlText w:val="%6."/>
      <w:lvlJc w:val="right"/>
      <w:pPr>
        <w:ind w:left="4320" w:hanging="180"/>
      </w:pPr>
    </w:lvl>
    <w:lvl w:ilvl="6" w:tplc="71728774">
      <w:start w:val="1"/>
      <w:numFmt w:val="decimal"/>
      <w:lvlText w:val="%7."/>
      <w:lvlJc w:val="left"/>
      <w:pPr>
        <w:ind w:left="5040" w:hanging="360"/>
      </w:pPr>
    </w:lvl>
    <w:lvl w:ilvl="7" w:tplc="DFCA0C18">
      <w:start w:val="1"/>
      <w:numFmt w:val="lowerLetter"/>
      <w:lvlText w:val="%8."/>
      <w:lvlJc w:val="left"/>
      <w:pPr>
        <w:ind w:left="5760" w:hanging="360"/>
      </w:pPr>
    </w:lvl>
    <w:lvl w:ilvl="8" w:tplc="4E6265B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4A1EE6"/>
    <w:multiLevelType w:val="hybridMultilevel"/>
    <w:tmpl w:val="28BC1344"/>
    <w:lvl w:ilvl="0" w:tplc="77988D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D09E0C">
      <w:start w:val="1"/>
      <w:numFmt w:val="lowerLetter"/>
      <w:lvlText w:val="%2."/>
      <w:lvlJc w:val="left"/>
      <w:pPr>
        <w:ind w:left="1440" w:hanging="360"/>
      </w:pPr>
    </w:lvl>
    <w:lvl w:ilvl="2" w:tplc="AD504696">
      <w:start w:val="1"/>
      <w:numFmt w:val="lowerRoman"/>
      <w:lvlText w:val="%3."/>
      <w:lvlJc w:val="right"/>
      <w:pPr>
        <w:ind w:left="2160" w:hanging="180"/>
      </w:pPr>
    </w:lvl>
    <w:lvl w:ilvl="3" w:tplc="5FF22546">
      <w:start w:val="1"/>
      <w:numFmt w:val="decimal"/>
      <w:lvlText w:val="%4."/>
      <w:lvlJc w:val="left"/>
      <w:pPr>
        <w:ind w:left="2880" w:hanging="360"/>
      </w:pPr>
    </w:lvl>
    <w:lvl w:ilvl="4" w:tplc="38346B82">
      <w:start w:val="1"/>
      <w:numFmt w:val="lowerLetter"/>
      <w:lvlText w:val="%5."/>
      <w:lvlJc w:val="left"/>
      <w:pPr>
        <w:ind w:left="3600" w:hanging="360"/>
      </w:pPr>
    </w:lvl>
    <w:lvl w:ilvl="5" w:tplc="FAF65704">
      <w:start w:val="1"/>
      <w:numFmt w:val="lowerRoman"/>
      <w:lvlText w:val="%6."/>
      <w:lvlJc w:val="right"/>
      <w:pPr>
        <w:ind w:left="4320" w:hanging="180"/>
      </w:pPr>
    </w:lvl>
    <w:lvl w:ilvl="6" w:tplc="B35085C8">
      <w:start w:val="1"/>
      <w:numFmt w:val="decimal"/>
      <w:lvlText w:val="%7."/>
      <w:lvlJc w:val="left"/>
      <w:pPr>
        <w:ind w:left="5040" w:hanging="360"/>
      </w:pPr>
    </w:lvl>
    <w:lvl w:ilvl="7" w:tplc="DD2468C6">
      <w:start w:val="1"/>
      <w:numFmt w:val="lowerLetter"/>
      <w:lvlText w:val="%8."/>
      <w:lvlJc w:val="left"/>
      <w:pPr>
        <w:ind w:left="5760" w:hanging="360"/>
      </w:pPr>
    </w:lvl>
    <w:lvl w:ilvl="8" w:tplc="FB3235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20F"/>
    <w:rsid w:val="0076520F"/>
    <w:rsid w:val="00B27666"/>
    <w:rsid w:val="00C1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B5B98A-61F2-495E-B432-7DD504695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751</Words>
  <Characters>4287</Characters>
  <Application>Microsoft Office Word</Application>
  <DocSecurity>0</DocSecurity>
  <Lines>35</Lines>
  <Paragraphs>10</Paragraphs>
  <ScaleCrop>false</ScaleCrop>
  <Company/>
  <LinksUpToDate>false</LinksUpToDate>
  <CharactersWithSpaces>5028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Бычкова Ирина Владимировна</cp:lastModifiedBy>
  <cp:revision>7</cp:revision>
  <dcterms:created xsi:type="dcterms:W3CDTF">2023-05-10T07:49:00Z</dcterms:created>
  <dcterms:modified xsi:type="dcterms:W3CDTF">2026-06-22T04:47:00Z</dcterms:modified>
</cp:coreProperties>
</file>