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(0801300011926000267)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0801300011926000267-2-1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Салават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МУНИЦИПАЛЬНОЕ КАЗЕННОЕ УЧРЕЖДЕНИЕ "ЦЕНТР ЗАКУПОЧНЫХ ПРОЦЕДУР" ГОРОДСКОГО ОКРУГА ГОРОД САЛАВАТ РЕСПУБЛИКИ БАШКОРТОСТАН.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КУЛЬТУРЫ И ИСКУССТВА "НАСЛЕДИЕ" ГОРОДСКОГО ОКРУГА ГОРОД САЛАВАТ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263026602801102660100100360018010244.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14:16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услуги частной охраны (Выставление поста охраны)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323 323.88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главы Администрации - начальник Управления городского хозяйства Администрации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Ахметвалиев Ильдар Рамилевич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МКУ "ЦЗП" ГО г. Салавата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Бычкова Ирина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МКУ "ЦЗП" ГО г. Салавата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Гаврилова Алина Камиловна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хозяйственной эксплуатационной службы Управления образования Администрации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Егоров Евгений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МКУ "ЦЗП" ГО г. Салавата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Исянгулова Рамзида Рамзиловна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 МКУ "ЦЗП" ГО г. Салавата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Лазаренко Ольга Петровна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6.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12:49:58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323 323.88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Ахметвалиев Ильдар Рамилевич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Бычкова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Гаврилова Алина Камиловна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Егоров Евгений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Исянгулова Рамзида Рамзиловна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Лазаренко Ольга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ГОРОДСКОГО ХОЗЯЙСТВА АДМИНИСТРАЦИИ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Ахметвалиев Ильдар Рамилевич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18:54:9F:F0:B2:78:82:84:23:16:42:AE:E4:10:55:44, действителен с 11.12.2025 05:22:39 по 06.03.2027 05:22:39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07:57:38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Бычкова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06:52:69:23:08:ED:6F:D6:71:F2:2C:B4:74:4C:0A:39, действителен с 19.06.2025 04:49:31 по 12.09.2026 04:49:31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07:57:38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Гаврилова Алина Камиловна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00:C4:F3:06:2F:80:99:AF:2B:1B:EC:6F:61:80:4F:21:97, действителен с 30.04.2026 09:09:13 по 24.07.2027 09:09:13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07:57:38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ОБРАЗОВАНИЯ АДМИНИСТРАЦИИ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Егоров Евгений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75:DC:05:72:BD:88:B4:5E:17:97:38:E7:32:5D:B3:A0, действителен с 23.10.2025 10:18:33 по 16.01.2027 10:18:33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07:57:38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Исянгулова Рамзида Рамзиловна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74:00:52:50:F5:A2:C6:9B:CB:56:06:CE:E5:04:BB:CB, действителен с 20.06.2025 12:08:52 по 13.09.2026 12:08:52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07:57:38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Лазаренко Ольга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00:D0:9F:C6:F3:A7:7F:B3:9E:33:4E:BA:DF:26:1D:79:41, действителен с 27.04.2026 11:11:34 по 21.07.2027 11:11:34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07:57:39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Исянгулова Рамзида Рамзиловна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74:00:52:50:F5:A2:C6:9B:CB:56:06:CE:E5:04:BB:CB, действителен с 20.06.2025 12:08:52 по 13.09.2026 12:08:52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08:01:13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