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53D" w:rsidRPr="00985BD3" w:rsidRDefault="002F0C1C" w:rsidP="00985BD3">
      <w:pPr>
        <w:keepNext/>
        <w:spacing w:after="0" w:line="240" w:lineRule="auto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985BD3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1E553D" w:rsidRPr="00985BD3" w:rsidRDefault="002F0C1C" w:rsidP="00985BD3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985BD3">
        <w:rPr>
          <w:sz w:val="20"/>
          <w:szCs w:val="20"/>
        </w:rPr>
        <w:t>подведения итогов определения поставщика (подрядчика, исполнителя)</w:t>
      </w:r>
      <w:r w:rsidRPr="00985BD3">
        <w:rPr>
          <w:rFonts w:eastAsia="Times New Roman"/>
          <w:sz w:val="20"/>
          <w:szCs w:val="20"/>
          <w:lang w:eastAsia="ru-RU"/>
        </w:rPr>
        <w:t xml:space="preserve"> (0801300011926000269)</w:t>
      </w:r>
    </w:p>
    <w:p w:rsidR="001E553D" w:rsidRPr="00985BD3" w:rsidRDefault="001E553D" w:rsidP="00985BD3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E553D" w:rsidRPr="00985BD3">
        <w:tc>
          <w:tcPr>
            <w:tcW w:w="2835" w:type="dxa"/>
            <w:vAlign w:val="bottom"/>
          </w:tcPr>
          <w:p w:rsidR="001E553D" w:rsidRPr="00985BD3" w:rsidRDefault="002F0C1C" w:rsidP="00985B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985BD3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1E553D" w:rsidRPr="00985BD3" w:rsidRDefault="001E553D" w:rsidP="00985BD3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1E553D" w:rsidRPr="00985BD3" w:rsidRDefault="002F0C1C" w:rsidP="00985B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985BD3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985BD3">
              <w:rPr>
                <w:rFonts w:cs="Times New Roman"/>
                <w:sz w:val="20"/>
                <w:szCs w:val="20"/>
                <w:lang w:eastAsia="ru-RU"/>
              </w:rPr>
              <w:t>0801300011926000269-2-1</w:t>
            </w:r>
          </w:p>
        </w:tc>
      </w:tr>
      <w:tr w:rsidR="001E553D" w:rsidRPr="00985BD3">
        <w:tc>
          <w:tcPr>
            <w:tcW w:w="2835" w:type="dxa"/>
            <w:vAlign w:val="bottom"/>
          </w:tcPr>
          <w:p w:rsidR="001E553D" w:rsidRPr="00985BD3" w:rsidRDefault="001E553D" w:rsidP="00985B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 xml:space="preserve">   Башкортостан Респ, Салават г</w:t>
            </w:r>
          </w:p>
        </w:tc>
        <w:tc>
          <w:tcPr>
            <w:tcW w:w="3372" w:type="dxa"/>
          </w:tcPr>
          <w:p w:rsidR="001E553D" w:rsidRPr="00985BD3" w:rsidRDefault="001E553D" w:rsidP="00985BD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:rsidR="001E553D" w:rsidRPr="00985BD3" w:rsidRDefault="001E553D" w:rsidP="00985BD3">
      <w:pPr>
        <w:pStyle w:val="ListParagraph1"/>
        <w:tabs>
          <w:tab w:val="left" w:pos="567"/>
        </w:tabs>
        <w:spacing w:after="0" w:line="240" w:lineRule="auto"/>
        <w:ind w:left="0"/>
        <w:jc w:val="center"/>
        <w:rPr>
          <w:rFonts w:cs="Times New Roman"/>
          <w:bCs/>
          <w:sz w:val="20"/>
          <w:szCs w:val="20"/>
        </w:rPr>
      </w:pPr>
    </w:p>
    <w:p w:rsidR="001E553D" w:rsidRPr="00985BD3" w:rsidRDefault="002F0C1C" w:rsidP="00985BD3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1E553D" w:rsidRPr="00985BD3" w:rsidRDefault="002F0C1C" w:rsidP="00985BD3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E553D" w:rsidRPr="00985BD3">
        <w:tc>
          <w:tcPr>
            <w:tcW w:w="10206" w:type="dxa"/>
          </w:tcPr>
          <w:p w:rsidR="001E553D" w:rsidRPr="00985BD3" w:rsidRDefault="002F0C1C" w:rsidP="00985BD3">
            <w:pPr>
              <w:widowControl w:val="0"/>
              <w:rPr>
                <w:rFonts w:eastAsia="Times New Roman"/>
              </w:rPr>
            </w:pPr>
            <w:r w:rsidRPr="00985BD3">
              <w:rPr>
                <w:rFonts w:eastAsia="Times New Roman"/>
              </w:rPr>
              <w:t>АДМИНИСТРАЦИЯ ГОРОДСКОГО ОКРУГА ГОРОД САЛАВАТ РЕСПУБЛИКИ БАШКОРТОСТАН</w:t>
            </w:r>
          </w:p>
        </w:tc>
      </w:tr>
    </w:tbl>
    <w:p w:rsidR="001E553D" w:rsidRPr="00985BD3" w:rsidRDefault="002F0C1C" w:rsidP="00985BD3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Идентификационный код закупки: 263026602582102660100100620011814244.</w:t>
      </w:r>
    </w:p>
    <w:p w:rsidR="001E553D" w:rsidRPr="00985BD3" w:rsidRDefault="002F0C1C" w:rsidP="00985BD3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Извещение об осуществлении закупки размещено 11.06.2026 15:38 (MSK+02:00) на сайте Единой информационной системы в сфере закупок (ЕИС) по адресу в сети «Интернет»: http://zakupki.gov.ru и</w:t>
      </w:r>
      <w:r w:rsidRPr="00985BD3">
        <w:rPr>
          <w:rFonts w:eastAsia="Times New Roman"/>
          <w:sz w:val="20"/>
          <w:szCs w:val="20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985BD3">
        <w:rPr>
          <w:rFonts w:eastAsia="Times New Roman"/>
          <w:sz w:val="20"/>
          <w:szCs w:val="20"/>
          <w:lang w:val="en-US"/>
        </w:rPr>
        <w:t>s</w:t>
      </w:r>
      <w:r w:rsidRPr="00985BD3">
        <w:rPr>
          <w:rFonts w:eastAsia="Times New Roman"/>
          <w:sz w:val="20"/>
          <w:szCs w:val="20"/>
          <w:lang w:eastAsia="ru-RU"/>
        </w:rPr>
        <w:t>://44.fabrikant.ru.</w:t>
      </w:r>
    </w:p>
    <w:p w:rsidR="001E553D" w:rsidRPr="00985BD3" w:rsidRDefault="002F0C1C" w:rsidP="00985BD3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Наименование объекта закупки: Оказание услуг по переплету архивных документов для нужд Администрации городского округа город Салават Республики Башкор</w:t>
      </w:r>
      <w:r w:rsidRPr="00985BD3">
        <w:rPr>
          <w:rFonts w:eastAsia="Times New Roman"/>
          <w:sz w:val="20"/>
          <w:szCs w:val="20"/>
          <w:lang w:eastAsia="ru-RU"/>
        </w:rPr>
        <w:t>тостан.</w:t>
      </w:r>
    </w:p>
    <w:p w:rsidR="001E553D" w:rsidRPr="00985BD3" w:rsidRDefault="002F0C1C" w:rsidP="00985BD3">
      <w:pPr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388 800.00</w:t>
      </w:r>
    </w:p>
    <w:p w:rsidR="001E553D" w:rsidRPr="00985BD3" w:rsidRDefault="001E553D" w:rsidP="00985BD3">
      <w:pPr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1E553D" w:rsidRPr="00985BD3" w:rsidRDefault="002F0C1C" w:rsidP="00985BD3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E553D" w:rsidRPr="00985BD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1E553D" w:rsidRPr="00985B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E553D" w:rsidRPr="00985B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E553D" w:rsidRPr="00985B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E553D" w:rsidRPr="00985B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E553D" w:rsidRPr="00985B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Ведущий специалист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1E553D" w:rsidRPr="00985BD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"ЦЗП" ГО г. Салавата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53D" w:rsidRPr="00985BD3" w:rsidRDefault="002F0C1C" w:rsidP="00985BD3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:rsidR="001E553D" w:rsidRPr="00985BD3" w:rsidRDefault="002F0C1C" w:rsidP="00985BD3">
      <w:pPr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1E553D" w:rsidRPr="00985BD3" w:rsidRDefault="002F0C1C" w:rsidP="00985BD3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1.</w:t>
      </w:r>
    </w:p>
    <w:p w:rsidR="001E553D" w:rsidRPr="00985BD3" w:rsidRDefault="002F0C1C" w:rsidP="00985BD3">
      <w:pPr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</w:t>
      </w:r>
      <w:r w:rsidRPr="00985BD3">
        <w:rPr>
          <w:rFonts w:eastAsia="Times New Roman"/>
          <w:sz w:val="20"/>
          <w:szCs w:val="20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35"/>
        <w:gridCol w:w="1360"/>
        <w:gridCol w:w="1387"/>
        <w:gridCol w:w="2375"/>
        <w:gridCol w:w="1511"/>
        <w:gridCol w:w="1140"/>
        <w:gridCol w:w="1424"/>
      </w:tblGrid>
      <w:tr w:rsidR="001E553D" w:rsidRPr="00985BD3" w:rsidTr="00985BD3">
        <w:trPr>
          <w:trHeight w:val="843"/>
        </w:trPr>
        <w:tc>
          <w:tcPr>
            <w:tcW w:w="1435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85BD3">
              <w:rPr>
                <w:rFonts w:eastAsia="Times New Roman"/>
                <w:b/>
                <w:bCs/>
                <w:sz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85BD3">
              <w:rPr>
                <w:rFonts w:eastAsia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85BD3">
              <w:rPr>
                <w:rFonts w:eastAsia="Times New Roman"/>
                <w:b/>
                <w:bCs/>
                <w:sz w:val="18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85BD3">
              <w:rPr>
                <w:rFonts w:eastAsia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1E553D" w:rsidRPr="00985BD3" w:rsidRDefault="001E553D" w:rsidP="00985BD3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85BD3">
              <w:rPr>
                <w:rFonts w:eastAsia="Times New Roman"/>
                <w:b/>
                <w:sz w:val="18"/>
              </w:rPr>
              <w:t>Обоснование решения об от</w:t>
            </w:r>
            <w:r w:rsidRPr="00985BD3">
              <w:rPr>
                <w:rFonts w:eastAsia="Times New Roman"/>
                <w:b/>
                <w:sz w:val="18"/>
              </w:rPr>
              <w:t>клонении заявки</w:t>
            </w:r>
          </w:p>
        </w:tc>
        <w:tc>
          <w:tcPr>
            <w:tcW w:w="1511" w:type="dxa"/>
            <w:vAlign w:val="center"/>
          </w:tcPr>
          <w:p w:rsidR="001E553D" w:rsidRPr="00985BD3" w:rsidRDefault="001E553D" w:rsidP="00985BD3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bCs/>
                <w:sz w:val="18"/>
              </w:rPr>
            </w:pPr>
            <w:r w:rsidRPr="00985BD3">
              <w:rPr>
                <w:rFonts w:eastAsia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E553D" w:rsidRPr="00985BD3" w:rsidRDefault="001E553D" w:rsidP="00985BD3">
            <w:pPr>
              <w:jc w:val="center"/>
              <w:rPr>
                <w:rFonts w:eastAsia="Times New Roman"/>
                <w:b/>
                <w:sz w:val="18"/>
              </w:rPr>
            </w:pPr>
          </w:p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sz w:val="18"/>
              </w:rPr>
            </w:pPr>
            <w:r w:rsidRPr="00985BD3">
              <w:rPr>
                <w:rFonts w:eastAsia="Times New Roman"/>
                <w:b/>
                <w:sz w:val="18"/>
              </w:rPr>
              <w:t>Снижение цены, %</w:t>
            </w:r>
          </w:p>
        </w:tc>
        <w:tc>
          <w:tcPr>
            <w:tcW w:w="1424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  <w:b/>
                <w:sz w:val="18"/>
              </w:rPr>
            </w:pPr>
            <w:r w:rsidRPr="00985BD3">
              <w:rPr>
                <w:rFonts w:eastAsia="Times New Roman"/>
                <w:b/>
                <w:sz w:val="18"/>
              </w:rPr>
              <w:t xml:space="preserve">Порядковый номер заявки, присвоенный комиссией по </w:t>
            </w:r>
            <w:r w:rsidRPr="00985BD3">
              <w:rPr>
                <w:rFonts w:eastAsia="Times New Roman"/>
                <w:b/>
                <w:sz w:val="16"/>
              </w:rPr>
              <w:t>осуществлению</w:t>
            </w:r>
            <w:r w:rsidRPr="00985BD3">
              <w:rPr>
                <w:rFonts w:eastAsia="Times New Roman"/>
                <w:b/>
                <w:sz w:val="18"/>
              </w:rPr>
              <w:t xml:space="preserve"> закупок</w:t>
            </w:r>
          </w:p>
        </w:tc>
      </w:tr>
      <w:tr w:rsidR="001E553D" w:rsidRPr="00985BD3" w:rsidTr="00985BD3">
        <w:trPr>
          <w:trHeight w:val="504"/>
        </w:trPr>
        <w:tc>
          <w:tcPr>
            <w:tcW w:w="1435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</w:rPr>
            </w:pPr>
            <w:r w:rsidRPr="00985BD3">
              <w:rPr>
                <w:rFonts w:eastAsia="Times New Roman"/>
              </w:rPr>
              <w:t>1</w:t>
            </w:r>
          </w:p>
        </w:tc>
        <w:tc>
          <w:tcPr>
            <w:tcW w:w="1360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</w:rPr>
            </w:pPr>
            <w:r w:rsidRPr="00985BD3">
              <w:rPr>
                <w:rFonts w:eastAsia="Times New Roman"/>
              </w:rPr>
              <w:t>1</w:t>
            </w:r>
          </w:p>
          <w:p w:rsidR="001E553D" w:rsidRPr="00985BD3" w:rsidRDefault="002F0C1C" w:rsidP="00985BD3">
            <w:pPr>
              <w:jc w:val="center"/>
              <w:rPr>
                <w:rFonts w:eastAsia="Times New Roman"/>
              </w:rPr>
            </w:pPr>
            <w:r w:rsidRPr="00985BD3">
              <w:rPr>
                <w:rFonts w:eastAsia="Times New Roman"/>
              </w:rPr>
              <w:t>15.06.2026 15:12:58 (MSK+00:00)</w:t>
            </w:r>
          </w:p>
        </w:tc>
        <w:tc>
          <w:tcPr>
            <w:tcW w:w="1387" w:type="dxa"/>
            <w:vAlign w:val="center"/>
          </w:tcPr>
          <w:p w:rsidR="001E553D" w:rsidRPr="00985BD3" w:rsidRDefault="002F0C1C" w:rsidP="00985BD3">
            <w:pPr>
              <w:jc w:val="left"/>
              <w:rPr>
                <w:rFonts w:eastAsia="Times New Roman"/>
              </w:rPr>
            </w:pPr>
            <w:r w:rsidRPr="00985BD3">
              <w:rPr>
                <w:rFonts w:eastAsia="Times New Roman"/>
                <w:sz w:val="18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1E553D" w:rsidRPr="00985BD3" w:rsidRDefault="001E553D" w:rsidP="00985BD3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</w:rPr>
            </w:pPr>
            <w:r w:rsidRPr="00985BD3">
              <w:t>388 800.00</w:t>
            </w:r>
          </w:p>
        </w:tc>
        <w:tc>
          <w:tcPr>
            <w:tcW w:w="1140" w:type="dxa"/>
            <w:vAlign w:val="center"/>
          </w:tcPr>
          <w:p w:rsidR="001E553D" w:rsidRPr="00985BD3" w:rsidRDefault="002F0C1C" w:rsidP="00985BD3">
            <w:pPr>
              <w:jc w:val="center"/>
              <w:rPr>
                <w:rFonts w:eastAsia="Times New Roman"/>
              </w:rPr>
            </w:pPr>
            <w:r w:rsidRPr="00985BD3">
              <w:t>0.00 %</w:t>
            </w:r>
          </w:p>
        </w:tc>
        <w:tc>
          <w:tcPr>
            <w:tcW w:w="1424" w:type="dxa"/>
            <w:vAlign w:val="center"/>
          </w:tcPr>
          <w:p w:rsidR="001E553D" w:rsidRPr="00985BD3" w:rsidRDefault="002F0C1C" w:rsidP="00985BD3">
            <w:pPr>
              <w:jc w:val="center"/>
            </w:pPr>
            <w:r w:rsidRPr="00985BD3">
              <w:t>1</w:t>
            </w:r>
          </w:p>
        </w:tc>
      </w:tr>
    </w:tbl>
    <w:p w:rsidR="001E553D" w:rsidRPr="00985BD3" w:rsidRDefault="002F0C1C" w:rsidP="00985BD3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E553D" w:rsidRPr="00985BD3">
        <w:trPr>
          <w:trHeight w:val="491"/>
        </w:trPr>
        <w:tc>
          <w:tcPr>
            <w:tcW w:w="4819" w:type="dxa"/>
            <w:vMerge w:val="restart"/>
            <w:noWrap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85BD3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85BD3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1E553D" w:rsidRPr="00985BD3"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E553D" w:rsidRPr="00985BD3" w:rsidRDefault="001E553D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1E553D" w:rsidRPr="00985BD3"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Соответствует</w:t>
            </w:r>
          </w:p>
        </w:tc>
      </w:tr>
      <w:tr w:rsidR="001E553D" w:rsidRPr="00985BD3"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Соответствует</w:t>
            </w:r>
          </w:p>
        </w:tc>
      </w:tr>
      <w:tr w:rsidR="001E553D" w:rsidRPr="00985BD3"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Соответствует</w:t>
            </w:r>
          </w:p>
        </w:tc>
      </w:tr>
      <w:tr w:rsidR="001E553D" w:rsidRPr="00985BD3"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Соответствует</w:t>
            </w:r>
          </w:p>
        </w:tc>
      </w:tr>
      <w:tr w:rsidR="001E553D" w:rsidRPr="00985BD3"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Соответствует</w:t>
            </w:r>
          </w:p>
        </w:tc>
      </w:tr>
      <w:tr w:rsidR="001E553D" w:rsidRPr="00985BD3"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985BD3">
              <w:rPr>
                <w:sz w:val="20"/>
                <w:szCs w:val="20"/>
              </w:rPr>
              <w:t>Соответствует</w:t>
            </w:r>
          </w:p>
        </w:tc>
      </w:tr>
    </w:tbl>
    <w:p w:rsidR="001E553D" w:rsidRPr="00985BD3" w:rsidRDefault="002F0C1C" w:rsidP="00985BD3">
      <w:pPr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lastRenderedPageBreak/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1E553D" w:rsidRPr="00985BD3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bCs/>
                <w:sz w:val="18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bCs/>
                <w:sz w:val="18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bCs/>
                <w:sz w:val="18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18"/>
                <w:szCs w:val="20"/>
                <w:lang w:eastAsia="ru-RU"/>
              </w:rPr>
              <w:t xml:space="preserve">Идентификационный номер заявки, </w:t>
            </w:r>
            <w:r w:rsidRPr="00985BD3">
              <w:rPr>
                <w:rFonts w:eastAsia="Times New Roman"/>
                <w:b/>
                <w:bCs/>
                <w:sz w:val="18"/>
                <w:szCs w:val="20"/>
              </w:rPr>
              <w:t>присвоенный оператор</w:t>
            </w:r>
            <w:r w:rsidRPr="00985BD3">
              <w:rPr>
                <w:rFonts w:eastAsia="Times New Roman"/>
                <w:b/>
                <w:bCs/>
                <w:sz w:val="18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bCs/>
                <w:sz w:val="18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18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bCs/>
                <w:sz w:val="18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18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bCs/>
                <w:sz w:val="18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18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bCs/>
                <w:sz w:val="18"/>
                <w:szCs w:val="20"/>
                <w:lang w:eastAsia="ru-RU"/>
              </w:rPr>
            </w:pPr>
            <w:r w:rsidRPr="00985BD3">
              <w:rPr>
                <w:rFonts w:eastAsia="Times New Roman"/>
                <w:b/>
                <w:sz w:val="18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1E553D" w:rsidRPr="00985BD3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85BD3">
              <w:rPr>
                <w:sz w:val="20"/>
                <w:szCs w:val="20"/>
                <w:lang w:eastAsia="ru-RU"/>
              </w:rPr>
              <w:t>388 800.00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2F0C1C" w:rsidP="00985BD3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985BD3">
              <w:rPr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53D" w:rsidRPr="00985BD3" w:rsidRDefault="001E553D" w:rsidP="00985BD3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1E553D" w:rsidRPr="00985BD3" w:rsidRDefault="002F0C1C" w:rsidP="00985BD3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E553D" w:rsidRPr="00985BD3" w:rsidRDefault="002F0C1C" w:rsidP="00985BD3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985BD3">
        <w:rPr>
          <w:rFonts w:eastAsia="Times New Roman"/>
          <w:sz w:val="20"/>
          <w:szCs w:val="20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985BD3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985BD3">
        <w:rPr>
          <w:rFonts w:eastAsia="Times New Roman"/>
          <w:sz w:val="20"/>
          <w:szCs w:val="20"/>
          <w:lang w:eastAsia="ru-RU"/>
        </w:rPr>
        <w:t xml:space="preserve"> сети «Интернет»: http</w:t>
      </w:r>
      <w:r w:rsidRPr="00985BD3">
        <w:rPr>
          <w:rFonts w:eastAsia="Times New Roman"/>
          <w:sz w:val="20"/>
          <w:szCs w:val="20"/>
          <w:lang w:val="en-US"/>
        </w:rPr>
        <w:t>s</w:t>
      </w:r>
      <w:r w:rsidRPr="00985BD3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08:12:06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08:13:02 МСК</w:t>
      </w:r>
    </w:p>
    <w:sectPr w:rsidR="001E553D" w:rsidRPr="00985BD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C1C" w:rsidRDefault="002F0C1C">
      <w:pPr>
        <w:spacing w:after="0" w:line="240" w:lineRule="auto"/>
      </w:pPr>
      <w:r>
        <w:separator/>
      </w:r>
    </w:p>
  </w:endnote>
  <w:endnote w:type="continuationSeparator" w:id="0">
    <w:p w:rsidR="002F0C1C" w:rsidRDefault="002F0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C1C" w:rsidRDefault="002F0C1C">
      <w:pPr>
        <w:spacing w:after="0" w:line="240" w:lineRule="auto"/>
      </w:pPr>
      <w:r>
        <w:separator/>
      </w:r>
    </w:p>
  </w:footnote>
  <w:footnote w:type="continuationSeparator" w:id="0">
    <w:p w:rsidR="002F0C1C" w:rsidRDefault="002F0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431FC"/>
    <w:multiLevelType w:val="hybridMultilevel"/>
    <w:tmpl w:val="B6020FA6"/>
    <w:lvl w:ilvl="0" w:tplc="98080D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740020">
      <w:start w:val="1"/>
      <w:numFmt w:val="lowerLetter"/>
      <w:lvlText w:val="%2."/>
      <w:lvlJc w:val="left"/>
      <w:pPr>
        <w:ind w:left="1440" w:hanging="360"/>
      </w:pPr>
    </w:lvl>
    <w:lvl w:ilvl="2" w:tplc="41A26048">
      <w:start w:val="1"/>
      <w:numFmt w:val="lowerRoman"/>
      <w:lvlText w:val="%3."/>
      <w:lvlJc w:val="right"/>
      <w:pPr>
        <w:ind w:left="2160" w:hanging="180"/>
      </w:pPr>
    </w:lvl>
    <w:lvl w:ilvl="3" w:tplc="FE1ABE5C">
      <w:start w:val="1"/>
      <w:numFmt w:val="decimal"/>
      <w:lvlText w:val="%4."/>
      <w:lvlJc w:val="left"/>
      <w:pPr>
        <w:ind w:left="2880" w:hanging="360"/>
      </w:pPr>
    </w:lvl>
    <w:lvl w:ilvl="4" w:tplc="635427A4">
      <w:start w:val="1"/>
      <w:numFmt w:val="lowerLetter"/>
      <w:lvlText w:val="%5."/>
      <w:lvlJc w:val="left"/>
      <w:pPr>
        <w:ind w:left="3600" w:hanging="360"/>
      </w:pPr>
    </w:lvl>
    <w:lvl w:ilvl="5" w:tplc="34E461B8">
      <w:start w:val="1"/>
      <w:numFmt w:val="lowerRoman"/>
      <w:lvlText w:val="%6."/>
      <w:lvlJc w:val="right"/>
      <w:pPr>
        <w:ind w:left="4320" w:hanging="180"/>
      </w:pPr>
    </w:lvl>
    <w:lvl w:ilvl="6" w:tplc="6694C036">
      <w:start w:val="1"/>
      <w:numFmt w:val="decimal"/>
      <w:lvlText w:val="%7."/>
      <w:lvlJc w:val="left"/>
      <w:pPr>
        <w:ind w:left="5040" w:hanging="360"/>
      </w:pPr>
    </w:lvl>
    <w:lvl w:ilvl="7" w:tplc="5B88030E">
      <w:start w:val="1"/>
      <w:numFmt w:val="lowerLetter"/>
      <w:lvlText w:val="%8."/>
      <w:lvlJc w:val="left"/>
      <w:pPr>
        <w:ind w:left="5760" w:hanging="360"/>
      </w:pPr>
    </w:lvl>
    <w:lvl w:ilvl="8" w:tplc="82627CC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41BC0"/>
    <w:multiLevelType w:val="hybridMultilevel"/>
    <w:tmpl w:val="A68E1AC2"/>
    <w:lvl w:ilvl="0" w:tplc="04F6CB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7A4756">
      <w:start w:val="1"/>
      <w:numFmt w:val="lowerLetter"/>
      <w:lvlText w:val="%2."/>
      <w:lvlJc w:val="left"/>
      <w:pPr>
        <w:ind w:left="1440" w:hanging="360"/>
      </w:pPr>
    </w:lvl>
    <w:lvl w:ilvl="2" w:tplc="10E8058A">
      <w:start w:val="1"/>
      <w:numFmt w:val="lowerRoman"/>
      <w:lvlText w:val="%3."/>
      <w:lvlJc w:val="right"/>
      <w:pPr>
        <w:ind w:left="2160" w:hanging="180"/>
      </w:pPr>
    </w:lvl>
    <w:lvl w:ilvl="3" w:tplc="C4F0DFB6">
      <w:start w:val="1"/>
      <w:numFmt w:val="decimal"/>
      <w:lvlText w:val="%4."/>
      <w:lvlJc w:val="left"/>
      <w:pPr>
        <w:ind w:left="2880" w:hanging="360"/>
      </w:pPr>
    </w:lvl>
    <w:lvl w:ilvl="4" w:tplc="E0829DF0">
      <w:start w:val="1"/>
      <w:numFmt w:val="lowerLetter"/>
      <w:lvlText w:val="%5."/>
      <w:lvlJc w:val="left"/>
      <w:pPr>
        <w:ind w:left="3600" w:hanging="360"/>
      </w:pPr>
    </w:lvl>
    <w:lvl w:ilvl="5" w:tplc="70420AEE">
      <w:start w:val="1"/>
      <w:numFmt w:val="lowerRoman"/>
      <w:lvlText w:val="%6."/>
      <w:lvlJc w:val="right"/>
      <w:pPr>
        <w:ind w:left="4320" w:hanging="180"/>
      </w:pPr>
    </w:lvl>
    <w:lvl w:ilvl="6" w:tplc="BD888766">
      <w:start w:val="1"/>
      <w:numFmt w:val="decimal"/>
      <w:lvlText w:val="%7."/>
      <w:lvlJc w:val="left"/>
      <w:pPr>
        <w:ind w:left="5040" w:hanging="360"/>
      </w:pPr>
    </w:lvl>
    <w:lvl w:ilvl="7" w:tplc="F9CEED42">
      <w:start w:val="1"/>
      <w:numFmt w:val="lowerLetter"/>
      <w:lvlText w:val="%8."/>
      <w:lvlJc w:val="left"/>
      <w:pPr>
        <w:ind w:left="5760" w:hanging="360"/>
      </w:pPr>
    </w:lvl>
    <w:lvl w:ilvl="8" w:tplc="8D90335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8414D"/>
    <w:multiLevelType w:val="hybridMultilevel"/>
    <w:tmpl w:val="B96CE35C"/>
    <w:lvl w:ilvl="0" w:tplc="CA884D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5C33EE">
      <w:start w:val="1"/>
      <w:numFmt w:val="lowerLetter"/>
      <w:lvlText w:val="%2."/>
      <w:lvlJc w:val="left"/>
      <w:pPr>
        <w:ind w:left="1440" w:hanging="360"/>
      </w:pPr>
    </w:lvl>
    <w:lvl w:ilvl="2" w:tplc="A1A245F8">
      <w:start w:val="1"/>
      <w:numFmt w:val="lowerRoman"/>
      <w:lvlText w:val="%3."/>
      <w:lvlJc w:val="right"/>
      <w:pPr>
        <w:ind w:left="2160" w:hanging="180"/>
      </w:pPr>
    </w:lvl>
    <w:lvl w:ilvl="3" w:tplc="BA6C6CCA">
      <w:start w:val="1"/>
      <w:numFmt w:val="decimal"/>
      <w:lvlText w:val="%4."/>
      <w:lvlJc w:val="left"/>
      <w:pPr>
        <w:ind w:left="2880" w:hanging="360"/>
      </w:pPr>
    </w:lvl>
    <w:lvl w:ilvl="4" w:tplc="1E66ACD0">
      <w:start w:val="1"/>
      <w:numFmt w:val="lowerLetter"/>
      <w:lvlText w:val="%5."/>
      <w:lvlJc w:val="left"/>
      <w:pPr>
        <w:ind w:left="3600" w:hanging="360"/>
      </w:pPr>
    </w:lvl>
    <w:lvl w:ilvl="5" w:tplc="446E8A46">
      <w:start w:val="1"/>
      <w:numFmt w:val="lowerRoman"/>
      <w:lvlText w:val="%6."/>
      <w:lvlJc w:val="right"/>
      <w:pPr>
        <w:ind w:left="4320" w:hanging="180"/>
      </w:pPr>
    </w:lvl>
    <w:lvl w:ilvl="6" w:tplc="09C4E99A">
      <w:start w:val="1"/>
      <w:numFmt w:val="decimal"/>
      <w:lvlText w:val="%7."/>
      <w:lvlJc w:val="left"/>
      <w:pPr>
        <w:ind w:left="5040" w:hanging="360"/>
      </w:pPr>
    </w:lvl>
    <w:lvl w:ilvl="7" w:tplc="6CC8A704">
      <w:start w:val="1"/>
      <w:numFmt w:val="lowerLetter"/>
      <w:lvlText w:val="%8."/>
      <w:lvlJc w:val="left"/>
      <w:pPr>
        <w:ind w:left="5760" w:hanging="360"/>
      </w:pPr>
    </w:lvl>
    <w:lvl w:ilvl="8" w:tplc="D7B490B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6054A"/>
    <w:multiLevelType w:val="hybridMultilevel"/>
    <w:tmpl w:val="172AFC78"/>
    <w:lvl w:ilvl="0" w:tplc="505C5A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C0770A">
      <w:start w:val="1"/>
      <w:numFmt w:val="lowerLetter"/>
      <w:lvlText w:val="%2."/>
      <w:lvlJc w:val="left"/>
      <w:pPr>
        <w:ind w:left="1440" w:hanging="360"/>
      </w:pPr>
    </w:lvl>
    <w:lvl w:ilvl="2" w:tplc="3392C2CC">
      <w:start w:val="1"/>
      <w:numFmt w:val="lowerRoman"/>
      <w:lvlText w:val="%3."/>
      <w:lvlJc w:val="right"/>
      <w:pPr>
        <w:ind w:left="2160" w:hanging="180"/>
      </w:pPr>
    </w:lvl>
    <w:lvl w:ilvl="3" w:tplc="9A4CE2E0">
      <w:start w:val="1"/>
      <w:numFmt w:val="decimal"/>
      <w:lvlText w:val="%4."/>
      <w:lvlJc w:val="left"/>
      <w:pPr>
        <w:ind w:left="2880" w:hanging="360"/>
      </w:pPr>
    </w:lvl>
    <w:lvl w:ilvl="4" w:tplc="3266CE90">
      <w:start w:val="1"/>
      <w:numFmt w:val="lowerLetter"/>
      <w:lvlText w:val="%5."/>
      <w:lvlJc w:val="left"/>
      <w:pPr>
        <w:ind w:left="3600" w:hanging="360"/>
      </w:pPr>
    </w:lvl>
    <w:lvl w:ilvl="5" w:tplc="1FEC1E18">
      <w:start w:val="1"/>
      <w:numFmt w:val="lowerRoman"/>
      <w:lvlText w:val="%6."/>
      <w:lvlJc w:val="right"/>
      <w:pPr>
        <w:ind w:left="4320" w:hanging="180"/>
      </w:pPr>
    </w:lvl>
    <w:lvl w:ilvl="6" w:tplc="FB08F65E">
      <w:start w:val="1"/>
      <w:numFmt w:val="decimal"/>
      <w:lvlText w:val="%7."/>
      <w:lvlJc w:val="left"/>
      <w:pPr>
        <w:ind w:left="5040" w:hanging="360"/>
      </w:pPr>
    </w:lvl>
    <w:lvl w:ilvl="7" w:tplc="24A093EA">
      <w:start w:val="1"/>
      <w:numFmt w:val="lowerLetter"/>
      <w:lvlText w:val="%8."/>
      <w:lvlJc w:val="left"/>
      <w:pPr>
        <w:ind w:left="5760" w:hanging="360"/>
      </w:pPr>
    </w:lvl>
    <w:lvl w:ilvl="8" w:tplc="00F4E1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C2CF5"/>
    <w:multiLevelType w:val="hybridMultilevel"/>
    <w:tmpl w:val="DF263420"/>
    <w:lvl w:ilvl="0" w:tplc="0D0A8C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F83F5C">
      <w:start w:val="1"/>
      <w:numFmt w:val="lowerLetter"/>
      <w:lvlText w:val="%2."/>
      <w:lvlJc w:val="left"/>
      <w:pPr>
        <w:ind w:left="1440" w:hanging="360"/>
      </w:pPr>
    </w:lvl>
    <w:lvl w:ilvl="2" w:tplc="18AA9BEA">
      <w:start w:val="1"/>
      <w:numFmt w:val="lowerRoman"/>
      <w:lvlText w:val="%3."/>
      <w:lvlJc w:val="right"/>
      <w:pPr>
        <w:ind w:left="2160" w:hanging="180"/>
      </w:pPr>
    </w:lvl>
    <w:lvl w:ilvl="3" w:tplc="D30AAE14">
      <w:start w:val="1"/>
      <w:numFmt w:val="decimal"/>
      <w:lvlText w:val="%4."/>
      <w:lvlJc w:val="left"/>
      <w:pPr>
        <w:ind w:left="2880" w:hanging="360"/>
      </w:pPr>
    </w:lvl>
    <w:lvl w:ilvl="4" w:tplc="B7BA139C">
      <w:start w:val="1"/>
      <w:numFmt w:val="lowerLetter"/>
      <w:lvlText w:val="%5."/>
      <w:lvlJc w:val="left"/>
      <w:pPr>
        <w:ind w:left="3600" w:hanging="360"/>
      </w:pPr>
    </w:lvl>
    <w:lvl w:ilvl="5" w:tplc="BA4ED414">
      <w:start w:val="1"/>
      <w:numFmt w:val="lowerRoman"/>
      <w:lvlText w:val="%6."/>
      <w:lvlJc w:val="right"/>
      <w:pPr>
        <w:ind w:left="4320" w:hanging="180"/>
      </w:pPr>
    </w:lvl>
    <w:lvl w:ilvl="6" w:tplc="9C4C85F0">
      <w:start w:val="1"/>
      <w:numFmt w:val="decimal"/>
      <w:lvlText w:val="%7."/>
      <w:lvlJc w:val="left"/>
      <w:pPr>
        <w:ind w:left="5040" w:hanging="360"/>
      </w:pPr>
    </w:lvl>
    <w:lvl w:ilvl="7" w:tplc="E8DE0A50">
      <w:start w:val="1"/>
      <w:numFmt w:val="lowerLetter"/>
      <w:lvlText w:val="%8."/>
      <w:lvlJc w:val="left"/>
      <w:pPr>
        <w:ind w:left="5760" w:hanging="360"/>
      </w:pPr>
    </w:lvl>
    <w:lvl w:ilvl="8" w:tplc="E66AF1F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F05A3"/>
    <w:multiLevelType w:val="hybridMultilevel"/>
    <w:tmpl w:val="F738C1C2"/>
    <w:lvl w:ilvl="0" w:tplc="A6D231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BA527C">
      <w:start w:val="1"/>
      <w:numFmt w:val="lowerLetter"/>
      <w:lvlText w:val="%2."/>
      <w:lvlJc w:val="left"/>
      <w:pPr>
        <w:ind w:left="1440" w:hanging="360"/>
      </w:pPr>
    </w:lvl>
    <w:lvl w:ilvl="2" w:tplc="C2ACCCB0">
      <w:start w:val="1"/>
      <w:numFmt w:val="lowerRoman"/>
      <w:lvlText w:val="%3."/>
      <w:lvlJc w:val="right"/>
      <w:pPr>
        <w:ind w:left="2160" w:hanging="180"/>
      </w:pPr>
    </w:lvl>
    <w:lvl w:ilvl="3" w:tplc="02AE4E72">
      <w:start w:val="1"/>
      <w:numFmt w:val="decimal"/>
      <w:lvlText w:val="%4."/>
      <w:lvlJc w:val="left"/>
      <w:pPr>
        <w:ind w:left="2880" w:hanging="360"/>
      </w:pPr>
    </w:lvl>
    <w:lvl w:ilvl="4" w:tplc="D722E6DA">
      <w:start w:val="1"/>
      <w:numFmt w:val="lowerLetter"/>
      <w:lvlText w:val="%5."/>
      <w:lvlJc w:val="left"/>
      <w:pPr>
        <w:ind w:left="3600" w:hanging="360"/>
      </w:pPr>
    </w:lvl>
    <w:lvl w:ilvl="5" w:tplc="E89401E4">
      <w:start w:val="1"/>
      <w:numFmt w:val="lowerRoman"/>
      <w:lvlText w:val="%6."/>
      <w:lvlJc w:val="right"/>
      <w:pPr>
        <w:ind w:left="4320" w:hanging="180"/>
      </w:pPr>
    </w:lvl>
    <w:lvl w:ilvl="6" w:tplc="FD58AF20">
      <w:start w:val="1"/>
      <w:numFmt w:val="decimal"/>
      <w:lvlText w:val="%7."/>
      <w:lvlJc w:val="left"/>
      <w:pPr>
        <w:ind w:left="5040" w:hanging="360"/>
      </w:pPr>
    </w:lvl>
    <w:lvl w:ilvl="7" w:tplc="E51E74D8">
      <w:start w:val="1"/>
      <w:numFmt w:val="lowerLetter"/>
      <w:lvlText w:val="%8."/>
      <w:lvlJc w:val="left"/>
      <w:pPr>
        <w:ind w:left="5760" w:hanging="360"/>
      </w:pPr>
    </w:lvl>
    <w:lvl w:ilvl="8" w:tplc="FE3272F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74764E"/>
    <w:multiLevelType w:val="hybridMultilevel"/>
    <w:tmpl w:val="C268A6B8"/>
    <w:lvl w:ilvl="0" w:tplc="4BB27EE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48044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90E8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08D9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40A30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AAB8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446D4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3DCFC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E801B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4CE7774D"/>
    <w:multiLevelType w:val="hybridMultilevel"/>
    <w:tmpl w:val="182C8E56"/>
    <w:lvl w:ilvl="0" w:tplc="01D213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0AD12A">
      <w:start w:val="1"/>
      <w:numFmt w:val="lowerLetter"/>
      <w:lvlText w:val="%2."/>
      <w:lvlJc w:val="left"/>
      <w:pPr>
        <w:ind w:left="1440" w:hanging="360"/>
      </w:pPr>
    </w:lvl>
    <w:lvl w:ilvl="2" w:tplc="AF8297D8">
      <w:start w:val="1"/>
      <w:numFmt w:val="lowerRoman"/>
      <w:lvlText w:val="%3."/>
      <w:lvlJc w:val="right"/>
      <w:pPr>
        <w:ind w:left="2160" w:hanging="180"/>
      </w:pPr>
    </w:lvl>
    <w:lvl w:ilvl="3" w:tplc="D214DFC8">
      <w:start w:val="1"/>
      <w:numFmt w:val="decimal"/>
      <w:lvlText w:val="%4."/>
      <w:lvlJc w:val="left"/>
      <w:pPr>
        <w:ind w:left="2880" w:hanging="360"/>
      </w:pPr>
    </w:lvl>
    <w:lvl w:ilvl="4" w:tplc="B78AD99A">
      <w:start w:val="1"/>
      <w:numFmt w:val="lowerLetter"/>
      <w:lvlText w:val="%5."/>
      <w:lvlJc w:val="left"/>
      <w:pPr>
        <w:ind w:left="3600" w:hanging="360"/>
      </w:pPr>
    </w:lvl>
    <w:lvl w:ilvl="5" w:tplc="6EFACD1E">
      <w:start w:val="1"/>
      <w:numFmt w:val="lowerRoman"/>
      <w:lvlText w:val="%6."/>
      <w:lvlJc w:val="right"/>
      <w:pPr>
        <w:ind w:left="4320" w:hanging="180"/>
      </w:pPr>
    </w:lvl>
    <w:lvl w:ilvl="6" w:tplc="AB207C94">
      <w:start w:val="1"/>
      <w:numFmt w:val="decimal"/>
      <w:lvlText w:val="%7."/>
      <w:lvlJc w:val="left"/>
      <w:pPr>
        <w:ind w:left="5040" w:hanging="360"/>
      </w:pPr>
    </w:lvl>
    <w:lvl w:ilvl="7" w:tplc="C6985590">
      <w:start w:val="1"/>
      <w:numFmt w:val="lowerLetter"/>
      <w:lvlText w:val="%8."/>
      <w:lvlJc w:val="left"/>
      <w:pPr>
        <w:ind w:left="5760" w:hanging="360"/>
      </w:pPr>
    </w:lvl>
    <w:lvl w:ilvl="8" w:tplc="EA9C02B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052CE4"/>
    <w:multiLevelType w:val="hybridMultilevel"/>
    <w:tmpl w:val="D8C80F56"/>
    <w:lvl w:ilvl="0" w:tplc="C62050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BC4D9E">
      <w:start w:val="1"/>
      <w:numFmt w:val="lowerLetter"/>
      <w:lvlText w:val="%2."/>
      <w:lvlJc w:val="left"/>
      <w:pPr>
        <w:ind w:left="1440" w:hanging="360"/>
      </w:pPr>
    </w:lvl>
    <w:lvl w:ilvl="2" w:tplc="FABA344A">
      <w:start w:val="1"/>
      <w:numFmt w:val="lowerRoman"/>
      <w:lvlText w:val="%3."/>
      <w:lvlJc w:val="right"/>
      <w:pPr>
        <w:ind w:left="2160" w:hanging="180"/>
      </w:pPr>
    </w:lvl>
    <w:lvl w:ilvl="3" w:tplc="585E9238">
      <w:start w:val="1"/>
      <w:numFmt w:val="decimal"/>
      <w:lvlText w:val="%4."/>
      <w:lvlJc w:val="left"/>
      <w:pPr>
        <w:ind w:left="2880" w:hanging="360"/>
      </w:pPr>
    </w:lvl>
    <w:lvl w:ilvl="4" w:tplc="FA16E428">
      <w:start w:val="1"/>
      <w:numFmt w:val="lowerLetter"/>
      <w:lvlText w:val="%5."/>
      <w:lvlJc w:val="left"/>
      <w:pPr>
        <w:ind w:left="3600" w:hanging="360"/>
      </w:pPr>
    </w:lvl>
    <w:lvl w:ilvl="5" w:tplc="8FC2692E">
      <w:start w:val="1"/>
      <w:numFmt w:val="lowerRoman"/>
      <w:lvlText w:val="%6."/>
      <w:lvlJc w:val="right"/>
      <w:pPr>
        <w:ind w:left="4320" w:hanging="180"/>
      </w:pPr>
    </w:lvl>
    <w:lvl w:ilvl="6" w:tplc="A16AD1A4">
      <w:start w:val="1"/>
      <w:numFmt w:val="decimal"/>
      <w:lvlText w:val="%7."/>
      <w:lvlJc w:val="left"/>
      <w:pPr>
        <w:ind w:left="5040" w:hanging="360"/>
      </w:pPr>
    </w:lvl>
    <w:lvl w:ilvl="7" w:tplc="058AB85E">
      <w:start w:val="1"/>
      <w:numFmt w:val="lowerLetter"/>
      <w:lvlText w:val="%8."/>
      <w:lvlJc w:val="left"/>
      <w:pPr>
        <w:ind w:left="5760" w:hanging="360"/>
      </w:pPr>
    </w:lvl>
    <w:lvl w:ilvl="8" w:tplc="5B88DF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53D"/>
    <w:rsid w:val="001E553D"/>
    <w:rsid w:val="002F0C1C"/>
    <w:rsid w:val="0098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B0089-99BA-46DA-95B6-CE1E3129A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Бычкова Ирина Владимировна</cp:lastModifiedBy>
  <cp:revision>7</cp:revision>
  <dcterms:created xsi:type="dcterms:W3CDTF">2023-05-10T07:45:00Z</dcterms:created>
  <dcterms:modified xsi:type="dcterms:W3CDTF">2026-06-22T05:11:00Z</dcterms:modified>
</cp:coreProperties>
</file>